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EBC6" w14:textId="32AAD8DF" w:rsidR="00A52D1A" w:rsidRPr="00A52D1A" w:rsidRDefault="00A52D1A" w:rsidP="00A52D1A">
      <w:pPr>
        <w:pStyle w:val="NoSpacing"/>
        <w:rPr>
          <w:rFonts w:cs="Arial"/>
          <w:b/>
          <w:bCs/>
          <w:lang/>
        </w:rPr>
      </w:pPr>
      <w:r w:rsidRPr="00A52D1A">
        <w:rPr>
          <w:rFonts w:cs="Arial"/>
          <w:b/>
          <w:bCs/>
          <w:noProof/>
          <w:lang/>
        </w:rPr>
        <w:drawing>
          <wp:inline distT="0" distB="0" distL="0" distR="0" wp14:anchorId="54BB40FC" wp14:editId="014692A6">
            <wp:extent cx="1282700" cy="1282700"/>
            <wp:effectExtent l="0" t="0" r="0" b="0"/>
            <wp:docPr id="4361872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D1A">
        <w:rPr>
          <w:rFonts w:cs="Arial"/>
          <w:b/>
          <w:bCs/>
          <w:noProof/>
          <w:lang/>
        </w:rPr>
        <w:drawing>
          <wp:inline distT="0" distB="0" distL="0" distR="0" wp14:anchorId="5F4E9FDA" wp14:editId="7CC3DEC8">
            <wp:extent cx="3498459" cy="1174750"/>
            <wp:effectExtent l="0" t="0" r="6985" b="6350"/>
            <wp:docPr id="800075122" name="Picture 2" descr="A blue flag with a green circle and a yellow 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75122" name="Picture 2" descr="A blue flag with a green circle and a yellow circ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404" cy="119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8F2E" w14:textId="11660F64" w:rsidR="00A52D1A" w:rsidRPr="00A52D1A" w:rsidRDefault="00A52D1A" w:rsidP="00A52D1A">
      <w:pPr>
        <w:pStyle w:val="NoSpacing"/>
        <w:rPr>
          <w:rFonts w:cs="Arial"/>
          <w:b/>
          <w:bCs/>
          <w:lang/>
        </w:rPr>
      </w:pPr>
    </w:p>
    <w:p w14:paraId="20DD2D87" w14:textId="77777777" w:rsidR="00A52D1A" w:rsidRDefault="00A52D1A" w:rsidP="008C5DDB">
      <w:pPr>
        <w:pStyle w:val="NoSpacing"/>
        <w:rPr>
          <w:rFonts w:cs="Arial"/>
          <w:b/>
          <w:bCs/>
          <w:lang w:val="en-US"/>
        </w:rPr>
      </w:pPr>
    </w:p>
    <w:p w14:paraId="4DAB7D5A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3841E6F9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5BFF02EF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94C1E99" w14:textId="77777777" w:rsidR="00BE156A" w:rsidRPr="0081127D" w:rsidRDefault="00BE156A" w:rsidP="00BE156A">
      <w:pPr>
        <w:ind w:left="2880" w:firstLine="720"/>
        <w:rPr>
          <w:rFonts w:cs="Arial"/>
          <w:b/>
          <w:bCs/>
          <w:color w:val="FF0000"/>
          <w:sz w:val="32"/>
          <w:szCs w:val="32"/>
          <w:u w:val="single"/>
          <w:lang w:val="en-ZA"/>
        </w:rPr>
      </w:pPr>
      <w:r w:rsidRPr="0081127D">
        <w:rPr>
          <w:rFonts w:cs="Arial"/>
          <w:b/>
          <w:bCs/>
          <w:color w:val="FF0000"/>
          <w:sz w:val="32"/>
          <w:szCs w:val="32"/>
          <w:u w:val="single"/>
          <w:lang w:val="en-ZA"/>
        </w:rPr>
        <w:t>NOTICE</w:t>
      </w:r>
    </w:p>
    <w:p w14:paraId="683EA94D" w14:textId="77777777" w:rsidR="00BE156A" w:rsidRPr="006C489F" w:rsidRDefault="00BE156A" w:rsidP="00BE156A">
      <w:pPr>
        <w:rPr>
          <w:rFonts w:cs="Arial"/>
          <w:b/>
          <w:bCs/>
          <w:sz w:val="24"/>
          <w:szCs w:val="24"/>
          <w:lang w:val="en-ZA"/>
        </w:rPr>
      </w:pPr>
      <w:r>
        <w:rPr>
          <w:rFonts w:cs="Arial"/>
          <w:b/>
          <w:bCs/>
          <w:sz w:val="24"/>
          <w:szCs w:val="24"/>
          <w:lang w:val="en-ZA"/>
        </w:rPr>
        <w:t xml:space="preserve"> </w:t>
      </w:r>
      <w:r>
        <w:rPr>
          <w:rFonts w:cs="Arial"/>
          <w:b/>
          <w:bCs/>
          <w:sz w:val="24"/>
          <w:szCs w:val="24"/>
          <w:lang w:val="en-ZA"/>
        </w:rPr>
        <w:tab/>
      </w:r>
      <w:r>
        <w:rPr>
          <w:rFonts w:cs="Arial"/>
          <w:b/>
          <w:bCs/>
          <w:sz w:val="24"/>
          <w:szCs w:val="24"/>
          <w:lang w:val="en-ZA"/>
        </w:rPr>
        <w:tab/>
      </w:r>
      <w:r>
        <w:rPr>
          <w:rFonts w:cs="Arial"/>
          <w:b/>
          <w:bCs/>
          <w:sz w:val="24"/>
          <w:szCs w:val="24"/>
          <w:lang w:val="en-ZA"/>
        </w:rPr>
        <w:tab/>
      </w:r>
      <w:r>
        <w:rPr>
          <w:rFonts w:cs="Arial"/>
          <w:b/>
          <w:bCs/>
          <w:sz w:val="24"/>
          <w:szCs w:val="24"/>
          <w:lang w:val="en-ZA"/>
        </w:rPr>
        <w:tab/>
      </w:r>
      <w:r w:rsidRPr="006C489F">
        <w:rPr>
          <w:rFonts w:cs="Arial"/>
          <w:b/>
          <w:bCs/>
          <w:sz w:val="24"/>
          <w:szCs w:val="24"/>
          <w:lang w:val="en-ZA"/>
        </w:rPr>
        <w:t>TENDER CANCELLATION</w:t>
      </w:r>
      <w:r>
        <w:rPr>
          <w:rFonts w:cs="Arial"/>
          <w:b/>
          <w:bCs/>
          <w:sz w:val="24"/>
          <w:szCs w:val="24"/>
          <w:lang w:val="en-ZA"/>
        </w:rPr>
        <w:t xml:space="preserve"> </w:t>
      </w:r>
    </w:p>
    <w:p w14:paraId="46F1CF68" w14:textId="77777777" w:rsidR="00BE156A" w:rsidRDefault="00BE156A" w:rsidP="00BE156A">
      <w:pPr>
        <w:rPr>
          <w:rFonts w:cs="Arial"/>
          <w:sz w:val="24"/>
          <w:szCs w:val="24"/>
          <w:lang w:val="en-ZA"/>
        </w:rPr>
      </w:pPr>
      <w:r w:rsidRPr="006C489F">
        <w:rPr>
          <w:rFonts w:cs="Arial"/>
          <w:sz w:val="24"/>
          <w:szCs w:val="24"/>
          <w:lang w:val="en-ZA"/>
        </w:rPr>
        <w:t>Notice is hereby given to all bidders of the cancellation of</w:t>
      </w:r>
      <w:r>
        <w:rPr>
          <w:rFonts w:cs="Arial"/>
          <w:sz w:val="24"/>
          <w:szCs w:val="24"/>
          <w:lang w:val="en-ZA"/>
        </w:rPr>
        <w:t>:</w:t>
      </w:r>
    </w:p>
    <w:p w14:paraId="45AE99DB" w14:textId="77777777" w:rsidR="00BE156A" w:rsidRDefault="00BE156A" w:rsidP="00BE156A">
      <w:pPr>
        <w:rPr>
          <w:rFonts w:cs="Arial"/>
          <w:b/>
          <w:bCs/>
          <w:sz w:val="24"/>
          <w:szCs w:val="24"/>
          <w:lang w:val="en-ZA"/>
        </w:rPr>
      </w:pPr>
      <w:r>
        <w:rPr>
          <w:rFonts w:cs="Arial"/>
          <w:sz w:val="24"/>
          <w:szCs w:val="24"/>
          <w:lang w:val="en-ZA"/>
        </w:rPr>
        <w:t xml:space="preserve"> </w:t>
      </w:r>
      <w:r>
        <w:rPr>
          <w:rFonts w:cs="Arial"/>
          <w:b/>
          <w:bCs/>
          <w:sz w:val="24"/>
          <w:szCs w:val="24"/>
          <w:lang w:val="en-ZA"/>
        </w:rPr>
        <w:t xml:space="preserve">                                                </w:t>
      </w:r>
    </w:p>
    <w:p w14:paraId="56512E90" w14:textId="77777777" w:rsidR="00BE156A" w:rsidRPr="0052421F" w:rsidRDefault="00BE156A" w:rsidP="00BE156A">
      <w:pPr>
        <w:ind w:left="2880" w:firstLine="720"/>
        <w:rPr>
          <w:rFonts w:cs="Arial"/>
          <w:b/>
          <w:bCs/>
          <w:color w:val="FF0000"/>
          <w:sz w:val="24"/>
          <w:szCs w:val="24"/>
          <w:lang w:val="en-ZA"/>
        </w:rPr>
      </w:pPr>
      <w:r w:rsidRPr="0052421F">
        <w:rPr>
          <w:rFonts w:cs="Arial"/>
          <w:b/>
          <w:bCs/>
          <w:color w:val="FF0000"/>
          <w:sz w:val="24"/>
          <w:szCs w:val="24"/>
          <w:lang w:val="en-ZA"/>
        </w:rPr>
        <w:t>TENDER NO:</w:t>
      </w:r>
    </w:p>
    <w:p w14:paraId="03743983" w14:textId="01FB3617" w:rsidR="00BE156A" w:rsidRPr="00BE156A" w:rsidRDefault="00BE156A" w:rsidP="00BE156A">
      <w:pPr>
        <w:ind w:left="1440" w:firstLine="720"/>
        <w:rPr>
          <w:rStyle w:val="normaltextrun"/>
          <w:rFonts w:eastAsia="Arial" w:cs="Arial"/>
          <w:lang w:val="en-GB"/>
        </w:rPr>
      </w:pPr>
      <w:r>
        <w:rPr>
          <w:rFonts w:cs="Arial"/>
          <w:b/>
          <w:bCs/>
          <w:sz w:val="24"/>
          <w:szCs w:val="24"/>
          <w:lang w:val="en-ZA"/>
        </w:rPr>
        <w:t xml:space="preserve">                 </w:t>
      </w:r>
      <w:r w:rsidR="00F80119" w:rsidRPr="00F80119">
        <w:rPr>
          <w:rStyle w:val="normaltextrun"/>
          <w:rFonts w:eastAsia="Arial" w:cs="Arial"/>
          <w:lang w:val="en-GB"/>
        </w:rPr>
        <w:t>83483086</w:t>
      </w:r>
      <w:r w:rsidRPr="00BE156A">
        <w:rPr>
          <w:rStyle w:val="normaltextrun"/>
          <w:rFonts w:eastAsia="Arial" w:cs="Arial"/>
          <w:lang w:val="en-GB"/>
        </w:rPr>
        <w:t xml:space="preserve"> </w:t>
      </w:r>
      <w:r w:rsidR="00AC66E4">
        <w:rPr>
          <w:rStyle w:val="normaltextrun"/>
          <w:rFonts w:eastAsia="Arial" w:cs="Arial"/>
          <w:lang w:val="en-GB"/>
        </w:rPr>
        <w:t>08</w:t>
      </w:r>
      <w:r w:rsidRPr="00BE156A">
        <w:rPr>
          <w:rStyle w:val="normaltextrun"/>
          <w:rFonts w:eastAsia="Arial" w:cs="Arial"/>
          <w:lang w:val="en-GB"/>
        </w:rPr>
        <w:t>/</w:t>
      </w:r>
      <w:r w:rsidR="00AC66E4">
        <w:rPr>
          <w:rStyle w:val="normaltextrun"/>
          <w:rFonts w:eastAsia="Arial" w:cs="Arial"/>
          <w:lang w:val="en-GB"/>
        </w:rPr>
        <w:t>02</w:t>
      </w:r>
      <w:r w:rsidRPr="00BE156A">
        <w:rPr>
          <w:rStyle w:val="normaltextrun"/>
          <w:rFonts w:eastAsia="Arial" w:cs="Arial"/>
          <w:lang w:val="en-GB"/>
        </w:rPr>
        <w:t>/202</w:t>
      </w:r>
      <w:r w:rsidR="00AC66E4">
        <w:rPr>
          <w:rStyle w:val="normaltextrun"/>
          <w:rFonts w:eastAsia="Arial" w:cs="Arial"/>
          <w:lang w:val="en-GB"/>
        </w:rPr>
        <w:t>5</w:t>
      </w:r>
    </w:p>
    <w:p w14:paraId="1CCEF8FC" w14:textId="77777777" w:rsidR="00BE156A" w:rsidRDefault="00BE156A" w:rsidP="00BE156A">
      <w:pPr>
        <w:rPr>
          <w:rFonts w:cs="Arial"/>
          <w:b/>
          <w:bCs/>
          <w:lang w:val="en-ZA"/>
        </w:rPr>
      </w:pPr>
      <w:r>
        <w:rPr>
          <w:rFonts w:cs="Arial"/>
          <w:b/>
          <w:bCs/>
          <w:lang w:val="en-ZA"/>
        </w:rPr>
        <w:t xml:space="preserve">          </w:t>
      </w:r>
    </w:p>
    <w:p w14:paraId="4B329D55" w14:textId="77777777" w:rsidR="00BE156A" w:rsidRDefault="00BE156A" w:rsidP="00BE156A">
      <w:pPr>
        <w:rPr>
          <w:rFonts w:cs="Arial"/>
          <w:b/>
          <w:bCs/>
          <w:lang w:val="en-ZA"/>
        </w:rPr>
      </w:pPr>
      <w:r>
        <w:rPr>
          <w:rFonts w:cs="Arial"/>
          <w:b/>
          <w:bCs/>
          <w:lang w:val="en-ZA"/>
        </w:rPr>
        <w:t xml:space="preserve">                        </w:t>
      </w:r>
    </w:p>
    <w:p w14:paraId="6FCAB226" w14:textId="77777777" w:rsidR="00BE156A" w:rsidRPr="0052421F" w:rsidRDefault="00BE156A" w:rsidP="00BE156A">
      <w:pPr>
        <w:ind w:left="2880"/>
        <w:rPr>
          <w:rFonts w:cs="Arial"/>
          <w:b/>
          <w:bCs/>
          <w:color w:val="FF0000"/>
          <w:lang w:val="en-ZA"/>
        </w:rPr>
      </w:pPr>
      <w:r w:rsidRPr="0052421F">
        <w:rPr>
          <w:rFonts w:cs="Arial"/>
          <w:b/>
          <w:bCs/>
          <w:color w:val="FF0000"/>
          <w:lang w:val="en-ZA"/>
        </w:rPr>
        <w:t>TENDER DESCRIPTION:</w:t>
      </w:r>
    </w:p>
    <w:p w14:paraId="4E2147B3" w14:textId="77777777" w:rsidR="00BE156A" w:rsidRDefault="00BE156A" w:rsidP="00BE156A">
      <w:pPr>
        <w:jc w:val="center"/>
        <w:rPr>
          <w:rFonts w:cs="Arial"/>
          <w:b/>
          <w:bCs/>
          <w:lang w:val="en-ZA"/>
        </w:rPr>
      </w:pPr>
    </w:p>
    <w:p w14:paraId="41E72C13" w14:textId="39502A72" w:rsidR="00BE156A" w:rsidRPr="00AC66E4" w:rsidRDefault="00AC66E4" w:rsidP="00BE156A">
      <w:pPr>
        <w:pStyle w:val="Adressat"/>
        <w:framePr w:w="0" w:hRule="auto" w:hSpace="0" w:wrap="auto" w:vAnchor="margin" w:hAnchor="text" w:xAlign="left" w:yAlign="inline"/>
        <w:rPr>
          <w:bCs/>
          <w:sz w:val="24"/>
          <w:szCs w:val="24"/>
        </w:rPr>
      </w:pPr>
      <w:r w:rsidRPr="00AC66E4">
        <w:rPr>
          <w:bCs/>
          <w:sz w:val="21"/>
          <w:szCs w:val="21"/>
          <w:lang w:val="en-ZA"/>
        </w:rPr>
        <w:t xml:space="preserve">Expression of </w:t>
      </w:r>
      <w:r w:rsidR="003375B5" w:rsidRPr="00AC66E4">
        <w:rPr>
          <w:bCs/>
          <w:sz w:val="21"/>
          <w:szCs w:val="21"/>
          <w:lang w:val="en-ZA"/>
        </w:rPr>
        <w:t>Interest: Leather</w:t>
      </w:r>
      <w:r w:rsidRPr="00AC66E4">
        <w:rPr>
          <w:bCs/>
          <w:sz w:val="21"/>
          <w:szCs w:val="21"/>
          <w:lang w:val="en-ZA"/>
        </w:rPr>
        <w:t xml:space="preserve"> Value Chain Mapping Study &amp; Facilitation of B2B Workshop</w:t>
      </w:r>
    </w:p>
    <w:p w14:paraId="5C92B0D7" w14:textId="77777777" w:rsidR="00BE156A" w:rsidRPr="000C103F" w:rsidRDefault="00BE156A" w:rsidP="00BE156A">
      <w:pPr>
        <w:pStyle w:val="Adressat"/>
        <w:framePr w:w="0" w:hRule="auto" w:hSpace="0" w:wrap="auto" w:vAnchor="margin" w:hAnchor="text" w:xAlign="left" w:yAlign="inline"/>
        <w:rPr>
          <w:sz w:val="24"/>
          <w:szCs w:val="24"/>
        </w:rPr>
      </w:pPr>
    </w:p>
    <w:p w14:paraId="0296FD14" w14:textId="77777777" w:rsidR="00BE156A" w:rsidRPr="00BE156A" w:rsidRDefault="00BE156A" w:rsidP="00BE156A">
      <w:pPr>
        <w:ind w:left="2160" w:firstLine="720"/>
        <w:rPr>
          <w:rFonts w:eastAsia="Times New Roman" w:cs="Arial"/>
          <w:b/>
          <w:bCs/>
          <w:color w:val="FF0000"/>
          <w:sz w:val="24"/>
          <w:szCs w:val="24"/>
          <w:lang w:val="en-GB" w:eastAsia="en-GB"/>
        </w:rPr>
      </w:pPr>
      <w:r w:rsidRPr="00BE156A">
        <w:rPr>
          <w:rFonts w:eastAsia="Times New Roman" w:cs="Arial"/>
          <w:b/>
          <w:bCs/>
          <w:color w:val="FF0000"/>
          <w:sz w:val="24"/>
          <w:szCs w:val="24"/>
          <w:lang w:val="en-GB" w:eastAsia="en-GB"/>
        </w:rPr>
        <w:t>REASON FOR CANCELLATION</w:t>
      </w:r>
    </w:p>
    <w:p w14:paraId="3507454F" w14:textId="7231C8E3" w:rsidR="00BE156A" w:rsidRPr="00BE156A" w:rsidRDefault="00BE156A" w:rsidP="00BE156A">
      <w:pPr>
        <w:jc w:val="center"/>
        <w:rPr>
          <w:rFonts w:cs="Arial"/>
          <w:b/>
          <w:bCs/>
          <w:sz w:val="24"/>
          <w:szCs w:val="24"/>
          <w:lang w:val="en-GB"/>
        </w:rPr>
      </w:pPr>
      <w:r w:rsidRPr="00BE156A">
        <w:rPr>
          <w:rFonts w:eastAsia="Times New Roman" w:cs="Arial"/>
          <w:sz w:val="24"/>
          <w:szCs w:val="24"/>
          <w:lang w:val="en-GB" w:eastAsia="en-GB"/>
        </w:rPr>
        <w:t xml:space="preserve"> </w:t>
      </w:r>
      <w:r w:rsidR="004B0BFD">
        <w:rPr>
          <w:rFonts w:eastAsia="Times New Roman" w:cs="Arial"/>
          <w:sz w:val="24"/>
          <w:szCs w:val="24"/>
          <w:lang w:val="en-GB" w:eastAsia="en-GB"/>
        </w:rPr>
        <w:t>Change of Project scope</w:t>
      </w:r>
      <w:r w:rsidRPr="00BE156A">
        <w:rPr>
          <w:rFonts w:eastAsia="Times New Roman" w:cs="Arial"/>
          <w:sz w:val="24"/>
          <w:szCs w:val="24"/>
          <w:lang w:val="en-GB" w:eastAsia="en-GB"/>
        </w:rPr>
        <w:t xml:space="preserve"> </w:t>
      </w:r>
      <w:r w:rsidRPr="00BE156A">
        <w:rPr>
          <w:rFonts w:eastAsia="Times New Roman" w:cs="Arial"/>
          <w:sz w:val="24"/>
          <w:szCs w:val="24"/>
          <w:lang w:val="en-GB" w:eastAsia="en-GB"/>
        </w:rPr>
        <w:tab/>
      </w:r>
    </w:p>
    <w:p w14:paraId="14C94BE2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4888893B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09FF83A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5FBE4987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017F61DC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589E63C3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19673029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D4A3841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6DABDA35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FF58A87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4174E931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7B3832C4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4CF1F48C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120C27F4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0B530D54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1EFD79CE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338F7018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4EE14174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D3621F1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54E27835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68FD17D1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00431A14" w14:textId="77777777" w:rsidR="00BE156A" w:rsidRDefault="00BE156A" w:rsidP="003B4D31">
      <w:pPr>
        <w:jc w:val="center"/>
        <w:rPr>
          <w:rFonts w:cs="Arial"/>
          <w:b/>
          <w:bCs/>
          <w:sz w:val="24"/>
          <w:szCs w:val="24"/>
          <w:lang w:val="en-US"/>
        </w:rPr>
      </w:pPr>
    </w:p>
    <w:sectPr w:rsidR="00BE156A" w:rsidSect="00E0714A">
      <w:headerReference w:type="default" r:id="rId9"/>
      <w:footerReference w:type="default" r:id="rId10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6D87" w14:textId="77777777" w:rsidR="00C4174D" w:rsidRDefault="00C4174D" w:rsidP="00E0714A">
      <w:r>
        <w:separator/>
      </w:r>
    </w:p>
  </w:endnote>
  <w:endnote w:type="continuationSeparator" w:id="0">
    <w:p w14:paraId="7A5555D9" w14:textId="77777777" w:rsidR="00C4174D" w:rsidRDefault="00C4174D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537B8D3A" w14:textId="77777777" w:rsidTr="000D6C89">
      <w:tc>
        <w:tcPr>
          <w:tcW w:w="1329" w:type="pct"/>
        </w:tcPr>
        <w:p w14:paraId="0DB7714E" w14:textId="69BCDB1C" w:rsidR="00703906" w:rsidRDefault="00703906" w:rsidP="00703906">
          <w:pPr>
            <w:rPr>
              <w:sz w:val="18"/>
              <w:szCs w:val="18"/>
            </w:rPr>
          </w:pPr>
        </w:p>
      </w:tc>
      <w:tc>
        <w:tcPr>
          <w:tcW w:w="2266" w:type="pct"/>
        </w:tcPr>
        <w:p w14:paraId="5182808C" w14:textId="3A8DB746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168A5214" w14:textId="2F3C6223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</w:p>
      </w:tc>
    </w:tr>
  </w:tbl>
  <w:p w14:paraId="45E5BA3E" w14:textId="77777777" w:rsidR="00703906" w:rsidRPr="00703906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F4020" w14:textId="77777777" w:rsidR="00C4174D" w:rsidRDefault="00C4174D" w:rsidP="00E0714A">
      <w:r>
        <w:separator/>
      </w:r>
    </w:p>
  </w:footnote>
  <w:footnote w:type="continuationSeparator" w:id="0">
    <w:p w14:paraId="0D045755" w14:textId="77777777" w:rsidR="00C4174D" w:rsidRDefault="00C4174D" w:rsidP="00E0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09742C53" w14:textId="77777777" w:rsidTr="000D6C89">
      <w:tc>
        <w:tcPr>
          <w:tcW w:w="3497" w:type="pct"/>
        </w:tcPr>
        <w:p w14:paraId="7283814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3A02689D" w14:textId="2838CBED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</w:p>
      </w:tc>
    </w:tr>
  </w:tbl>
  <w:p w14:paraId="48D52519" w14:textId="77777777" w:rsidR="00703906" w:rsidRPr="00703906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C343D0"/>
    <w:multiLevelType w:val="hybridMultilevel"/>
    <w:tmpl w:val="8AA2EF2C"/>
    <w:lvl w:ilvl="0" w:tplc="20000013">
      <w:start w:val="1"/>
      <w:numFmt w:val="upperRoman"/>
      <w:lvlText w:val="%1."/>
      <w:lvlJc w:val="righ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5B69EA"/>
    <w:multiLevelType w:val="hybridMultilevel"/>
    <w:tmpl w:val="E8F24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69910">
    <w:abstractNumId w:val="9"/>
  </w:num>
  <w:num w:numId="2" w16cid:durableId="32922395">
    <w:abstractNumId w:val="7"/>
  </w:num>
  <w:num w:numId="3" w16cid:durableId="726420868">
    <w:abstractNumId w:val="6"/>
  </w:num>
  <w:num w:numId="4" w16cid:durableId="695739019">
    <w:abstractNumId w:val="5"/>
  </w:num>
  <w:num w:numId="5" w16cid:durableId="43146158">
    <w:abstractNumId w:val="4"/>
  </w:num>
  <w:num w:numId="6" w16cid:durableId="1205214736">
    <w:abstractNumId w:val="8"/>
  </w:num>
  <w:num w:numId="7" w16cid:durableId="506558759">
    <w:abstractNumId w:val="3"/>
  </w:num>
  <w:num w:numId="8" w16cid:durableId="680159423">
    <w:abstractNumId w:val="2"/>
  </w:num>
  <w:num w:numId="9" w16cid:durableId="246039631">
    <w:abstractNumId w:val="1"/>
  </w:num>
  <w:num w:numId="10" w16cid:durableId="1255629655">
    <w:abstractNumId w:val="0"/>
  </w:num>
  <w:num w:numId="11" w16cid:durableId="1015696376">
    <w:abstractNumId w:val="11"/>
  </w:num>
  <w:num w:numId="12" w16cid:durableId="797649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8D"/>
    <w:rsid w:val="00004934"/>
    <w:rsid w:val="000345DC"/>
    <w:rsid w:val="00035981"/>
    <w:rsid w:val="00042472"/>
    <w:rsid w:val="00072FCF"/>
    <w:rsid w:val="0009360C"/>
    <w:rsid w:val="000E6941"/>
    <w:rsid w:val="00145ACE"/>
    <w:rsid w:val="001662AE"/>
    <w:rsid w:val="001A6442"/>
    <w:rsid w:val="001C4C17"/>
    <w:rsid w:val="001E2601"/>
    <w:rsid w:val="00202CDB"/>
    <w:rsid w:val="0027433A"/>
    <w:rsid w:val="002E4F63"/>
    <w:rsid w:val="0031346A"/>
    <w:rsid w:val="0033314D"/>
    <w:rsid w:val="003375B5"/>
    <w:rsid w:val="0039310A"/>
    <w:rsid w:val="003B306D"/>
    <w:rsid w:val="003B4D31"/>
    <w:rsid w:val="003D6974"/>
    <w:rsid w:val="003E29DA"/>
    <w:rsid w:val="003E5CAF"/>
    <w:rsid w:val="00436883"/>
    <w:rsid w:val="00454A2A"/>
    <w:rsid w:val="00454FA7"/>
    <w:rsid w:val="00456A8E"/>
    <w:rsid w:val="00465B6E"/>
    <w:rsid w:val="004758D9"/>
    <w:rsid w:val="004A7410"/>
    <w:rsid w:val="004B0BFD"/>
    <w:rsid w:val="00566E2C"/>
    <w:rsid w:val="005838D3"/>
    <w:rsid w:val="005904CE"/>
    <w:rsid w:val="00641B5E"/>
    <w:rsid w:val="00676462"/>
    <w:rsid w:val="00681AE3"/>
    <w:rsid w:val="006D0DBB"/>
    <w:rsid w:val="006E19BD"/>
    <w:rsid w:val="00703906"/>
    <w:rsid w:val="007232C9"/>
    <w:rsid w:val="00731436"/>
    <w:rsid w:val="00735D4E"/>
    <w:rsid w:val="00777255"/>
    <w:rsid w:val="007C03F7"/>
    <w:rsid w:val="007F5E91"/>
    <w:rsid w:val="0080748B"/>
    <w:rsid w:val="008134DC"/>
    <w:rsid w:val="008237D6"/>
    <w:rsid w:val="0085311C"/>
    <w:rsid w:val="00861690"/>
    <w:rsid w:val="00881D8D"/>
    <w:rsid w:val="008B69B4"/>
    <w:rsid w:val="008C5DDB"/>
    <w:rsid w:val="008F64AB"/>
    <w:rsid w:val="0091450F"/>
    <w:rsid w:val="0092243F"/>
    <w:rsid w:val="0092728E"/>
    <w:rsid w:val="00943F93"/>
    <w:rsid w:val="00992127"/>
    <w:rsid w:val="009F4372"/>
    <w:rsid w:val="00A145F3"/>
    <w:rsid w:val="00A30F04"/>
    <w:rsid w:val="00A52D1A"/>
    <w:rsid w:val="00A52D3C"/>
    <w:rsid w:val="00A558CD"/>
    <w:rsid w:val="00A725E6"/>
    <w:rsid w:val="00A86A39"/>
    <w:rsid w:val="00AC66E4"/>
    <w:rsid w:val="00B61D42"/>
    <w:rsid w:val="00B62D21"/>
    <w:rsid w:val="00B64239"/>
    <w:rsid w:val="00B8499C"/>
    <w:rsid w:val="00B92C4D"/>
    <w:rsid w:val="00BA47F4"/>
    <w:rsid w:val="00BE156A"/>
    <w:rsid w:val="00C17C8D"/>
    <w:rsid w:val="00C319F1"/>
    <w:rsid w:val="00C4174D"/>
    <w:rsid w:val="00CB282C"/>
    <w:rsid w:val="00CC1810"/>
    <w:rsid w:val="00CD0B72"/>
    <w:rsid w:val="00CF3E71"/>
    <w:rsid w:val="00D60EA6"/>
    <w:rsid w:val="00D70571"/>
    <w:rsid w:val="00DA1112"/>
    <w:rsid w:val="00E0714A"/>
    <w:rsid w:val="00E452B1"/>
    <w:rsid w:val="00EC0CF4"/>
    <w:rsid w:val="00ED03C4"/>
    <w:rsid w:val="00ED60E6"/>
    <w:rsid w:val="00F30AA3"/>
    <w:rsid w:val="00F56B91"/>
    <w:rsid w:val="00F572DA"/>
    <w:rsid w:val="00F634CB"/>
    <w:rsid w:val="00F80119"/>
    <w:rsid w:val="00F908F9"/>
    <w:rsid w:val="00FB2BC1"/>
    <w:rsid w:val="00FE5BDD"/>
    <w:rsid w:val="00FF4D4D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1EFD7"/>
  <w15:chartTrackingRefBased/>
  <w15:docId w15:val="{F4AE3A18-1C7B-4AB2-B23D-02228222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C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C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1"/>
    <w:unhideWhenUsed/>
    <w:qFormat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aliases w:val="IKI"/>
    <w:basedOn w:val="DefaultParagraphFont"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C8D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C8D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C8D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C8D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C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C8D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17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C8D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aliases w:val="Aufzählung Spiegelstrich,Ha,References,Bullet Points,Indent Paragraph,Source,List Paragraph (numbered (a)),lp1,Title Style 1,List Bulet,List Bullet Mary,COMESA Text 2,Standard 12 pt,Numbered List Paragraph,ReferencesCxSpLast,Liste 1"/>
    <w:basedOn w:val="Normal"/>
    <w:link w:val="ListParagraphChar"/>
    <w:uiPriority w:val="34"/>
    <w:qFormat/>
    <w:rsid w:val="00C17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C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C8D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17C8D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Aufzählung Spiegelstrich Char,Ha Char,References Char,Bullet Points Char,Indent Paragraph Char,Source Char,List Paragraph (numbered (a)) Char,lp1 Char,Title Style 1 Char,List Bulet Char,List Bullet Mary Char,COMESA Text 2 Char"/>
    <w:link w:val="ListParagraph"/>
    <w:uiPriority w:val="34"/>
    <w:locked/>
    <w:rsid w:val="00C17C8D"/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sid w:val="00C17C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A3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465B6E"/>
    <w:pPr>
      <w:suppressAutoHyphens/>
      <w:spacing w:after="120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465B6E"/>
    <w:rPr>
      <w:rFonts w:ascii="Times New Roman" w:eastAsia="Times New Roman" w:hAnsi="Times New Roman" w:cs="Times New Roman"/>
      <w:kern w:val="0"/>
      <w:sz w:val="24"/>
      <w:szCs w:val="20"/>
      <w:lang w:val="en-US" w:eastAsia="en-GB"/>
      <w14:ligatures w14:val="none"/>
    </w:rPr>
  </w:style>
  <w:style w:type="character" w:customStyle="1" w:styleId="normaltextrun">
    <w:name w:val="normaltextrun"/>
    <w:basedOn w:val="DefaultParagraphFont"/>
    <w:rsid w:val="00BE156A"/>
  </w:style>
  <w:style w:type="paragraph" w:customStyle="1" w:styleId="Adressat">
    <w:name w:val="Adressat"/>
    <w:basedOn w:val="Normal"/>
    <w:qFormat/>
    <w:rsid w:val="00BE156A"/>
    <w:pPr>
      <w:framePr w:w="3973" w:h="1820" w:hRule="exact" w:hSpace="180" w:wrap="around" w:vAnchor="page" w:hAnchor="page" w:x="1700" w:y="3050"/>
      <w:spacing w:line="260" w:lineRule="exact"/>
    </w:pPr>
    <w:rPr>
      <w:rFonts w:eastAsia="Times New Roman" w:cs="Arial"/>
      <w:kern w:val="0"/>
      <w:sz w:val="20"/>
      <w:szCs w:val="20"/>
      <w:lang w:val="en-US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dimpho</dc:creator>
  <cp:keywords/>
  <dc:description/>
  <cp:lastModifiedBy>Lentletse R.  Senthufhe</cp:lastModifiedBy>
  <cp:revision>2</cp:revision>
  <dcterms:created xsi:type="dcterms:W3CDTF">2025-02-22T09:06:00Z</dcterms:created>
  <dcterms:modified xsi:type="dcterms:W3CDTF">2025-02-22T09:06:00Z</dcterms:modified>
</cp:coreProperties>
</file>