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229112" w14:textId="5AFCD876" w:rsidR="00D13815" w:rsidRDefault="00D13815" w:rsidP="00AD3EA4">
      <w:pPr>
        <w:jc w:val="center"/>
        <w:rPr>
          <w:rFonts w:ascii="Arial" w:hAnsi="Arial" w:cs="Arial"/>
          <w:b/>
          <w:sz w:val="24"/>
          <w:szCs w:val="24"/>
        </w:rPr>
      </w:pPr>
      <w:bookmarkStart w:id="0" w:name="_GoBack"/>
      <w:bookmarkEnd w:id="0"/>
      <w:r w:rsidRPr="000B04DB">
        <w:rPr>
          <w:rFonts w:ascii="Book Antiqua" w:hAnsi="Book Antiqua"/>
          <w:noProof/>
        </w:rPr>
        <w:drawing>
          <wp:inline distT="0" distB="0" distL="0" distR="0" wp14:anchorId="6B3AF046" wp14:editId="4F209727">
            <wp:extent cx="1211580" cy="1143000"/>
            <wp:effectExtent l="0" t="0" r="7620" b="0"/>
            <wp:docPr id="1" name="Picture 1" descr="D:\Documents and Settings\tluka\My Documents\From H Drive\pndebele\Local Settings\Temporary Internet Files\WINNT\Profiles\faithk\Temporary Internet Files\OLK4A\sadclogo_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s and Settings\tluka\My Documents\From H Drive\pndebele\Local Settings\Temporary Internet Files\WINNT\Profiles\faithk\Temporary Internet Files\OLK4A\sadclogo_medium.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1580" cy="1143000"/>
                    </a:xfrm>
                    <a:prstGeom prst="rect">
                      <a:avLst/>
                    </a:prstGeom>
                    <a:noFill/>
                    <a:ln>
                      <a:noFill/>
                    </a:ln>
                  </pic:spPr>
                </pic:pic>
              </a:graphicData>
            </a:graphic>
          </wp:inline>
        </w:drawing>
      </w:r>
    </w:p>
    <w:p w14:paraId="054859CD" w14:textId="5CFF2B07" w:rsidR="00D13815" w:rsidRPr="000320BA" w:rsidRDefault="00D13815" w:rsidP="00D13815">
      <w:pPr>
        <w:jc w:val="center"/>
        <w:rPr>
          <w:rFonts w:ascii="Arial" w:hAnsi="Arial" w:cs="Arial"/>
          <w:b/>
          <w:sz w:val="24"/>
          <w:szCs w:val="24"/>
        </w:rPr>
      </w:pPr>
      <w:r w:rsidRPr="000320BA">
        <w:rPr>
          <w:rFonts w:ascii="Arial" w:hAnsi="Arial" w:cs="Arial"/>
          <w:b/>
          <w:sz w:val="24"/>
          <w:szCs w:val="24"/>
        </w:rPr>
        <w:t>SADC SECRETARIAT RESPONSES TO REQUESTS FOR CLARIFICATIONS</w:t>
      </w:r>
    </w:p>
    <w:p w14:paraId="43A9B436" w14:textId="005E6DAD" w:rsidR="00D13815" w:rsidRPr="000320BA" w:rsidRDefault="00D13815" w:rsidP="00D13815">
      <w:pPr>
        <w:jc w:val="center"/>
        <w:rPr>
          <w:rFonts w:ascii="Arial" w:hAnsi="Arial" w:cs="Arial"/>
          <w:b/>
          <w:bCs/>
          <w:sz w:val="24"/>
          <w:szCs w:val="24"/>
          <w:lang w:val="en-GB"/>
        </w:rPr>
      </w:pPr>
      <w:r w:rsidRPr="000320BA">
        <w:rPr>
          <w:rFonts w:ascii="Arial" w:hAnsi="Arial" w:cs="Arial"/>
          <w:b/>
          <w:bCs/>
          <w:sz w:val="24"/>
          <w:szCs w:val="24"/>
          <w:lang w:val="en-GB"/>
        </w:rPr>
        <w:t xml:space="preserve">REFERENCE NUMBER: </w:t>
      </w:r>
      <w:r w:rsidR="00280351" w:rsidRPr="00280351">
        <w:rPr>
          <w:rFonts w:ascii="Arial" w:hAnsi="Arial" w:cs="Arial"/>
          <w:b/>
          <w:bCs/>
          <w:sz w:val="24"/>
          <w:szCs w:val="24"/>
          <w:lang w:val="en-GB"/>
        </w:rPr>
        <w:t>SADC/3/5/2/310</w:t>
      </w:r>
    </w:p>
    <w:p w14:paraId="307419D4" w14:textId="5615633A" w:rsidR="00D13815" w:rsidRPr="00D13815" w:rsidRDefault="00D13815" w:rsidP="00D13815">
      <w:pPr>
        <w:rPr>
          <w:rFonts w:ascii="Arial" w:hAnsi="Arial" w:cs="Arial"/>
          <w:b/>
          <w:sz w:val="24"/>
          <w:szCs w:val="24"/>
          <w:lang w:val="en-GB"/>
        </w:rPr>
      </w:pPr>
      <w:r w:rsidRPr="000320BA">
        <w:rPr>
          <w:rFonts w:ascii="Arial" w:hAnsi="Arial" w:cs="Arial"/>
          <w:b/>
          <w:sz w:val="24"/>
          <w:szCs w:val="24"/>
          <w:lang w:val="en-GB"/>
        </w:rPr>
        <w:t xml:space="preserve">CONTRACT TITLE: </w:t>
      </w:r>
      <w:r w:rsidR="005A375D" w:rsidRPr="005A375D">
        <w:rPr>
          <w:rFonts w:ascii="Arial" w:hAnsi="Arial" w:cs="Arial"/>
          <w:b/>
          <w:sz w:val="24"/>
          <w:szCs w:val="24"/>
          <w:lang w:val="en-GB"/>
        </w:rPr>
        <w:t>CONSULTANCY FOR THE PRODUCTION OF A VIDEO DOCUMENTARY AND BOOKLET ON THE SADC HIV AND AIDS SPECIAL FUND</w:t>
      </w:r>
      <w:r w:rsidR="005A375D">
        <w:rPr>
          <w:rFonts w:ascii="Arial" w:hAnsi="Arial" w:cs="Arial"/>
          <w:b/>
          <w:sz w:val="24"/>
          <w:szCs w:val="24"/>
          <w:lang w:val="en-GB"/>
        </w:rPr>
        <w:t xml:space="preserve"> </w:t>
      </w:r>
    </w:p>
    <w:p w14:paraId="431B2141" w14:textId="10246794" w:rsidR="00D13815" w:rsidRPr="000320BA" w:rsidRDefault="00D13815" w:rsidP="00D13815">
      <w:pPr>
        <w:jc w:val="center"/>
        <w:rPr>
          <w:rFonts w:ascii="Arial" w:hAnsi="Arial" w:cs="Arial"/>
          <w:b/>
          <w:sz w:val="24"/>
          <w:szCs w:val="24"/>
        </w:rPr>
      </w:pPr>
      <w:r w:rsidRPr="000320BA">
        <w:rPr>
          <w:rFonts w:ascii="Arial" w:hAnsi="Arial" w:cs="Arial"/>
          <w:b/>
          <w:sz w:val="24"/>
          <w:szCs w:val="24"/>
        </w:rPr>
        <w:t xml:space="preserve">DATE OF ISSUE OF RESPONSES: </w:t>
      </w:r>
      <w:r w:rsidR="004D57D5">
        <w:rPr>
          <w:rFonts w:ascii="Arial" w:hAnsi="Arial" w:cs="Arial"/>
          <w:b/>
          <w:sz w:val="24"/>
          <w:szCs w:val="24"/>
        </w:rPr>
        <w:t>1 August</w:t>
      </w:r>
      <w:r w:rsidRPr="00D13815">
        <w:rPr>
          <w:rFonts w:ascii="Arial" w:hAnsi="Arial" w:cs="Arial"/>
          <w:b/>
          <w:sz w:val="24"/>
          <w:szCs w:val="24"/>
        </w:rPr>
        <w:t xml:space="preserve"> 2023</w:t>
      </w:r>
    </w:p>
    <w:p w14:paraId="02D795E1" w14:textId="77777777" w:rsidR="00D13815" w:rsidRPr="000320BA" w:rsidRDefault="00D13815" w:rsidP="00D13815">
      <w:pPr>
        <w:rPr>
          <w:rFonts w:ascii="Arial" w:hAnsi="Arial" w:cs="Arial"/>
          <w:sz w:val="24"/>
          <w:szCs w:val="24"/>
        </w:rPr>
      </w:pPr>
    </w:p>
    <w:tbl>
      <w:tblPr>
        <w:tblStyle w:val="TableGrid"/>
        <w:tblW w:w="14130" w:type="dxa"/>
        <w:tblInd w:w="-365" w:type="dxa"/>
        <w:tblLook w:val="04A0" w:firstRow="1" w:lastRow="0" w:firstColumn="1" w:lastColumn="0" w:noHBand="0" w:noVBand="1"/>
      </w:tblPr>
      <w:tblGrid>
        <w:gridCol w:w="720"/>
        <w:gridCol w:w="7153"/>
        <w:gridCol w:w="6257"/>
      </w:tblGrid>
      <w:tr w:rsidR="00D13815" w:rsidRPr="000320BA" w14:paraId="58F1A1DC" w14:textId="77777777" w:rsidTr="00F6193E">
        <w:tc>
          <w:tcPr>
            <w:tcW w:w="720" w:type="dxa"/>
          </w:tcPr>
          <w:p w14:paraId="239D955B" w14:textId="77777777" w:rsidR="00D13815" w:rsidRPr="000320BA" w:rsidRDefault="00D13815" w:rsidP="000E5998">
            <w:pPr>
              <w:rPr>
                <w:rFonts w:ascii="Arial" w:hAnsi="Arial" w:cs="Arial"/>
                <w:b/>
                <w:sz w:val="24"/>
                <w:szCs w:val="24"/>
              </w:rPr>
            </w:pPr>
            <w:r w:rsidRPr="000320BA">
              <w:rPr>
                <w:rFonts w:ascii="Arial" w:hAnsi="Arial" w:cs="Arial"/>
                <w:b/>
                <w:sz w:val="24"/>
                <w:szCs w:val="24"/>
              </w:rPr>
              <w:t xml:space="preserve"> Q No.</w:t>
            </w:r>
          </w:p>
        </w:tc>
        <w:tc>
          <w:tcPr>
            <w:tcW w:w="7153" w:type="dxa"/>
          </w:tcPr>
          <w:p w14:paraId="6F779BE0" w14:textId="77777777" w:rsidR="00D13815" w:rsidRPr="000320BA" w:rsidRDefault="00D13815" w:rsidP="000E5998">
            <w:pPr>
              <w:rPr>
                <w:rFonts w:ascii="Arial" w:hAnsi="Arial" w:cs="Arial"/>
                <w:b/>
                <w:sz w:val="24"/>
                <w:szCs w:val="24"/>
              </w:rPr>
            </w:pPr>
            <w:r w:rsidRPr="000320BA">
              <w:rPr>
                <w:rFonts w:ascii="Arial" w:hAnsi="Arial" w:cs="Arial"/>
                <w:b/>
                <w:sz w:val="24"/>
                <w:szCs w:val="24"/>
              </w:rPr>
              <w:t>Question</w:t>
            </w:r>
          </w:p>
        </w:tc>
        <w:tc>
          <w:tcPr>
            <w:tcW w:w="6257" w:type="dxa"/>
          </w:tcPr>
          <w:p w14:paraId="5AA3CCB8" w14:textId="77777777" w:rsidR="00D13815" w:rsidRPr="000320BA" w:rsidRDefault="00D13815" w:rsidP="000E5998">
            <w:pPr>
              <w:rPr>
                <w:rFonts w:ascii="Arial" w:hAnsi="Arial" w:cs="Arial"/>
                <w:b/>
                <w:sz w:val="24"/>
                <w:szCs w:val="24"/>
              </w:rPr>
            </w:pPr>
            <w:r w:rsidRPr="000320BA">
              <w:rPr>
                <w:rFonts w:ascii="Arial" w:hAnsi="Arial" w:cs="Arial"/>
                <w:b/>
                <w:sz w:val="24"/>
                <w:szCs w:val="24"/>
              </w:rPr>
              <w:t>Response provided by SADC Secretariat</w:t>
            </w:r>
          </w:p>
        </w:tc>
      </w:tr>
      <w:tr w:rsidR="00D13815" w:rsidRPr="000320BA" w14:paraId="73FDFA8C" w14:textId="77777777" w:rsidTr="00F6193E">
        <w:tc>
          <w:tcPr>
            <w:tcW w:w="720" w:type="dxa"/>
          </w:tcPr>
          <w:p w14:paraId="48DB47CB" w14:textId="77777777" w:rsidR="00D13815" w:rsidRPr="000320BA" w:rsidRDefault="00D13815" w:rsidP="000E5998">
            <w:pPr>
              <w:rPr>
                <w:rFonts w:ascii="Arial" w:hAnsi="Arial" w:cs="Arial"/>
                <w:sz w:val="24"/>
                <w:szCs w:val="24"/>
              </w:rPr>
            </w:pPr>
            <w:r w:rsidRPr="000320BA">
              <w:rPr>
                <w:rFonts w:ascii="Arial" w:hAnsi="Arial" w:cs="Arial"/>
                <w:sz w:val="24"/>
                <w:szCs w:val="24"/>
              </w:rPr>
              <w:t>1</w:t>
            </w:r>
          </w:p>
        </w:tc>
        <w:tc>
          <w:tcPr>
            <w:tcW w:w="7153" w:type="dxa"/>
          </w:tcPr>
          <w:p w14:paraId="1F5E0C8B" w14:textId="073183ED" w:rsidR="00D13815" w:rsidRPr="00F6193E" w:rsidRDefault="004E3CD6" w:rsidP="000E5998">
            <w:pPr>
              <w:rPr>
                <w:rFonts w:ascii="Arial" w:hAnsi="Arial" w:cs="Arial"/>
                <w:bCs/>
                <w:sz w:val="24"/>
                <w:szCs w:val="24"/>
              </w:rPr>
            </w:pPr>
            <w:r w:rsidRPr="00F6193E">
              <w:rPr>
                <w:rFonts w:ascii="Arial" w:hAnsi="Arial" w:cs="Arial"/>
                <w:bCs/>
                <w:sz w:val="24"/>
                <w:szCs w:val="24"/>
              </w:rPr>
              <w:t>Section 1: Do we need a letter of intent or letter of invitation to participate in this bid?</w:t>
            </w:r>
          </w:p>
        </w:tc>
        <w:tc>
          <w:tcPr>
            <w:tcW w:w="6257" w:type="dxa"/>
          </w:tcPr>
          <w:p w14:paraId="7613E325" w14:textId="474AC0BA" w:rsidR="00D13815" w:rsidRPr="00F6193E" w:rsidRDefault="002F2CB7" w:rsidP="000E5998">
            <w:pPr>
              <w:rPr>
                <w:rFonts w:ascii="Arial" w:hAnsi="Arial" w:cs="Arial"/>
                <w:i/>
                <w:iCs/>
                <w:sz w:val="24"/>
                <w:szCs w:val="24"/>
              </w:rPr>
            </w:pPr>
            <w:r w:rsidRPr="00F6193E">
              <w:rPr>
                <w:rFonts w:ascii="Arial" w:hAnsi="Arial" w:cs="Arial"/>
                <w:b/>
                <w:bCs/>
                <w:i/>
                <w:iCs/>
                <w:sz w:val="24"/>
                <w:szCs w:val="24"/>
              </w:rPr>
              <w:t>NO</w:t>
            </w:r>
            <w:r w:rsidRPr="00F6193E">
              <w:rPr>
                <w:rFonts w:ascii="Arial" w:hAnsi="Arial" w:cs="Arial"/>
                <w:i/>
                <w:iCs/>
                <w:sz w:val="24"/>
                <w:szCs w:val="24"/>
              </w:rPr>
              <w:t>- this is an open tender as such everyone is free to participate</w:t>
            </w:r>
          </w:p>
        </w:tc>
      </w:tr>
      <w:tr w:rsidR="00D13815" w:rsidRPr="000320BA" w14:paraId="67AAEB53" w14:textId="77777777" w:rsidTr="00F6193E">
        <w:tc>
          <w:tcPr>
            <w:tcW w:w="720" w:type="dxa"/>
          </w:tcPr>
          <w:p w14:paraId="7181D3A7" w14:textId="77777777" w:rsidR="00D13815" w:rsidRPr="000320BA" w:rsidRDefault="00D13815" w:rsidP="000E5998">
            <w:pPr>
              <w:rPr>
                <w:rFonts w:ascii="Arial" w:hAnsi="Arial" w:cs="Arial"/>
                <w:sz w:val="24"/>
                <w:szCs w:val="24"/>
              </w:rPr>
            </w:pPr>
            <w:r w:rsidRPr="000320BA">
              <w:rPr>
                <w:rFonts w:ascii="Arial" w:hAnsi="Arial" w:cs="Arial"/>
                <w:sz w:val="24"/>
                <w:szCs w:val="24"/>
              </w:rPr>
              <w:t>2</w:t>
            </w:r>
          </w:p>
        </w:tc>
        <w:tc>
          <w:tcPr>
            <w:tcW w:w="7153" w:type="dxa"/>
          </w:tcPr>
          <w:p w14:paraId="004AA4C4" w14:textId="32E4A5B6" w:rsidR="00D13815" w:rsidRPr="00F6193E" w:rsidRDefault="00333C01" w:rsidP="00333C01">
            <w:pPr>
              <w:autoSpaceDE w:val="0"/>
              <w:autoSpaceDN w:val="0"/>
              <w:adjustRightInd w:val="0"/>
              <w:spacing w:line="360" w:lineRule="auto"/>
              <w:ind w:right="140"/>
              <w:jc w:val="both"/>
              <w:rPr>
                <w:rFonts w:ascii="Arial" w:hAnsi="Arial" w:cs="Arial"/>
                <w:sz w:val="20"/>
                <w:szCs w:val="20"/>
              </w:rPr>
            </w:pPr>
            <w:r w:rsidRPr="00F6193E">
              <w:rPr>
                <w:rFonts w:ascii="Arial" w:hAnsi="Arial" w:cs="Arial"/>
                <w:b/>
              </w:rPr>
              <w:t>Clause 3.7:</w:t>
            </w:r>
            <w:r w:rsidRPr="00F6193E">
              <w:rPr>
                <w:rFonts w:ascii="Arial" w:hAnsi="Arial" w:cs="Arial"/>
                <w:bCs/>
              </w:rPr>
              <w:t xml:space="preserve"> Which SADC countries have been selected to be  visited  and featured for both documentary and the booklet?</w:t>
            </w:r>
          </w:p>
        </w:tc>
        <w:tc>
          <w:tcPr>
            <w:tcW w:w="6257" w:type="dxa"/>
          </w:tcPr>
          <w:p w14:paraId="4A9F9884" w14:textId="6F537AE4" w:rsidR="00D13815" w:rsidRPr="00F6193E" w:rsidRDefault="009F3D28" w:rsidP="00163353">
            <w:pPr>
              <w:rPr>
                <w:rFonts w:ascii="Arial" w:hAnsi="Arial" w:cs="Arial"/>
                <w:i/>
                <w:iCs/>
                <w:sz w:val="24"/>
                <w:szCs w:val="24"/>
              </w:rPr>
            </w:pPr>
            <w:r w:rsidRPr="00F6193E">
              <w:rPr>
                <w:rFonts w:ascii="Arial" w:hAnsi="Arial" w:cs="Arial"/>
                <w:i/>
                <w:iCs/>
                <w:sz w:val="24"/>
                <w:szCs w:val="24"/>
              </w:rPr>
              <w:t>Note that, countries selection will be done with the Consultant taking into consideration the cost, feasibility and progress in the implementation of the projects. For some member states, a virtual approach may be considered.</w:t>
            </w:r>
          </w:p>
        </w:tc>
      </w:tr>
      <w:tr w:rsidR="00280351" w:rsidRPr="000320BA" w14:paraId="20EFBBBF" w14:textId="77777777" w:rsidTr="00F6193E">
        <w:tc>
          <w:tcPr>
            <w:tcW w:w="720" w:type="dxa"/>
          </w:tcPr>
          <w:p w14:paraId="0126E056" w14:textId="38BB260A" w:rsidR="00280351" w:rsidRPr="000320BA" w:rsidRDefault="00D25863" w:rsidP="000E5998">
            <w:pPr>
              <w:rPr>
                <w:rFonts w:ascii="Arial" w:hAnsi="Arial" w:cs="Arial"/>
                <w:sz w:val="24"/>
                <w:szCs w:val="24"/>
              </w:rPr>
            </w:pPr>
            <w:r>
              <w:rPr>
                <w:rFonts w:ascii="Arial" w:hAnsi="Arial" w:cs="Arial"/>
                <w:sz w:val="24"/>
                <w:szCs w:val="24"/>
              </w:rPr>
              <w:t>3</w:t>
            </w:r>
          </w:p>
        </w:tc>
        <w:tc>
          <w:tcPr>
            <w:tcW w:w="7153" w:type="dxa"/>
          </w:tcPr>
          <w:p w14:paraId="4B78F8D1" w14:textId="18BBAFB6" w:rsidR="00280351" w:rsidRPr="00F6193E" w:rsidRDefault="008279F6" w:rsidP="000E5998">
            <w:pPr>
              <w:rPr>
                <w:rFonts w:ascii="Arial" w:hAnsi="Arial" w:cs="Arial"/>
                <w:bCs/>
                <w:sz w:val="24"/>
                <w:szCs w:val="24"/>
              </w:rPr>
            </w:pPr>
            <w:r w:rsidRPr="00F6193E">
              <w:rPr>
                <w:rFonts w:ascii="Arial" w:hAnsi="Arial" w:cs="Arial"/>
                <w:bCs/>
                <w:sz w:val="24"/>
                <w:szCs w:val="24"/>
              </w:rPr>
              <w:t xml:space="preserve">Clause 5.1: Does the client’s support also include visa costs, taking into account specific country visa </w:t>
            </w:r>
            <w:r w:rsidR="00C32CFD" w:rsidRPr="00F6193E">
              <w:rPr>
                <w:rFonts w:ascii="Arial" w:hAnsi="Arial" w:cs="Arial"/>
                <w:bCs/>
                <w:sz w:val="24"/>
                <w:szCs w:val="24"/>
              </w:rPr>
              <w:t>requirements</w:t>
            </w:r>
            <w:r w:rsidRPr="00F6193E">
              <w:rPr>
                <w:rFonts w:ascii="Arial" w:hAnsi="Arial" w:cs="Arial"/>
                <w:bCs/>
                <w:sz w:val="24"/>
                <w:szCs w:val="24"/>
              </w:rPr>
              <w:t>?</w:t>
            </w:r>
          </w:p>
        </w:tc>
        <w:tc>
          <w:tcPr>
            <w:tcW w:w="6257" w:type="dxa"/>
          </w:tcPr>
          <w:p w14:paraId="7AEE3EE4" w14:textId="0F53A04A" w:rsidR="00280351" w:rsidRPr="00F6193E" w:rsidRDefault="001536EC" w:rsidP="00163353">
            <w:pPr>
              <w:rPr>
                <w:rFonts w:ascii="Arial" w:hAnsi="Arial" w:cs="Arial"/>
                <w:i/>
                <w:iCs/>
                <w:sz w:val="24"/>
                <w:szCs w:val="24"/>
              </w:rPr>
            </w:pPr>
            <w:r w:rsidRPr="00F6193E">
              <w:rPr>
                <w:rFonts w:ascii="Arial" w:hAnsi="Arial" w:cs="Arial"/>
                <w:i/>
                <w:iCs/>
                <w:sz w:val="24"/>
                <w:szCs w:val="24"/>
              </w:rPr>
              <w:t>YES- kindly note that all cost related to the task will be borne by the consultant team and are included in the package and budget provided by the SADC Secretariate which is available in the TORs.</w:t>
            </w:r>
          </w:p>
        </w:tc>
      </w:tr>
      <w:tr w:rsidR="00280351" w:rsidRPr="000320BA" w14:paraId="13AEFC7B" w14:textId="77777777" w:rsidTr="00F6193E">
        <w:tc>
          <w:tcPr>
            <w:tcW w:w="720" w:type="dxa"/>
          </w:tcPr>
          <w:p w14:paraId="28025F3C" w14:textId="7EAF2E96" w:rsidR="00280351" w:rsidRPr="000320BA" w:rsidRDefault="00D25863" w:rsidP="000E5998">
            <w:pPr>
              <w:rPr>
                <w:rFonts w:ascii="Arial" w:hAnsi="Arial" w:cs="Arial"/>
                <w:sz w:val="24"/>
                <w:szCs w:val="24"/>
              </w:rPr>
            </w:pPr>
            <w:r>
              <w:rPr>
                <w:rFonts w:ascii="Arial" w:hAnsi="Arial" w:cs="Arial"/>
                <w:sz w:val="24"/>
                <w:szCs w:val="24"/>
              </w:rPr>
              <w:t>4</w:t>
            </w:r>
          </w:p>
        </w:tc>
        <w:tc>
          <w:tcPr>
            <w:tcW w:w="7153" w:type="dxa"/>
          </w:tcPr>
          <w:p w14:paraId="7E0C5A42" w14:textId="2C7D6C07" w:rsidR="00280351" w:rsidRPr="00F6193E" w:rsidRDefault="00C32CFD" w:rsidP="000E5998">
            <w:pPr>
              <w:rPr>
                <w:rFonts w:ascii="Arial" w:hAnsi="Arial" w:cs="Arial"/>
                <w:bCs/>
                <w:sz w:val="24"/>
                <w:szCs w:val="24"/>
              </w:rPr>
            </w:pPr>
            <w:r w:rsidRPr="00F6193E">
              <w:rPr>
                <w:rFonts w:ascii="Arial" w:hAnsi="Arial" w:cs="Arial"/>
                <w:bCs/>
                <w:sz w:val="24"/>
                <w:szCs w:val="24"/>
              </w:rPr>
              <w:t>On ToRs 2.2 (ii) Who is responsible for selecting and recruiting participants (project grantees and beneficiaries) for interviews? And what is the expected number of interviewees?</w:t>
            </w:r>
          </w:p>
        </w:tc>
        <w:tc>
          <w:tcPr>
            <w:tcW w:w="6257" w:type="dxa"/>
          </w:tcPr>
          <w:p w14:paraId="3AEF9189" w14:textId="5A84CAF3" w:rsidR="00280351" w:rsidRPr="00F6193E" w:rsidRDefault="00365E85" w:rsidP="00163353">
            <w:pPr>
              <w:rPr>
                <w:rFonts w:ascii="Arial" w:hAnsi="Arial" w:cs="Arial"/>
                <w:i/>
                <w:iCs/>
                <w:sz w:val="24"/>
                <w:szCs w:val="24"/>
              </w:rPr>
            </w:pPr>
            <w:r w:rsidRPr="00F6193E">
              <w:rPr>
                <w:rFonts w:ascii="Arial" w:hAnsi="Arial" w:cs="Arial"/>
                <w:i/>
                <w:iCs/>
                <w:sz w:val="24"/>
                <w:szCs w:val="24"/>
              </w:rPr>
              <w:t xml:space="preserve">The Consultants will be supported by the SADC Secretariate through its Directorate of Social and Human Development (SHD) in this endeavor and the SADC Secretariat will facilitate communication with all </w:t>
            </w:r>
            <w:r w:rsidRPr="00F6193E">
              <w:rPr>
                <w:rFonts w:ascii="Arial" w:hAnsi="Arial" w:cs="Arial"/>
                <w:i/>
                <w:iCs/>
                <w:sz w:val="24"/>
                <w:szCs w:val="24"/>
              </w:rPr>
              <w:lastRenderedPageBreak/>
              <w:t>stakeholders</w:t>
            </w:r>
            <w:r w:rsidR="002E3F2A">
              <w:rPr>
                <w:rFonts w:ascii="Arial" w:hAnsi="Arial" w:cs="Arial"/>
                <w:i/>
                <w:iCs/>
                <w:sz w:val="24"/>
                <w:szCs w:val="24"/>
              </w:rPr>
              <w:t xml:space="preserve">. </w:t>
            </w:r>
            <w:r w:rsidR="002E3F2A" w:rsidRPr="001C130A">
              <w:rPr>
                <w:rFonts w:ascii="Arial" w:hAnsi="Arial" w:cs="Arial"/>
                <w:i/>
                <w:iCs/>
                <w:sz w:val="24"/>
                <w:szCs w:val="24"/>
              </w:rPr>
              <w:t>A maximum of 10 people will be interviewed</w:t>
            </w:r>
            <w:r w:rsidR="002E3F2A" w:rsidRPr="001C130A">
              <w:rPr>
                <w:rFonts w:ascii="Arial" w:hAnsi="Arial" w:cs="Arial"/>
                <w:b/>
                <w:bCs/>
                <w:i/>
                <w:iCs/>
                <w:sz w:val="24"/>
                <w:szCs w:val="24"/>
              </w:rPr>
              <w:t xml:space="preserve"> </w:t>
            </w:r>
          </w:p>
        </w:tc>
      </w:tr>
      <w:tr w:rsidR="00280351" w:rsidRPr="000320BA" w14:paraId="51FD0CD0" w14:textId="77777777" w:rsidTr="00F6193E">
        <w:tc>
          <w:tcPr>
            <w:tcW w:w="720" w:type="dxa"/>
          </w:tcPr>
          <w:p w14:paraId="1E9468C3" w14:textId="219B3258" w:rsidR="00280351" w:rsidRPr="000320BA" w:rsidRDefault="00D25863" w:rsidP="000E5998">
            <w:pPr>
              <w:rPr>
                <w:rFonts w:ascii="Arial" w:hAnsi="Arial" w:cs="Arial"/>
                <w:sz w:val="24"/>
                <w:szCs w:val="24"/>
              </w:rPr>
            </w:pPr>
            <w:r>
              <w:rPr>
                <w:rFonts w:ascii="Arial" w:hAnsi="Arial" w:cs="Arial"/>
                <w:sz w:val="24"/>
                <w:szCs w:val="24"/>
              </w:rPr>
              <w:lastRenderedPageBreak/>
              <w:t>5</w:t>
            </w:r>
          </w:p>
        </w:tc>
        <w:tc>
          <w:tcPr>
            <w:tcW w:w="7153" w:type="dxa"/>
          </w:tcPr>
          <w:p w14:paraId="3E83CC11" w14:textId="412CB1B5" w:rsidR="00280351" w:rsidRPr="00F6193E" w:rsidRDefault="002B65B8" w:rsidP="002B65B8">
            <w:pPr>
              <w:rPr>
                <w:rFonts w:ascii="Arial" w:hAnsi="Arial" w:cs="Arial"/>
                <w:bCs/>
                <w:sz w:val="24"/>
                <w:szCs w:val="24"/>
              </w:rPr>
            </w:pPr>
            <w:r w:rsidRPr="00F6193E">
              <w:rPr>
                <w:rFonts w:ascii="Arial" w:hAnsi="Arial" w:cs="Arial"/>
                <w:bCs/>
                <w:sz w:val="24"/>
                <w:szCs w:val="24"/>
              </w:rPr>
              <w:t>On ToRs 4.2 (iii) Video filming and shooting interviews – will the client (SADC) provide the consultant with a list and expected number of project beneficiaries, stakeholders and citizens to interview/ shoot interviews?</w:t>
            </w:r>
          </w:p>
        </w:tc>
        <w:tc>
          <w:tcPr>
            <w:tcW w:w="6257" w:type="dxa"/>
          </w:tcPr>
          <w:p w14:paraId="6138901A" w14:textId="74EB9706" w:rsidR="00280351" w:rsidRPr="00F6193E" w:rsidRDefault="0002178D" w:rsidP="00163353">
            <w:pPr>
              <w:rPr>
                <w:rFonts w:ascii="Arial" w:hAnsi="Arial" w:cs="Arial"/>
                <w:i/>
                <w:iCs/>
                <w:sz w:val="24"/>
                <w:szCs w:val="24"/>
              </w:rPr>
            </w:pPr>
            <w:r w:rsidRPr="00F6193E">
              <w:rPr>
                <w:rFonts w:ascii="Arial" w:hAnsi="Arial" w:cs="Arial"/>
                <w:i/>
                <w:iCs/>
                <w:sz w:val="24"/>
                <w:szCs w:val="24"/>
              </w:rPr>
              <w:t xml:space="preserve">The SADC Secretariat will facilitate communication with all stakeholders </w:t>
            </w:r>
            <w:r w:rsidR="00D34377" w:rsidRPr="00F6193E">
              <w:rPr>
                <w:rFonts w:ascii="Arial" w:hAnsi="Arial" w:cs="Arial"/>
                <w:i/>
                <w:iCs/>
                <w:sz w:val="24"/>
                <w:szCs w:val="24"/>
              </w:rPr>
              <w:t>wherever</w:t>
            </w:r>
            <w:r w:rsidRPr="00F6193E">
              <w:rPr>
                <w:rFonts w:ascii="Arial" w:hAnsi="Arial" w:cs="Arial"/>
                <w:i/>
                <w:iCs/>
                <w:sz w:val="24"/>
                <w:szCs w:val="24"/>
              </w:rPr>
              <w:t xml:space="preserve"> necessary for smooth delivery of this assignment</w:t>
            </w:r>
          </w:p>
        </w:tc>
      </w:tr>
      <w:tr w:rsidR="00280351" w:rsidRPr="000320BA" w14:paraId="2DD94E32" w14:textId="77777777" w:rsidTr="00F6193E">
        <w:tc>
          <w:tcPr>
            <w:tcW w:w="720" w:type="dxa"/>
          </w:tcPr>
          <w:p w14:paraId="0AB384B2" w14:textId="59E72B90" w:rsidR="00280351" w:rsidRPr="000320BA" w:rsidRDefault="00D25863" w:rsidP="000E5998">
            <w:pPr>
              <w:rPr>
                <w:rFonts w:ascii="Arial" w:hAnsi="Arial" w:cs="Arial"/>
                <w:sz w:val="24"/>
                <w:szCs w:val="24"/>
              </w:rPr>
            </w:pPr>
            <w:r>
              <w:rPr>
                <w:rFonts w:ascii="Arial" w:hAnsi="Arial" w:cs="Arial"/>
                <w:sz w:val="24"/>
                <w:szCs w:val="24"/>
              </w:rPr>
              <w:t>6</w:t>
            </w:r>
          </w:p>
        </w:tc>
        <w:tc>
          <w:tcPr>
            <w:tcW w:w="7153" w:type="dxa"/>
          </w:tcPr>
          <w:p w14:paraId="23F65FC1" w14:textId="46DB5336" w:rsidR="00280351" w:rsidRPr="00F6193E" w:rsidRDefault="000110C0" w:rsidP="000E5998">
            <w:pPr>
              <w:rPr>
                <w:rFonts w:ascii="Arial" w:hAnsi="Arial" w:cs="Arial"/>
                <w:bCs/>
                <w:sz w:val="24"/>
                <w:szCs w:val="24"/>
              </w:rPr>
            </w:pPr>
            <w:r w:rsidRPr="00F6193E">
              <w:rPr>
                <w:rFonts w:ascii="Arial" w:hAnsi="Arial" w:cs="Arial"/>
                <w:bCs/>
                <w:sz w:val="24"/>
                <w:szCs w:val="24"/>
              </w:rPr>
              <w:t>On Overall objective: 2.1: Will the client (SADC) provide the consultant the said HIV/AIDS Special Fund materials/ resources to work with?</w:t>
            </w:r>
          </w:p>
        </w:tc>
        <w:tc>
          <w:tcPr>
            <w:tcW w:w="6257" w:type="dxa"/>
          </w:tcPr>
          <w:p w14:paraId="3DC446B4" w14:textId="108B6354" w:rsidR="00280351" w:rsidRPr="00F6193E" w:rsidRDefault="00E466F8" w:rsidP="00163353">
            <w:pPr>
              <w:rPr>
                <w:rFonts w:ascii="Arial" w:hAnsi="Arial" w:cs="Arial"/>
                <w:i/>
                <w:iCs/>
                <w:sz w:val="24"/>
                <w:szCs w:val="24"/>
              </w:rPr>
            </w:pPr>
            <w:r w:rsidRPr="00F6193E">
              <w:rPr>
                <w:rFonts w:ascii="Arial" w:hAnsi="Arial" w:cs="Arial"/>
                <w:i/>
                <w:iCs/>
                <w:sz w:val="24"/>
                <w:szCs w:val="24"/>
              </w:rPr>
              <w:t xml:space="preserve">YES- SADC Secretariate will provide all related materials which will help the consultant </w:t>
            </w:r>
            <w:r w:rsidR="00D34377" w:rsidRPr="00F6193E">
              <w:rPr>
                <w:rFonts w:ascii="Arial" w:hAnsi="Arial" w:cs="Arial"/>
                <w:i/>
                <w:iCs/>
                <w:sz w:val="24"/>
                <w:szCs w:val="24"/>
              </w:rPr>
              <w:t>on this assignment</w:t>
            </w:r>
          </w:p>
        </w:tc>
      </w:tr>
      <w:tr w:rsidR="00280351" w:rsidRPr="000320BA" w14:paraId="3F82D7B4" w14:textId="77777777" w:rsidTr="00F6193E">
        <w:tc>
          <w:tcPr>
            <w:tcW w:w="720" w:type="dxa"/>
          </w:tcPr>
          <w:p w14:paraId="04998FBC" w14:textId="147F2C1A" w:rsidR="00280351" w:rsidRPr="000320BA" w:rsidRDefault="00D25863" w:rsidP="000E5998">
            <w:pPr>
              <w:rPr>
                <w:rFonts w:ascii="Arial" w:hAnsi="Arial" w:cs="Arial"/>
                <w:sz w:val="24"/>
                <w:szCs w:val="24"/>
              </w:rPr>
            </w:pPr>
            <w:r>
              <w:rPr>
                <w:rFonts w:ascii="Arial" w:hAnsi="Arial" w:cs="Arial"/>
                <w:sz w:val="24"/>
                <w:szCs w:val="24"/>
              </w:rPr>
              <w:t>7</w:t>
            </w:r>
          </w:p>
        </w:tc>
        <w:tc>
          <w:tcPr>
            <w:tcW w:w="7153" w:type="dxa"/>
          </w:tcPr>
          <w:p w14:paraId="122BE249" w14:textId="044B9506" w:rsidR="00280351" w:rsidRPr="00F6193E" w:rsidRDefault="00075117" w:rsidP="00075117">
            <w:pPr>
              <w:rPr>
                <w:rFonts w:ascii="Arial" w:hAnsi="Arial" w:cs="Arial"/>
                <w:bCs/>
                <w:sz w:val="24"/>
                <w:szCs w:val="24"/>
              </w:rPr>
            </w:pPr>
            <w:r w:rsidRPr="00F6193E">
              <w:rPr>
                <w:rFonts w:ascii="Arial" w:hAnsi="Arial" w:cs="Arial"/>
                <w:bCs/>
                <w:sz w:val="24"/>
                <w:szCs w:val="24"/>
              </w:rPr>
              <w:t>On Introduction, clause 3.6: Who bears the cost of transportation (international and local, for mobilization and demobilization), services and equipment (vehicles, office equipment, furniture, and supplies), office rent, insurance, printing of documents?</w:t>
            </w:r>
          </w:p>
        </w:tc>
        <w:tc>
          <w:tcPr>
            <w:tcW w:w="6257" w:type="dxa"/>
          </w:tcPr>
          <w:p w14:paraId="3894CCD5" w14:textId="73416864" w:rsidR="00280351" w:rsidRPr="00F6193E" w:rsidRDefault="00015619" w:rsidP="00163353">
            <w:pPr>
              <w:rPr>
                <w:rFonts w:ascii="Arial" w:hAnsi="Arial" w:cs="Arial"/>
                <w:i/>
                <w:iCs/>
                <w:sz w:val="24"/>
                <w:szCs w:val="24"/>
              </w:rPr>
            </w:pPr>
            <w:r w:rsidRPr="00F6193E">
              <w:rPr>
                <w:rFonts w:ascii="Arial" w:hAnsi="Arial" w:cs="Arial"/>
                <w:i/>
                <w:iCs/>
                <w:sz w:val="24"/>
                <w:szCs w:val="24"/>
              </w:rPr>
              <w:t>YES- kindly note that all cost related to the task will be borne by the consultant team and are included in the package and budget provided.</w:t>
            </w:r>
          </w:p>
        </w:tc>
      </w:tr>
      <w:tr w:rsidR="00280351" w:rsidRPr="000320BA" w14:paraId="5C00DD8D" w14:textId="77777777" w:rsidTr="00F6193E">
        <w:tc>
          <w:tcPr>
            <w:tcW w:w="720" w:type="dxa"/>
          </w:tcPr>
          <w:p w14:paraId="1999E371" w14:textId="6DCB8D6D" w:rsidR="00280351" w:rsidRPr="000320BA" w:rsidRDefault="00D25863" w:rsidP="000E5998">
            <w:pPr>
              <w:rPr>
                <w:rFonts w:ascii="Arial" w:hAnsi="Arial" w:cs="Arial"/>
                <w:sz w:val="24"/>
                <w:szCs w:val="24"/>
              </w:rPr>
            </w:pPr>
            <w:r>
              <w:rPr>
                <w:rFonts w:ascii="Arial" w:hAnsi="Arial" w:cs="Arial"/>
                <w:sz w:val="24"/>
                <w:szCs w:val="24"/>
              </w:rPr>
              <w:t>8</w:t>
            </w:r>
          </w:p>
        </w:tc>
        <w:tc>
          <w:tcPr>
            <w:tcW w:w="7153" w:type="dxa"/>
          </w:tcPr>
          <w:p w14:paraId="3FB731BB" w14:textId="2F2C573B" w:rsidR="00280351" w:rsidRPr="00F6193E" w:rsidRDefault="00075117" w:rsidP="000E5998">
            <w:pPr>
              <w:rPr>
                <w:rFonts w:ascii="Arial" w:hAnsi="Arial" w:cs="Arial"/>
                <w:bCs/>
                <w:sz w:val="24"/>
                <w:szCs w:val="24"/>
              </w:rPr>
            </w:pPr>
            <w:r w:rsidRPr="00F6193E">
              <w:rPr>
                <w:rFonts w:ascii="Arial" w:hAnsi="Arial" w:cs="Arial"/>
                <w:bCs/>
                <w:sz w:val="24"/>
                <w:szCs w:val="24"/>
              </w:rPr>
              <w:t>On Regional Background: 1.3: Will  all  23 regional Projects  be captured in the documentary and booklet?</w:t>
            </w:r>
          </w:p>
        </w:tc>
        <w:tc>
          <w:tcPr>
            <w:tcW w:w="6257" w:type="dxa"/>
          </w:tcPr>
          <w:p w14:paraId="71FB97F1" w14:textId="0247B702" w:rsidR="00280351" w:rsidRPr="00F6193E" w:rsidRDefault="000219F0" w:rsidP="00163353">
            <w:pPr>
              <w:rPr>
                <w:rFonts w:ascii="Arial" w:hAnsi="Arial" w:cs="Arial"/>
                <w:i/>
                <w:iCs/>
                <w:sz w:val="24"/>
                <w:szCs w:val="24"/>
              </w:rPr>
            </w:pPr>
            <w:r w:rsidRPr="00F6193E">
              <w:rPr>
                <w:rFonts w:ascii="Arial" w:hAnsi="Arial" w:cs="Arial"/>
                <w:i/>
                <w:iCs/>
                <w:sz w:val="24"/>
                <w:szCs w:val="24"/>
              </w:rPr>
              <w:t xml:space="preserve">Kindly note that the scope of the </w:t>
            </w:r>
            <w:r w:rsidR="008A0007" w:rsidRPr="00F6193E">
              <w:rPr>
                <w:rFonts w:ascii="Arial" w:hAnsi="Arial" w:cs="Arial"/>
                <w:i/>
                <w:iCs/>
                <w:sz w:val="24"/>
                <w:szCs w:val="24"/>
              </w:rPr>
              <w:t>Project to be captured will be selected in agreement with the consultant</w:t>
            </w:r>
            <w:r w:rsidRPr="00F6193E">
              <w:rPr>
                <w:rFonts w:ascii="Arial" w:hAnsi="Arial" w:cs="Arial"/>
                <w:i/>
                <w:iCs/>
                <w:sz w:val="24"/>
                <w:szCs w:val="24"/>
              </w:rPr>
              <w:t xml:space="preserve"> and SADC Secretariate.</w:t>
            </w:r>
          </w:p>
        </w:tc>
      </w:tr>
      <w:tr w:rsidR="00280351" w:rsidRPr="000320BA" w14:paraId="6BF8651E" w14:textId="77777777" w:rsidTr="00F6193E">
        <w:tc>
          <w:tcPr>
            <w:tcW w:w="720" w:type="dxa"/>
          </w:tcPr>
          <w:p w14:paraId="73E15975" w14:textId="34FD8057" w:rsidR="00280351" w:rsidRPr="000320BA" w:rsidRDefault="00D25863" w:rsidP="000E5998">
            <w:pPr>
              <w:rPr>
                <w:rFonts w:ascii="Arial" w:hAnsi="Arial" w:cs="Arial"/>
                <w:sz w:val="24"/>
                <w:szCs w:val="24"/>
              </w:rPr>
            </w:pPr>
            <w:r>
              <w:rPr>
                <w:rFonts w:ascii="Arial" w:hAnsi="Arial" w:cs="Arial"/>
                <w:sz w:val="24"/>
                <w:szCs w:val="24"/>
              </w:rPr>
              <w:t>9</w:t>
            </w:r>
          </w:p>
        </w:tc>
        <w:tc>
          <w:tcPr>
            <w:tcW w:w="7153" w:type="dxa"/>
          </w:tcPr>
          <w:p w14:paraId="2731CBCD" w14:textId="03A80DB5" w:rsidR="00280351" w:rsidRPr="00F6193E" w:rsidRDefault="005916C5" w:rsidP="005916C5">
            <w:pPr>
              <w:rPr>
                <w:rFonts w:ascii="Arial" w:hAnsi="Arial" w:cs="Arial"/>
                <w:bCs/>
                <w:sz w:val="24"/>
                <w:szCs w:val="24"/>
              </w:rPr>
            </w:pPr>
            <w:r w:rsidRPr="00F6193E">
              <w:rPr>
                <w:rFonts w:ascii="Arial" w:hAnsi="Arial" w:cs="Arial"/>
                <w:bCs/>
                <w:sz w:val="24"/>
                <w:szCs w:val="24"/>
              </w:rPr>
              <w:t xml:space="preserve">On Regional background: 1.3: Will the client avail us details of the said 23 regional projects? </w:t>
            </w:r>
          </w:p>
        </w:tc>
        <w:tc>
          <w:tcPr>
            <w:tcW w:w="6257" w:type="dxa"/>
          </w:tcPr>
          <w:p w14:paraId="3C643956" w14:textId="06A66740" w:rsidR="00280351" w:rsidRPr="00F6193E" w:rsidRDefault="000A4DFA" w:rsidP="00163353">
            <w:pPr>
              <w:rPr>
                <w:rFonts w:ascii="Arial" w:hAnsi="Arial" w:cs="Arial"/>
                <w:i/>
                <w:iCs/>
                <w:sz w:val="24"/>
                <w:szCs w:val="24"/>
              </w:rPr>
            </w:pPr>
            <w:r w:rsidRPr="00F6193E">
              <w:rPr>
                <w:rFonts w:ascii="Arial" w:hAnsi="Arial" w:cs="Arial"/>
                <w:i/>
                <w:iCs/>
                <w:sz w:val="24"/>
                <w:szCs w:val="24"/>
              </w:rPr>
              <w:t>All the details of selected project will be availed to the Consulting Team</w:t>
            </w:r>
          </w:p>
        </w:tc>
      </w:tr>
      <w:tr w:rsidR="00C32CFD" w:rsidRPr="000320BA" w14:paraId="7ED33EF0" w14:textId="77777777" w:rsidTr="00F6193E">
        <w:tc>
          <w:tcPr>
            <w:tcW w:w="720" w:type="dxa"/>
          </w:tcPr>
          <w:p w14:paraId="43EE3654" w14:textId="0C39EFAD" w:rsidR="00C32CFD" w:rsidRPr="000320BA" w:rsidRDefault="00D25863" w:rsidP="000E5998">
            <w:pPr>
              <w:rPr>
                <w:rFonts w:ascii="Arial" w:hAnsi="Arial" w:cs="Arial"/>
                <w:sz w:val="24"/>
                <w:szCs w:val="24"/>
              </w:rPr>
            </w:pPr>
            <w:r>
              <w:rPr>
                <w:rFonts w:ascii="Arial" w:hAnsi="Arial" w:cs="Arial"/>
                <w:sz w:val="24"/>
                <w:szCs w:val="24"/>
              </w:rPr>
              <w:t>10</w:t>
            </w:r>
          </w:p>
        </w:tc>
        <w:tc>
          <w:tcPr>
            <w:tcW w:w="7153" w:type="dxa"/>
          </w:tcPr>
          <w:p w14:paraId="24A71F11" w14:textId="3A7F1FAA" w:rsidR="00C32CFD" w:rsidRPr="00F6193E" w:rsidRDefault="005916C5" w:rsidP="000E5998">
            <w:pPr>
              <w:rPr>
                <w:rFonts w:ascii="Arial" w:hAnsi="Arial" w:cs="Arial"/>
                <w:bCs/>
                <w:sz w:val="24"/>
                <w:szCs w:val="24"/>
              </w:rPr>
            </w:pPr>
            <w:r w:rsidRPr="00F6193E">
              <w:rPr>
                <w:rFonts w:ascii="Arial" w:hAnsi="Arial" w:cs="Arial"/>
                <w:bCs/>
                <w:sz w:val="24"/>
                <w:szCs w:val="24"/>
              </w:rPr>
              <w:t>On Risks and Assumptions 3.2 What is the submission deadline/ timeframe for the visibility and dissemination plan?</w:t>
            </w:r>
          </w:p>
        </w:tc>
        <w:tc>
          <w:tcPr>
            <w:tcW w:w="6257" w:type="dxa"/>
          </w:tcPr>
          <w:p w14:paraId="3A5F8DE4" w14:textId="53A0369E" w:rsidR="00C32CFD" w:rsidRPr="00F6193E" w:rsidRDefault="005768A5" w:rsidP="00163353">
            <w:pPr>
              <w:rPr>
                <w:rFonts w:ascii="Arial" w:hAnsi="Arial" w:cs="Arial"/>
                <w:i/>
                <w:iCs/>
                <w:sz w:val="24"/>
                <w:szCs w:val="24"/>
              </w:rPr>
            </w:pPr>
            <w:r w:rsidRPr="00F6193E">
              <w:rPr>
                <w:rFonts w:ascii="Arial" w:hAnsi="Arial" w:cs="Arial"/>
                <w:i/>
                <w:iCs/>
                <w:sz w:val="24"/>
                <w:szCs w:val="24"/>
              </w:rPr>
              <w:t>Kindly</w:t>
            </w:r>
            <w:r w:rsidR="00727FA2" w:rsidRPr="00F6193E">
              <w:rPr>
                <w:rFonts w:ascii="Arial" w:hAnsi="Arial" w:cs="Arial"/>
                <w:i/>
                <w:iCs/>
                <w:sz w:val="24"/>
                <w:szCs w:val="24"/>
              </w:rPr>
              <w:t xml:space="preserve"> note that t</w:t>
            </w:r>
            <w:r w:rsidR="0025550B" w:rsidRPr="00F6193E">
              <w:rPr>
                <w:rFonts w:ascii="Arial" w:hAnsi="Arial" w:cs="Arial"/>
                <w:i/>
                <w:iCs/>
                <w:sz w:val="24"/>
                <w:szCs w:val="24"/>
              </w:rPr>
              <w:t>he Team will have November,</w:t>
            </w:r>
            <w:r w:rsidR="00727FA2" w:rsidRPr="00F6193E">
              <w:rPr>
                <w:rFonts w:ascii="Arial" w:hAnsi="Arial" w:cs="Arial"/>
                <w:i/>
                <w:iCs/>
                <w:sz w:val="24"/>
                <w:szCs w:val="24"/>
              </w:rPr>
              <w:t xml:space="preserve"> </w:t>
            </w:r>
            <w:r w:rsidR="0025550B" w:rsidRPr="00F6193E">
              <w:rPr>
                <w:rFonts w:ascii="Arial" w:hAnsi="Arial" w:cs="Arial"/>
                <w:i/>
                <w:iCs/>
                <w:sz w:val="24"/>
                <w:szCs w:val="24"/>
              </w:rPr>
              <w:t xml:space="preserve">January and </w:t>
            </w:r>
            <w:r w:rsidR="00D46D13" w:rsidRPr="00F6193E">
              <w:rPr>
                <w:rFonts w:ascii="Arial" w:hAnsi="Arial" w:cs="Arial"/>
                <w:i/>
                <w:iCs/>
                <w:sz w:val="24"/>
                <w:szCs w:val="24"/>
              </w:rPr>
              <w:t>February,</w:t>
            </w:r>
            <w:r w:rsidR="00727FA2" w:rsidRPr="00F6193E">
              <w:rPr>
                <w:rFonts w:ascii="Arial" w:hAnsi="Arial" w:cs="Arial"/>
                <w:i/>
                <w:iCs/>
                <w:sz w:val="24"/>
                <w:szCs w:val="24"/>
              </w:rPr>
              <w:t xml:space="preserve"> </w:t>
            </w:r>
            <w:r w:rsidR="0025550B" w:rsidRPr="00F6193E">
              <w:rPr>
                <w:rFonts w:ascii="Arial" w:hAnsi="Arial" w:cs="Arial"/>
                <w:i/>
                <w:iCs/>
                <w:sz w:val="24"/>
                <w:szCs w:val="24"/>
              </w:rPr>
              <w:t>deadline will be 28 February 2024</w:t>
            </w:r>
            <w:r w:rsidR="00727FA2" w:rsidRPr="00F6193E">
              <w:rPr>
                <w:rFonts w:ascii="Arial" w:hAnsi="Arial" w:cs="Arial"/>
                <w:i/>
                <w:iCs/>
                <w:sz w:val="24"/>
                <w:szCs w:val="24"/>
              </w:rPr>
              <w:t xml:space="preserve"> to submit the visibility</w:t>
            </w:r>
            <w:r w:rsidRPr="00F6193E">
              <w:rPr>
                <w:rFonts w:ascii="Arial" w:hAnsi="Arial" w:cs="Arial"/>
                <w:i/>
                <w:iCs/>
                <w:sz w:val="24"/>
                <w:szCs w:val="24"/>
              </w:rPr>
              <w:t xml:space="preserve"> and dissemination plan.</w:t>
            </w:r>
          </w:p>
        </w:tc>
      </w:tr>
      <w:tr w:rsidR="00C32CFD" w:rsidRPr="000320BA" w14:paraId="1A6E2B78" w14:textId="77777777" w:rsidTr="00F6193E">
        <w:tc>
          <w:tcPr>
            <w:tcW w:w="720" w:type="dxa"/>
          </w:tcPr>
          <w:p w14:paraId="09227899" w14:textId="674660FD" w:rsidR="00C32CFD" w:rsidRPr="000320BA" w:rsidRDefault="00D25863" w:rsidP="000E5998">
            <w:pPr>
              <w:rPr>
                <w:rFonts w:ascii="Arial" w:hAnsi="Arial" w:cs="Arial"/>
                <w:sz w:val="24"/>
                <w:szCs w:val="24"/>
              </w:rPr>
            </w:pPr>
            <w:r>
              <w:rPr>
                <w:rFonts w:ascii="Arial" w:hAnsi="Arial" w:cs="Arial"/>
                <w:sz w:val="24"/>
                <w:szCs w:val="24"/>
              </w:rPr>
              <w:t>11</w:t>
            </w:r>
          </w:p>
        </w:tc>
        <w:tc>
          <w:tcPr>
            <w:tcW w:w="7153" w:type="dxa"/>
          </w:tcPr>
          <w:p w14:paraId="4CEB29D4" w14:textId="66D5F23E" w:rsidR="00D25863" w:rsidRPr="00F6193E" w:rsidRDefault="00D25863" w:rsidP="00D25863">
            <w:pPr>
              <w:rPr>
                <w:rFonts w:ascii="Arial" w:hAnsi="Arial" w:cs="Arial"/>
                <w:bCs/>
                <w:sz w:val="24"/>
                <w:szCs w:val="24"/>
              </w:rPr>
            </w:pPr>
            <w:r w:rsidRPr="00F6193E">
              <w:rPr>
                <w:rFonts w:ascii="Arial" w:hAnsi="Arial" w:cs="Arial"/>
                <w:bCs/>
                <w:sz w:val="24"/>
                <w:szCs w:val="24"/>
              </w:rPr>
              <w:t>ToRs 4.2 (iv) What is the mode of dissemination of the booklet, print or online? If it’s print:</w:t>
            </w:r>
          </w:p>
          <w:p w14:paraId="74B088DF" w14:textId="77777777" w:rsidR="00D25863" w:rsidRPr="00F6193E" w:rsidRDefault="00D25863" w:rsidP="00D25863">
            <w:pPr>
              <w:rPr>
                <w:rFonts w:ascii="Arial" w:hAnsi="Arial" w:cs="Arial"/>
                <w:bCs/>
                <w:sz w:val="24"/>
                <w:szCs w:val="24"/>
              </w:rPr>
            </w:pPr>
            <w:r w:rsidRPr="00F6193E">
              <w:rPr>
                <w:rFonts w:ascii="Arial" w:hAnsi="Arial" w:cs="Arial"/>
                <w:bCs/>
                <w:sz w:val="24"/>
                <w:szCs w:val="24"/>
              </w:rPr>
              <w:t>(i)</w:t>
            </w:r>
            <w:r w:rsidRPr="00F6193E">
              <w:rPr>
                <w:rFonts w:ascii="Arial" w:hAnsi="Arial" w:cs="Arial"/>
                <w:bCs/>
                <w:sz w:val="24"/>
                <w:szCs w:val="24"/>
              </w:rPr>
              <w:tab/>
              <w:t>How many copies will be printed?</w:t>
            </w:r>
          </w:p>
          <w:p w14:paraId="337FD191" w14:textId="77777777" w:rsidR="00D25863" w:rsidRPr="00F6193E" w:rsidRDefault="00D25863" w:rsidP="00D25863">
            <w:pPr>
              <w:rPr>
                <w:rFonts w:ascii="Arial" w:hAnsi="Arial" w:cs="Arial"/>
                <w:bCs/>
                <w:sz w:val="24"/>
                <w:szCs w:val="24"/>
              </w:rPr>
            </w:pPr>
            <w:r w:rsidRPr="00F6193E">
              <w:rPr>
                <w:rFonts w:ascii="Arial" w:hAnsi="Arial" w:cs="Arial"/>
                <w:bCs/>
                <w:sz w:val="24"/>
                <w:szCs w:val="24"/>
              </w:rPr>
              <w:t>(j)</w:t>
            </w:r>
            <w:r w:rsidRPr="00F6193E">
              <w:rPr>
                <w:rFonts w:ascii="Arial" w:hAnsi="Arial" w:cs="Arial"/>
                <w:bCs/>
                <w:sz w:val="24"/>
                <w:szCs w:val="24"/>
              </w:rPr>
              <w:tab/>
              <w:t>What is the size (for example A4 or A5)?</w:t>
            </w:r>
          </w:p>
          <w:p w14:paraId="49977992" w14:textId="77777777" w:rsidR="00D25863" w:rsidRPr="00F6193E" w:rsidRDefault="00D25863" w:rsidP="00D25863">
            <w:pPr>
              <w:rPr>
                <w:rFonts w:ascii="Arial" w:hAnsi="Arial" w:cs="Arial"/>
                <w:bCs/>
                <w:sz w:val="24"/>
                <w:szCs w:val="24"/>
              </w:rPr>
            </w:pPr>
            <w:r w:rsidRPr="00F6193E">
              <w:rPr>
                <w:rFonts w:ascii="Arial" w:hAnsi="Arial" w:cs="Arial"/>
                <w:bCs/>
                <w:sz w:val="24"/>
                <w:szCs w:val="24"/>
              </w:rPr>
              <w:t>(k)</w:t>
            </w:r>
            <w:r w:rsidRPr="00F6193E">
              <w:rPr>
                <w:rFonts w:ascii="Arial" w:hAnsi="Arial" w:cs="Arial"/>
                <w:bCs/>
                <w:sz w:val="24"/>
                <w:szCs w:val="24"/>
              </w:rPr>
              <w:tab/>
              <w:t>Is there a page limit?</w:t>
            </w:r>
          </w:p>
          <w:p w14:paraId="0A793F5B" w14:textId="531FC455" w:rsidR="00C32CFD" w:rsidRPr="00F6193E" w:rsidRDefault="00D25863" w:rsidP="00D25863">
            <w:pPr>
              <w:rPr>
                <w:rFonts w:ascii="Arial" w:hAnsi="Arial" w:cs="Arial"/>
                <w:bCs/>
                <w:sz w:val="24"/>
                <w:szCs w:val="24"/>
              </w:rPr>
            </w:pPr>
            <w:r w:rsidRPr="00F6193E">
              <w:rPr>
                <w:rFonts w:ascii="Arial" w:hAnsi="Arial" w:cs="Arial"/>
                <w:bCs/>
                <w:sz w:val="24"/>
                <w:szCs w:val="24"/>
              </w:rPr>
              <w:t>(l)</w:t>
            </w:r>
            <w:r w:rsidRPr="00F6193E">
              <w:rPr>
                <w:rFonts w:ascii="Arial" w:hAnsi="Arial" w:cs="Arial"/>
                <w:bCs/>
                <w:sz w:val="24"/>
                <w:szCs w:val="24"/>
              </w:rPr>
              <w:tab/>
              <w:t>Who is responsible for the cost of printing?</w:t>
            </w:r>
          </w:p>
        </w:tc>
        <w:tc>
          <w:tcPr>
            <w:tcW w:w="6257" w:type="dxa"/>
          </w:tcPr>
          <w:p w14:paraId="68803B41" w14:textId="0D125253" w:rsidR="00C32CFD" w:rsidRPr="00F6193E" w:rsidRDefault="005768A5" w:rsidP="00163353">
            <w:pPr>
              <w:rPr>
                <w:rFonts w:ascii="Arial" w:hAnsi="Arial" w:cs="Arial"/>
                <w:i/>
                <w:iCs/>
                <w:sz w:val="24"/>
                <w:szCs w:val="24"/>
              </w:rPr>
            </w:pPr>
            <w:r w:rsidRPr="00F6193E">
              <w:rPr>
                <w:rFonts w:ascii="Arial" w:hAnsi="Arial" w:cs="Arial"/>
                <w:i/>
                <w:iCs/>
                <w:sz w:val="24"/>
                <w:szCs w:val="24"/>
              </w:rPr>
              <w:t>Kindly note that t</w:t>
            </w:r>
            <w:r w:rsidR="0025550B" w:rsidRPr="00F6193E">
              <w:rPr>
                <w:rFonts w:ascii="Arial" w:hAnsi="Arial" w:cs="Arial"/>
                <w:i/>
                <w:iCs/>
                <w:sz w:val="24"/>
                <w:szCs w:val="24"/>
              </w:rPr>
              <w:t xml:space="preserve">he </w:t>
            </w:r>
            <w:r w:rsidRPr="00F6193E">
              <w:rPr>
                <w:rFonts w:ascii="Arial" w:hAnsi="Arial" w:cs="Arial"/>
                <w:i/>
                <w:iCs/>
                <w:sz w:val="24"/>
                <w:szCs w:val="24"/>
              </w:rPr>
              <w:t>Consultant</w:t>
            </w:r>
            <w:r w:rsidR="00FA2246">
              <w:rPr>
                <w:rFonts w:ascii="Arial" w:hAnsi="Arial" w:cs="Arial"/>
                <w:i/>
                <w:iCs/>
                <w:sz w:val="24"/>
                <w:szCs w:val="24"/>
              </w:rPr>
              <w:t xml:space="preserve"> </w:t>
            </w:r>
            <w:r w:rsidRPr="00F6193E">
              <w:rPr>
                <w:rFonts w:ascii="Arial" w:hAnsi="Arial" w:cs="Arial"/>
                <w:i/>
                <w:iCs/>
                <w:sz w:val="24"/>
                <w:szCs w:val="24"/>
              </w:rPr>
              <w:t xml:space="preserve"> </w:t>
            </w:r>
            <w:r w:rsidR="0025550B" w:rsidRPr="00F6193E">
              <w:rPr>
                <w:rFonts w:ascii="Arial" w:hAnsi="Arial" w:cs="Arial"/>
                <w:i/>
                <w:iCs/>
                <w:sz w:val="24"/>
                <w:szCs w:val="24"/>
              </w:rPr>
              <w:t xml:space="preserve">will print </w:t>
            </w:r>
            <w:r w:rsidR="00B701AA" w:rsidRPr="00B701AA">
              <w:rPr>
                <w:rFonts w:ascii="Arial" w:hAnsi="Arial" w:cs="Arial"/>
                <w:i/>
                <w:iCs/>
                <w:sz w:val="24"/>
                <w:szCs w:val="24"/>
              </w:rPr>
              <w:t>at their own expenses</w:t>
            </w:r>
            <w:r w:rsidR="00B701AA">
              <w:rPr>
                <w:rFonts w:ascii="Arial" w:hAnsi="Arial" w:cs="Arial"/>
                <w:i/>
                <w:iCs/>
                <w:sz w:val="24"/>
                <w:szCs w:val="24"/>
              </w:rPr>
              <w:t xml:space="preserve"> </w:t>
            </w:r>
            <w:r w:rsidR="0025550B" w:rsidRPr="00F6193E">
              <w:rPr>
                <w:rFonts w:ascii="Arial" w:hAnsi="Arial" w:cs="Arial"/>
                <w:i/>
                <w:iCs/>
                <w:sz w:val="24"/>
                <w:szCs w:val="24"/>
              </w:rPr>
              <w:t>a sample to submit to the Secretariat in a A5 Format</w:t>
            </w:r>
            <w:r w:rsidR="00B701AA" w:rsidRPr="00B701AA">
              <w:rPr>
                <w:rFonts w:ascii="Arial" w:hAnsi="Arial" w:cs="Arial"/>
                <w:i/>
                <w:iCs/>
                <w:sz w:val="24"/>
                <w:szCs w:val="24"/>
              </w:rPr>
              <w:t>, maximum of 20 pages</w:t>
            </w:r>
          </w:p>
        </w:tc>
      </w:tr>
      <w:tr w:rsidR="00C32CFD" w:rsidRPr="000320BA" w14:paraId="2B9FD7B0" w14:textId="77777777" w:rsidTr="00F6193E">
        <w:tc>
          <w:tcPr>
            <w:tcW w:w="720" w:type="dxa"/>
          </w:tcPr>
          <w:p w14:paraId="0F8661EE" w14:textId="35DDD2AD" w:rsidR="00C32CFD" w:rsidRPr="000320BA" w:rsidRDefault="00D25863" w:rsidP="000E5998">
            <w:pPr>
              <w:rPr>
                <w:rFonts w:ascii="Arial" w:hAnsi="Arial" w:cs="Arial"/>
                <w:sz w:val="24"/>
                <w:szCs w:val="24"/>
              </w:rPr>
            </w:pPr>
            <w:r>
              <w:rPr>
                <w:rFonts w:ascii="Arial" w:hAnsi="Arial" w:cs="Arial"/>
                <w:sz w:val="24"/>
                <w:szCs w:val="24"/>
              </w:rPr>
              <w:t>12</w:t>
            </w:r>
          </w:p>
        </w:tc>
        <w:tc>
          <w:tcPr>
            <w:tcW w:w="7153" w:type="dxa"/>
          </w:tcPr>
          <w:p w14:paraId="316797F1" w14:textId="775AC294" w:rsidR="00C32CFD" w:rsidRPr="00F6193E" w:rsidRDefault="003750E6" w:rsidP="000E5998">
            <w:pPr>
              <w:rPr>
                <w:rFonts w:ascii="Arial" w:hAnsi="Arial" w:cs="Arial"/>
                <w:bCs/>
                <w:sz w:val="24"/>
                <w:szCs w:val="24"/>
              </w:rPr>
            </w:pPr>
            <w:r w:rsidRPr="00F6193E">
              <w:rPr>
                <w:rFonts w:ascii="Arial" w:hAnsi="Arial" w:cs="Arial"/>
                <w:bCs/>
                <w:sz w:val="24"/>
                <w:szCs w:val="24"/>
              </w:rPr>
              <w:t>In order to estimate the costs, could you please clarify how many countries will be considered for the development of the documentary video?</w:t>
            </w:r>
          </w:p>
        </w:tc>
        <w:tc>
          <w:tcPr>
            <w:tcW w:w="6257" w:type="dxa"/>
          </w:tcPr>
          <w:p w14:paraId="59DDC5C7" w14:textId="44C8AE84" w:rsidR="00C32CFD" w:rsidRPr="00F6193E" w:rsidRDefault="0025550B" w:rsidP="00163353">
            <w:pPr>
              <w:rPr>
                <w:rFonts w:ascii="Arial" w:hAnsi="Arial" w:cs="Arial"/>
                <w:i/>
                <w:iCs/>
                <w:sz w:val="24"/>
                <w:szCs w:val="24"/>
              </w:rPr>
            </w:pPr>
            <w:r w:rsidRPr="00F6193E">
              <w:rPr>
                <w:rFonts w:ascii="Arial" w:hAnsi="Arial" w:cs="Arial"/>
                <w:i/>
                <w:iCs/>
                <w:sz w:val="24"/>
                <w:szCs w:val="24"/>
              </w:rPr>
              <w:t xml:space="preserve">A Maximum of 5 countries will be visited after discussion with the Directorate of </w:t>
            </w:r>
            <w:r w:rsidR="005768A5" w:rsidRPr="00F6193E">
              <w:rPr>
                <w:rFonts w:ascii="Arial" w:hAnsi="Arial" w:cs="Arial"/>
                <w:i/>
                <w:iCs/>
                <w:sz w:val="24"/>
                <w:szCs w:val="24"/>
              </w:rPr>
              <w:t>SHD.</w:t>
            </w:r>
          </w:p>
          <w:p w14:paraId="6E3CC008" w14:textId="04A15AA4" w:rsidR="0025550B" w:rsidRPr="00F6193E" w:rsidRDefault="0025550B" w:rsidP="00163353">
            <w:pPr>
              <w:rPr>
                <w:rFonts w:ascii="Arial" w:hAnsi="Arial" w:cs="Arial"/>
                <w:i/>
                <w:iCs/>
                <w:sz w:val="24"/>
                <w:szCs w:val="24"/>
              </w:rPr>
            </w:pPr>
            <w:r w:rsidRPr="00F6193E">
              <w:rPr>
                <w:rFonts w:ascii="Arial" w:hAnsi="Arial" w:cs="Arial"/>
                <w:i/>
                <w:iCs/>
                <w:sz w:val="24"/>
                <w:szCs w:val="24"/>
              </w:rPr>
              <w:t>The SADC Secretariat will also assist in collecting short video or pictures in other countries</w:t>
            </w:r>
          </w:p>
        </w:tc>
      </w:tr>
      <w:tr w:rsidR="00C32CFD" w:rsidRPr="000320BA" w14:paraId="339273C9" w14:textId="77777777" w:rsidTr="00F6193E">
        <w:tc>
          <w:tcPr>
            <w:tcW w:w="720" w:type="dxa"/>
          </w:tcPr>
          <w:p w14:paraId="2E223A41" w14:textId="73262C07" w:rsidR="00C32CFD" w:rsidRPr="000320BA" w:rsidRDefault="00D25863" w:rsidP="000E5998">
            <w:pPr>
              <w:rPr>
                <w:rFonts w:ascii="Arial" w:hAnsi="Arial" w:cs="Arial"/>
                <w:sz w:val="24"/>
                <w:szCs w:val="24"/>
              </w:rPr>
            </w:pPr>
            <w:r>
              <w:rPr>
                <w:rFonts w:ascii="Arial" w:hAnsi="Arial" w:cs="Arial"/>
                <w:sz w:val="24"/>
                <w:szCs w:val="24"/>
              </w:rPr>
              <w:t>13</w:t>
            </w:r>
          </w:p>
        </w:tc>
        <w:tc>
          <w:tcPr>
            <w:tcW w:w="7153" w:type="dxa"/>
          </w:tcPr>
          <w:p w14:paraId="722195BE" w14:textId="68D99FB2" w:rsidR="00C32CFD" w:rsidRPr="00F6193E" w:rsidRDefault="003750E6" w:rsidP="000E5998">
            <w:pPr>
              <w:rPr>
                <w:rFonts w:ascii="Arial" w:hAnsi="Arial" w:cs="Arial"/>
                <w:bCs/>
                <w:sz w:val="24"/>
                <w:szCs w:val="24"/>
              </w:rPr>
            </w:pPr>
            <w:r w:rsidRPr="00F6193E">
              <w:rPr>
                <w:rFonts w:ascii="Arial" w:hAnsi="Arial" w:cs="Arial"/>
                <w:bCs/>
                <w:sz w:val="24"/>
                <w:szCs w:val="24"/>
              </w:rPr>
              <w:t>Should we expect to travel to different localities within the same country?</w:t>
            </w:r>
          </w:p>
        </w:tc>
        <w:tc>
          <w:tcPr>
            <w:tcW w:w="6257" w:type="dxa"/>
          </w:tcPr>
          <w:p w14:paraId="0D7A9AD4" w14:textId="16B392D0" w:rsidR="00C32CFD" w:rsidRPr="00F6193E" w:rsidRDefault="00D46D13" w:rsidP="00163353">
            <w:pPr>
              <w:rPr>
                <w:rFonts w:ascii="Arial" w:hAnsi="Arial" w:cs="Arial"/>
                <w:i/>
                <w:iCs/>
                <w:sz w:val="24"/>
                <w:szCs w:val="24"/>
              </w:rPr>
            </w:pPr>
            <w:r w:rsidRPr="00F6193E">
              <w:rPr>
                <w:rFonts w:ascii="Arial" w:hAnsi="Arial" w:cs="Arial"/>
                <w:i/>
                <w:iCs/>
                <w:sz w:val="24"/>
                <w:szCs w:val="24"/>
              </w:rPr>
              <w:t>Yes,</w:t>
            </w:r>
            <w:r w:rsidR="0025550B" w:rsidRPr="00F6193E">
              <w:rPr>
                <w:rFonts w:ascii="Arial" w:hAnsi="Arial" w:cs="Arial"/>
                <w:i/>
                <w:iCs/>
                <w:sz w:val="24"/>
                <w:szCs w:val="24"/>
              </w:rPr>
              <w:t xml:space="preserve"> depending on the location of the project within the same country</w:t>
            </w:r>
          </w:p>
        </w:tc>
      </w:tr>
      <w:tr w:rsidR="00C32CFD" w:rsidRPr="000320BA" w14:paraId="385E4352" w14:textId="77777777" w:rsidTr="00F6193E">
        <w:tc>
          <w:tcPr>
            <w:tcW w:w="720" w:type="dxa"/>
          </w:tcPr>
          <w:p w14:paraId="1470A569" w14:textId="6C084C9A" w:rsidR="00C32CFD" w:rsidRPr="000320BA" w:rsidRDefault="00D25863" w:rsidP="000E5998">
            <w:pPr>
              <w:rPr>
                <w:rFonts w:ascii="Arial" w:hAnsi="Arial" w:cs="Arial"/>
                <w:sz w:val="24"/>
                <w:szCs w:val="24"/>
              </w:rPr>
            </w:pPr>
            <w:r>
              <w:rPr>
                <w:rFonts w:ascii="Arial" w:hAnsi="Arial" w:cs="Arial"/>
                <w:sz w:val="24"/>
                <w:szCs w:val="24"/>
              </w:rPr>
              <w:lastRenderedPageBreak/>
              <w:t>14</w:t>
            </w:r>
          </w:p>
        </w:tc>
        <w:tc>
          <w:tcPr>
            <w:tcW w:w="7153" w:type="dxa"/>
          </w:tcPr>
          <w:p w14:paraId="40867A3F" w14:textId="3B7BF1CF" w:rsidR="00C32CFD" w:rsidRPr="00F6193E" w:rsidRDefault="003750E6" w:rsidP="000E5998">
            <w:pPr>
              <w:rPr>
                <w:rFonts w:ascii="Arial" w:hAnsi="Arial" w:cs="Arial"/>
                <w:bCs/>
                <w:sz w:val="24"/>
                <w:szCs w:val="24"/>
              </w:rPr>
            </w:pPr>
            <w:r w:rsidRPr="00F6193E">
              <w:rPr>
                <w:rFonts w:ascii="Arial" w:hAnsi="Arial" w:cs="Arial"/>
                <w:bCs/>
                <w:sz w:val="24"/>
                <w:szCs w:val="24"/>
              </w:rPr>
              <w:t>Should we consider a local fixer to assist with the translations of local dialects, or will SADC help with the translations of local dialects and reference contacts that will assist the firm during travel?</w:t>
            </w:r>
          </w:p>
        </w:tc>
        <w:tc>
          <w:tcPr>
            <w:tcW w:w="6257" w:type="dxa"/>
          </w:tcPr>
          <w:p w14:paraId="020C9935" w14:textId="5BB8193E" w:rsidR="00C32CFD" w:rsidRPr="00F6193E" w:rsidRDefault="0025550B" w:rsidP="00163353">
            <w:pPr>
              <w:rPr>
                <w:rFonts w:ascii="Arial" w:hAnsi="Arial" w:cs="Arial"/>
                <w:i/>
                <w:iCs/>
                <w:sz w:val="24"/>
                <w:szCs w:val="24"/>
              </w:rPr>
            </w:pPr>
            <w:r w:rsidRPr="00F6193E">
              <w:rPr>
                <w:rFonts w:ascii="Arial" w:hAnsi="Arial" w:cs="Arial"/>
                <w:i/>
                <w:iCs/>
                <w:sz w:val="24"/>
                <w:szCs w:val="24"/>
              </w:rPr>
              <w:t xml:space="preserve">SADC will facilitate contact with Lead Implementers </w:t>
            </w:r>
          </w:p>
        </w:tc>
      </w:tr>
      <w:tr w:rsidR="00C32CFD" w:rsidRPr="000320BA" w14:paraId="3874512E" w14:textId="77777777" w:rsidTr="00F6193E">
        <w:tc>
          <w:tcPr>
            <w:tcW w:w="720" w:type="dxa"/>
          </w:tcPr>
          <w:p w14:paraId="3A385908" w14:textId="78555884" w:rsidR="00C32CFD" w:rsidRPr="000320BA" w:rsidRDefault="00D25863" w:rsidP="000E5998">
            <w:pPr>
              <w:rPr>
                <w:rFonts w:ascii="Arial" w:hAnsi="Arial" w:cs="Arial"/>
                <w:sz w:val="24"/>
                <w:szCs w:val="24"/>
              </w:rPr>
            </w:pPr>
            <w:r>
              <w:rPr>
                <w:rFonts w:ascii="Arial" w:hAnsi="Arial" w:cs="Arial"/>
                <w:sz w:val="24"/>
                <w:szCs w:val="24"/>
              </w:rPr>
              <w:t>15</w:t>
            </w:r>
          </w:p>
        </w:tc>
        <w:tc>
          <w:tcPr>
            <w:tcW w:w="7153" w:type="dxa"/>
          </w:tcPr>
          <w:p w14:paraId="1EBC5D67" w14:textId="6A0D95F5" w:rsidR="00C32CFD" w:rsidRPr="00F6193E" w:rsidRDefault="00DA2BE8" w:rsidP="000E5998">
            <w:pPr>
              <w:rPr>
                <w:rFonts w:ascii="Arial" w:hAnsi="Arial" w:cs="Arial"/>
                <w:bCs/>
                <w:sz w:val="24"/>
                <w:szCs w:val="24"/>
              </w:rPr>
            </w:pPr>
            <w:r w:rsidRPr="00F6193E">
              <w:rPr>
                <w:rFonts w:ascii="Arial" w:hAnsi="Arial" w:cs="Arial"/>
                <w:bCs/>
                <w:sz w:val="24"/>
                <w:szCs w:val="24"/>
              </w:rPr>
              <w:t>Do you have an estimated number of interviews that should be held?</w:t>
            </w:r>
          </w:p>
        </w:tc>
        <w:tc>
          <w:tcPr>
            <w:tcW w:w="6257" w:type="dxa"/>
          </w:tcPr>
          <w:p w14:paraId="3B57F58F" w14:textId="41B52AB5" w:rsidR="00C32CFD" w:rsidRPr="00F6193E" w:rsidRDefault="0025550B" w:rsidP="00163353">
            <w:pPr>
              <w:rPr>
                <w:rFonts w:ascii="Arial" w:hAnsi="Arial" w:cs="Arial"/>
                <w:i/>
                <w:iCs/>
                <w:sz w:val="24"/>
                <w:szCs w:val="24"/>
              </w:rPr>
            </w:pPr>
            <w:r w:rsidRPr="00F6193E">
              <w:rPr>
                <w:rFonts w:ascii="Arial" w:hAnsi="Arial" w:cs="Arial"/>
                <w:i/>
                <w:iCs/>
                <w:sz w:val="24"/>
                <w:szCs w:val="24"/>
              </w:rPr>
              <w:t xml:space="preserve">This will be agreed upon with the selected </w:t>
            </w:r>
            <w:r w:rsidR="00D46D13" w:rsidRPr="00F6193E">
              <w:rPr>
                <w:rFonts w:ascii="Arial" w:hAnsi="Arial" w:cs="Arial"/>
                <w:i/>
                <w:iCs/>
                <w:sz w:val="24"/>
                <w:szCs w:val="24"/>
              </w:rPr>
              <w:t>firm,</w:t>
            </w:r>
            <w:r w:rsidRPr="00F6193E">
              <w:rPr>
                <w:rFonts w:ascii="Arial" w:hAnsi="Arial" w:cs="Arial"/>
                <w:i/>
                <w:iCs/>
                <w:sz w:val="24"/>
                <w:szCs w:val="24"/>
              </w:rPr>
              <w:t xml:space="preserve"> Key Informant will be selected with the SADC Secretariat</w:t>
            </w:r>
          </w:p>
        </w:tc>
      </w:tr>
      <w:tr w:rsidR="00C32CFD" w:rsidRPr="000320BA" w14:paraId="552B3AF1" w14:textId="77777777" w:rsidTr="00F6193E">
        <w:tc>
          <w:tcPr>
            <w:tcW w:w="720" w:type="dxa"/>
          </w:tcPr>
          <w:p w14:paraId="615B3092" w14:textId="79AB2495" w:rsidR="00C32CFD" w:rsidRPr="000320BA" w:rsidRDefault="00D25863" w:rsidP="000E5998">
            <w:pPr>
              <w:rPr>
                <w:rFonts w:ascii="Arial" w:hAnsi="Arial" w:cs="Arial"/>
                <w:sz w:val="24"/>
                <w:szCs w:val="24"/>
              </w:rPr>
            </w:pPr>
            <w:r>
              <w:rPr>
                <w:rFonts w:ascii="Arial" w:hAnsi="Arial" w:cs="Arial"/>
                <w:sz w:val="24"/>
                <w:szCs w:val="24"/>
              </w:rPr>
              <w:t>16</w:t>
            </w:r>
          </w:p>
        </w:tc>
        <w:tc>
          <w:tcPr>
            <w:tcW w:w="7153" w:type="dxa"/>
          </w:tcPr>
          <w:p w14:paraId="0263293C" w14:textId="46C2785D" w:rsidR="00C32CFD" w:rsidRPr="00F6193E" w:rsidRDefault="00DA2BE8" w:rsidP="000E5998">
            <w:pPr>
              <w:rPr>
                <w:rFonts w:ascii="Arial" w:hAnsi="Arial" w:cs="Arial"/>
                <w:bCs/>
                <w:sz w:val="24"/>
                <w:szCs w:val="24"/>
              </w:rPr>
            </w:pPr>
            <w:r w:rsidRPr="00F6193E">
              <w:rPr>
                <w:rFonts w:ascii="Arial" w:hAnsi="Arial" w:cs="Arial"/>
                <w:bCs/>
                <w:sz w:val="24"/>
                <w:szCs w:val="24"/>
              </w:rPr>
              <w:t>Concerning the booklet, would you wish to insert photos that may be captured during travel?</w:t>
            </w:r>
          </w:p>
        </w:tc>
        <w:tc>
          <w:tcPr>
            <w:tcW w:w="6257" w:type="dxa"/>
          </w:tcPr>
          <w:p w14:paraId="31318E42" w14:textId="22C7E510" w:rsidR="00C32CFD" w:rsidRPr="00F6193E" w:rsidRDefault="0025550B" w:rsidP="00163353">
            <w:pPr>
              <w:rPr>
                <w:rFonts w:ascii="Arial" w:hAnsi="Arial" w:cs="Arial"/>
                <w:i/>
                <w:iCs/>
                <w:sz w:val="24"/>
                <w:szCs w:val="24"/>
              </w:rPr>
            </w:pPr>
            <w:r w:rsidRPr="00F6193E">
              <w:rPr>
                <w:rFonts w:ascii="Arial" w:hAnsi="Arial" w:cs="Arial"/>
                <w:i/>
                <w:iCs/>
                <w:sz w:val="24"/>
                <w:szCs w:val="24"/>
              </w:rPr>
              <w:t>Yes</w:t>
            </w:r>
            <w:r w:rsidR="005768A5" w:rsidRPr="00F6193E">
              <w:rPr>
                <w:rFonts w:ascii="Arial" w:hAnsi="Arial" w:cs="Arial"/>
                <w:i/>
                <w:iCs/>
                <w:sz w:val="24"/>
                <w:szCs w:val="24"/>
              </w:rPr>
              <w:t>- SADC wishes to have photos in the booklet</w:t>
            </w:r>
          </w:p>
        </w:tc>
      </w:tr>
      <w:tr w:rsidR="00C32CFD" w:rsidRPr="000320BA" w14:paraId="6DF9B311" w14:textId="77777777" w:rsidTr="00F6193E">
        <w:tc>
          <w:tcPr>
            <w:tcW w:w="720" w:type="dxa"/>
          </w:tcPr>
          <w:p w14:paraId="76810C89" w14:textId="3ED16FE3" w:rsidR="00C32CFD" w:rsidRPr="000320BA" w:rsidRDefault="003750E6" w:rsidP="000E5998">
            <w:pPr>
              <w:rPr>
                <w:rFonts w:ascii="Arial" w:hAnsi="Arial" w:cs="Arial"/>
                <w:sz w:val="24"/>
                <w:szCs w:val="24"/>
              </w:rPr>
            </w:pPr>
            <w:r>
              <w:rPr>
                <w:rFonts w:ascii="Arial" w:hAnsi="Arial" w:cs="Arial"/>
                <w:sz w:val="24"/>
                <w:szCs w:val="24"/>
              </w:rPr>
              <w:t>17</w:t>
            </w:r>
          </w:p>
        </w:tc>
        <w:tc>
          <w:tcPr>
            <w:tcW w:w="7153" w:type="dxa"/>
          </w:tcPr>
          <w:p w14:paraId="4FCACD91" w14:textId="0F6AD170" w:rsidR="00C32CFD" w:rsidRPr="00F6193E" w:rsidRDefault="00DA2BE8" w:rsidP="000E5998">
            <w:pPr>
              <w:rPr>
                <w:rFonts w:ascii="Arial" w:hAnsi="Arial" w:cs="Arial"/>
                <w:bCs/>
                <w:sz w:val="24"/>
                <w:szCs w:val="24"/>
              </w:rPr>
            </w:pPr>
            <w:r w:rsidRPr="00F6193E">
              <w:rPr>
                <w:rFonts w:ascii="Arial" w:hAnsi="Arial" w:cs="Arial"/>
                <w:bCs/>
                <w:sz w:val="24"/>
                <w:szCs w:val="24"/>
              </w:rPr>
              <w:t>On the ToR, it is mentioned that a workshop will be held. Could you please clarify what the theme of the workshop will be and what are the expected deliverables for this? Will the workshop be held online, or should we consider travel? If so, where will the workshop be held?</w:t>
            </w:r>
          </w:p>
        </w:tc>
        <w:tc>
          <w:tcPr>
            <w:tcW w:w="6257" w:type="dxa"/>
          </w:tcPr>
          <w:p w14:paraId="323D1FCC" w14:textId="6D367491" w:rsidR="00C32CFD" w:rsidRPr="00F6193E" w:rsidRDefault="0025550B" w:rsidP="00163353">
            <w:pPr>
              <w:rPr>
                <w:rFonts w:ascii="Arial" w:hAnsi="Arial" w:cs="Arial"/>
                <w:i/>
                <w:iCs/>
                <w:sz w:val="24"/>
                <w:szCs w:val="24"/>
              </w:rPr>
            </w:pPr>
            <w:r w:rsidRPr="00F6193E">
              <w:rPr>
                <w:rFonts w:ascii="Arial" w:hAnsi="Arial" w:cs="Arial"/>
                <w:i/>
                <w:iCs/>
                <w:sz w:val="24"/>
                <w:szCs w:val="24"/>
              </w:rPr>
              <w:t xml:space="preserve">This will be face to face workshop and the cost of </w:t>
            </w:r>
            <w:r w:rsidR="005768A5" w:rsidRPr="00F6193E">
              <w:rPr>
                <w:rFonts w:ascii="Arial" w:hAnsi="Arial" w:cs="Arial"/>
                <w:i/>
                <w:iCs/>
                <w:sz w:val="24"/>
                <w:szCs w:val="24"/>
              </w:rPr>
              <w:t>participation</w:t>
            </w:r>
            <w:r w:rsidRPr="00F6193E">
              <w:rPr>
                <w:rFonts w:ascii="Arial" w:hAnsi="Arial" w:cs="Arial"/>
                <w:i/>
                <w:iCs/>
                <w:sz w:val="24"/>
                <w:szCs w:val="24"/>
              </w:rPr>
              <w:t xml:space="preserve"> of one person from the consulting firm (if needed) will be borne by the SADC Secretariat </w:t>
            </w:r>
          </w:p>
        </w:tc>
      </w:tr>
      <w:tr w:rsidR="00C32CFD" w:rsidRPr="000320BA" w14:paraId="59449745" w14:textId="77777777" w:rsidTr="00F6193E">
        <w:tc>
          <w:tcPr>
            <w:tcW w:w="720" w:type="dxa"/>
          </w:tcPr>
          <w:p w14:paraId="1F578AD7" w14:textId="33E63E75" w:rsidR="00C32CFD" w:rsidRPr="000320BA" w:rsidRDefault="003750E6" w:rsidP="000E5998">
            <w:pPr>
              <w:rPr>
                <w:rFonts w:ascii="Arial" w:hAnsi="Arial" w:cs="Arial"/>
                <w:sz w:val="24"/>
                <w:szCs w:val="24"/>
              </w:rPr>
            </w:pPr>
            <w:r>
              <w:rPr>
                <w:rFonts w:ascii="Arial" w:hAnsi="Arial" w:cs="Arial"/>
                <w:sz w:val="24"/>
                <w:szCs w:val="24"/>
              </w:rPr>
              <w:t>18</w:t>
            </w:r>
          </w:p>
        </w:tc>
        <w:tc>
          <w:tcPr>
            <w:tcW w:w="7153" w:type="dxa"/>
          </w:tcPr>
          <w:p w14:paraId="7C7610BA" w14:textId="0C70D4A7" w:rsidR="00C32CFD" w:rsidRPr="00F6193E" w:rsidRDefault="00DA2BE8" w:rsidP="000E5998">
            <w:pPr>
              <w:rPr>
                <w:rFonts w:ascii="Arial" w:hAnsi="Arial" w:cs="Arial"/>
                <w:bCs/>
                <w:sz w:val="24"/>
                <w:szCs w:val="24"/>
              </w:rPr>
            </w:pPr>
            <w:r w:rsidRPr="00F6193E">
              <w:rPr>
                <w:rFonts w:ascii="Arial" w:hAnsi="Arial" w:cs="Arial"/>
                <w:bCs/>
                <w:sz w:val="24"/>
                <w:szCs w:val="24"/>
              </w:rPr>
              <w:t>What is the expected length of the documentary (30 mins or 1-hour etc)</w:t>
            </w:r>
          </w:p>
        </w:tc>
        <w:tc>
          <w:tcPr>
            <w:tcW w:w="6257" w:type="dxa"/>
          </w:tcPr>
          <w:p w14:paraId="586C995E" w14:textId="441631D7" w:rsidR="00C32CFD" w:rsidRPr="00F6193E" w:rsidRDefault="0025550B" w:rsidP="00163353">
            <w:pPr>
              <w:rPr>
                <w:rFonts w:ascii="Arial" w:hAnsi="Arial" w:cs="Arial"/>
                <w:i/>
                <w:iCs/>
                <w:sz w:val="24"/>
                <w:szCs w:val="24"/>
              </w:rPr>
            </w:pPr>
            <w:r w:rsidRPr="00F6193E">
              <w:rPr>
                <w:rFonts w:ascii="Arial" w:hAnsi="Arial" w:cs="Arial"/>
                <w:i/>
                <w:iCs/>
                <w:sz w:val="24"/>
                <w:szCs w:val="24"/>
              </w:rPr>
              <w:t xml:space="preserve">15- 30 min </w:t>
            </w:r>
          </w:p>
        </w:tc>
      </w:tr>
      <w:tr w:rsidR="00C32CFD" w:rsidRPr="000320BA" w14:paraId="3A33F249" w14:textId="77777777" w:rsidTr="00F6193E">
        <w:tc>
          <w:tcPr>
            <w:tcW w:w="720" w:type="dxa"/>
          </w:tcPr>
          <w:p w14:paraId="376C1007" w14:textId="70DB3C13" w:rsidR="00C32CFD" w:rsidRPr="000320BA" w:rsidRDefault="003750E6" w:rsidP="000E5998">
            <w:pPr>
              <w:rPr>
                <w:rFonts w:ascii="Arial" w:hAnsi="Arial" w:cs="Arial"/>
                <w:sz w:val="24"/>
                <w:szCs w:val="24"/>
              </w:rPr>
            </w:pPr>
            <w:r>
              <w:rPr>
                <w:rFonts w:ascii="Arial" w:hAnsi="Arial" w:cs="Arial"/>
                <w:sz w:val="24"/>
                <w:szCs w:val="24"/>
              </w:rPr>
              <w:t>19</w:t>
            </w:r>
          </w:p>
        </w:tc>
        <w:tc>
          <w:tcPr>
            <w:tcW w:w="7153" w:type="dxa"/>
          </w:tcPr>
          <w:p w14:paraId="47AFADD7" w14:textId="4F717794" w:rsidR="00C32CFD" w:rsidRPr="00F6193E" w:rsidRDefault="00DA2BE8" w:rsidP="00DA2BE8">
            <w:pPr>
              <w:rPr>
                <w:rFonts w:ascii="Arial" w:hAnsi="Arial" w:cs="Arial"/>
                <w:bCs/>
                <w:sz w:val="24"/>
                <w:szCs w:val="24"/>
              </w:rPr>
            </w:pPr>
            <w:r w:rsidRPr="00F6193E">
              <w:rPr>
                <w:rFonts w:ascii="Arial" w:hAnsi="Arial" w:cs="Arial"/>
                <w:bCs/>
                <w:sz w:val="24"/>
                <w:szCs w:val="24"/>
              </w:rPr>
              <w:t>What is the expected size of the booklet (both number of pages and paper size)</w:t>
            </w:r>
          </w:p>
        </w:tc>
        <w:tc>
          <w:tcPr>
            <w:tcW w:w="6257" w:type="dxa"/>
          </w:tcPr>
          <w:p w14:paraId="39ACEE04" w14:textId="2EB1C3AF" w:rsidR="00C32CFD" w:rsidRPr="00F6193E" w:rsidRDefault="0025550B" w:rsidP="00163353">
            <w:pPr>
              <w:rPr>
                <w:rFonts w:ascii="Arial" w:hAnsi="Arial" w:cs="Arial"/>
                <w:i/>
                <w:iCs/>
                <w:sz w:val="24"/>
                <w:szCs w:val="24"/>
              </w:rPr>
            </w:pPr>
            <w:r w:rsidRPr="00F6193E">
              <w:rPr>
                <w:rFonts w:ascii="Arial" w:hAnsi="Arial" w:cs="Arial"/>
                <w:i/>
                <w:iCs/>
                <w:sz w:val="24"/>
                <w:szCs w:val="24"/>
              </w:rPr>
              <w:t>A</w:t>
            </w:r>
            <w:r w:rsidR="002063B7" w:rsidRPr="00F6193E">
              <w:rPr>
                <w:rFonts w:ascii="Arial" w:hAnsi="Arial" w:cs="Arial"/>
                <w:i/>
                <w:iCs/>
                <w:sz w:val="24"/>
                <w:szCs w:val="24"/>
              </w:rPr>
              <w:t>5, maximum</w:t>
            </w:r>
            <w:r w:rsidRPr="00F6193E">
              <w:rPr>
                <w:rFonts w:ascii="Arial" w:hAnsi="Arial" w:cs="Arial"/>
                <w:i/>
                <w:iCs/>
                <w:sz w:val="24"/>
                <w:szCs w:val="24"/>
              </w:rPr>
              <w:t xml:space="preserve"> of 20 pages</w:t>
            </w:r>
          </w:p>
        </w:tc>
      </w:tr>
      <w:tr w:rsidR="00280351" w:rsidRPr="000320BA" w14:paraId="74C4C3E5" w14:textId="77777777" w:rsidTr="00F6193E">
        <w:tc>
          <w:tcPr>
            <w:tcW w:w="720" w:type="dxa"/>
          </w:tcPr>
          <w:p w14:paraId="334C17AD" w14:textId="04CA5652" w:rsidR="00280351" w:rsidRPr="000320BA" w:rsidRDefault="003750E6" w:rsidP="000E5998">
            <w:pPr>
              <w:rPr>
                <w:rFonts w:ascii="Arial" w:hAnsi="Arial" w:cs="Arial"/>
                <w:sz w:val="24"/>
                <w:szCs w:val="24"/>
              </w:rPr>
            </w:pPr>
            <w:r>
              <w:rPr>
                <w:rFonts w:ascii="Arial" w:hAnsi="Arial" w:cs="Arial"/>
                <w:sz w:val="24"/>
                <w:szCs w:val="24"/>
              </w:rPr>
              <w:t>20</w:t>
            </w:r>
          </w:p>
        </w:tc>
        <w:tc>
          <w:tcPr>
            <w:tcW w:w="7153" w:type="dxa"/>
          </w:tcPr>
          <w:p w14:paraId="0935115B" w14:textId="601E516A" w:rsidR="00280351" w:rsidRPr="00F6193E" w:rsidRDefault="00DA2BE8" w:rsidP="00DA2BE8">
            <w:pPr>
              <w:rPr>
                <w:rFonts w:ascii="Arial" w:hAnsi="Arial" w:cs="Arial"/>
                <w:bCs/>
                <w:sz w:val="24"/>
                <w:szCs w:val="24"/>
              </w:rPr>
            </w:pPr>
            <w:r w:rsidRPr="00F6193E">
              <w:rPr>
                <w:rFonts w:ascii="Arial" w:hAnsi="Arial" w:cs="Arial"/>
                <w:bCs/>
                <w:sz w:val="24"/>
                <w:szCs w:val="24"/>
              </w:rPr>
              <w:t>What is the expected filming location? (</w:t>
            </w:r>
            <w:r w:rsidR="00754B07" w:rsidRPr="00F6193E">
              <w:rPr>
                <w:rFonts w:ascii="Arial" w:hAnsi="Arial" w:cs="Arial"/>
                <w:bCs/>
                <w:sz w:val="24"/>
                <w:szCs w:val="24"/>
              </w:rPr>
              <w:t>Just</w:t>
            </w:r>
            <w:r w:rsidRPr="00F6193E">
              <w:rPr>
                <w:rFonts w:ascii="Arial" w:hAnsi="Arial" w:cs="Arial"/>
                <w:bCs/>
                <w:sz w:val="24"/>
                <w:szCs w:val="24"/>
              </w:rPr>
              <w:t xml:space="preserve"> Botswana or throughout SADC as </w:t>
            </w:r>
            <w:r w:rsidR="00FD2352" w:rsidRPr="00F6193E">
              <w:rPr>
                <w:rFonts w:ascii="Arial" w:hAnsi="Arial" w:cs="Arial"/>
                <w:bCs/>
                <w:sz w:val="24"/>
                <w:szCs w:val="24"/>
              </w:rPr>
              <w:t>these influences</w:t>
            </w:r>
            <w:r w:rsidRPr="00F6193E">
              <w:rPr>
                <w:rFonts w:ascii="Arial" w:hAnsi="Arial" w:cs="Arial"/>
                <w:bCs/>
                <w:sz w:val="24"/>
                <w:szCs w:val="24"/>
              </w:rPr>
              <w:t xml:space="preserve"> cost greatly)</w:t>
            </w:r>
          </w:p>
        </w:tc>
        <w:tc>
          <w:tcPr>
            <w:tcW w:w="6257" w:type="dxa"/>
          </w:tcPr>
          <w:p w14:paraId="53E78ACD" w14:textId="0F42C0D6" w:rsidR="00280351" w:rsidRPr="00F6193E" w:rsidRDefault="0025550B" w:rsidP="00163353">
            <w:pPr>
              <w:rPr>
                <w:rFonts w:ascii="Arial" w:hAnsi="Arial" w:cs="Arial"/>
                <w:i/>
                <w:iCs/>
                <w:sz w:val="24"/>
                <w:szCs w:val="24"/>
              </w:rPr>
            </w:pPr>
            <w:r w:rsidRPr="00F6193E">
              <w:rPr>
                <w:rFonts w:ascii="Arial" w:hAnsi="Arial" w:cs="Arial"/>
                <w:i/>
                <w:iCs/>
                <w:sz w:val="24"/>
                <w:szCs w:val="24"/>
              </w:rPr>
              <w:t xml:space="preserve">Selected SADC Countries currently implementing the SADC HIV Fund </w:t>
            </w:r>
          </w:p>
        </w:tc>
      </w:tr>
      <w:tr w:rsidR="003750E6" w:rsidRPr="000320BA" w14:paraId="302CD74D" w14:textId="77777777" w:rsidTr="00F6193E">
        <w:tc>
          <w:tcPr>
            <w:tcW w:w="720" w:type="dxa"/>
          </w:tcPr>
          <w:p w14:paraId="56A4666B" w14:textId="74DE2AD9" w:rsidR="003750E6" w:rsidRPr="000320BA" w:rsidRDefault="003750E6" w:rsidP="000E5998">
            <w:pPr>
              <w:rPr>
                <w:rFonts w:ascii="Arial" w:hAnsi="Arial" w:cs="Arial"/>
                <w:sz w:val="24"/>
                <w:szCs w:val="24"/>
              </w:rPr>
            </w:pPr>
            <w:r>
              <w:rPr>
                <w:rFonts w:ascii="Arial" w:hAnsi="Arial" w:cs="Arial"/>
                <w:sz w:val="24"/>
                <w:szCs w:val="24"/>
              </w:rPr>
              <w:t>21</w:t>
            </w:r>
          </w:p>
        </w:tc>
        <w:tc>
          <w:tcPr>
            <w:tcW w:w="7153" w:type="dxa"/>
          </w:tcPr>
          <w:p w14:paraId="7BF9F281" w14:textId="203D1615" w:rsidR="003750E6" w:rsidRPr="00F6193E" w:rsidRDefault="00DA2BE8" w:rsidP="000E5998">
            <w:pPr>
              <w:rPr>
                <w:rFonts w:ascii="Arial" w:hAnsi="Arial" w:cs="Arial"/>
                <w:bCs/>
                <w:sz w:val="24"/>
                <w:szCs w:val="24"/>
              </w:rPr>
            </w:pPr>
            <w:r w:rsidRPr="00F6193E">
              <w:rPr>
                <w:rFonts w:ascii="Arial" w:hAnsi="Arial" w:cs="Arial"/>
                <w:bCs/>
                <w:sz w:val="24"/>
                <w:szCs w:val="24"/>
              </w:rPr>
              <w:t>Will SADC help facilitate access to the beneficiaries of the fund (as they will be the spotlight of the documentary)?</w:t>
            </w:r>
          </w:p>
        </w:tc>
        <w:tc>
          <w:tcPr>
            <w:tcW w:w="6257" w:type="dxa"/>
          </w:tcPr>
          <w:p w14:paraId="3ED944B0" w14:textId="22AE3AEE" w:rsidR="003750E6" w:rsidRPr="00F6193E" w:rsidRDefault="0025550B" w:rsidP="00163353">
            <w:pPr>
              <w:rPr>
                <w:rFonts w:ascii="Arial" w:hAnsi="Arial" w:cs="Arial"/>
                <w:i/>
                <w:iCs/>
                <w:sz w:val="24"/>
                <w:szCs w:val="24"/>
              </w:rPr>
            </w:pPr>
            <w:r w:rsidRPr="00F6193E">
              <w:rPr>
                <w:rFonts w:ascii="Arial" w:hAnsi="Arial" w:cs="Arial"/>
                <w:i/>
                <w:iCs/>
                <w:sz w:val="24"/>
                <w:szCs w:val="24"/>
              </w:rPr>
              <w:t xml:space="preserve">Yes </w:t>
            </w:r>
          </w:p>
        </w:tc>
      </w:tr>
      <w:tr w:rsidR="003750E6" w:rsidRPr="000320BA" w14:paraId="08911C78" w14:textId="77777777" w:rsidTr="00F6193E">
        <w:tc>
          <w:tcPr>
            <w:tcW w:w="720" w:type="dxa"/>
          </w:tcPr>
          <w:p w14:paraId="434C63C3" w14:textId="5AA3CBFB" w:rsidR="003750E6" w:rsidRPr="000320BA" w:rsidRDefault="003750E6" w:rsidP="000E5998">
            <w:pPr>
              <w:rPr>
                <w:rFonts w:ascii="Arial" w:hAnsi="Arial" w:cs="Arial"/>
                <w:sz w:val="24"/>
                <w:szCs w:val="24"/>
              </w:rPr>
            </w:pPr>
            <w:r>
              <w:rPr>
                <w:rFonts w:ascii="Arial" w:hAnsi="Arial" w:cs="Arial"/>
                <w:sz w:val="24"/>
                <w:szCs w:val="24"/>
              </w:rPr>
              <w:t>22</w:t>
            </w:r>
          </w:p>
        </w:tc>
        <w:tc>
          <w:tcPr>
            <w:tcW w:w="7153" w:type="dxa"/>
          </w:tcPr>
          <w:p w14:paraId="649C11EB" w14:textId="1D7842BD" w:rsidR="003750E6" w:rsidRPr="00F6193E" w:rsidRDefault="00DA2BE8" w:rsidP="00DA2BE8">
            <w:pPr>
              <w:rPr>
                <w:rFonts w:ascii="Arial" w:hAnsi="Arial" w:cs="Arial"/>
                <w:bCs/>
                <w:sz w:val="24"/>
                <w:szCs w:val="24"/>
              </w:rPr>
            </w:pPr>
            <w:r w:rsidRPr="00F6193E">
              <w:rPr>
                <w:rFonts w:ascii="Arial" w:hAnsi="Arial" w:cs="Arial"/>
                <w:bCs/>
                <w:sz w:val="24"/>
                <w:szCs w:val="24"/>
              </w:rPr>
              <w:t>Will SADC provide a list of success stories of beneficiaries that can be used to outline a narrative?</w:t>
            </w:r>
          </w:p>
        </w:tc>
        <w:tc>
          <w:tcPr>
            <w:tcW w:w="6257" w:type="dxa"/>
          </w:tcPr>
          <w:p w14:paraId="52685BA8" w14:textId="705E3926" w:rsidR="003750E6" w:rsidRPr="00F6193E" w:rsidRDefault="0025550B" w:rsidP="00163353">
            <w:pPr>
              <w:rPr>
                <w:rFonts w:ascii="Arial" w:hAnsi="Arial" w:cs="Arial"/>
                <w:i/>
                <w:iCs/>
                <w:sz w:val="24"/>
                <w:szCs w:val="24"/>
              </w:rPr>
            </w:pPr>
            <w:r w:rsidRPr="00F6193E">
              <w:rPr>
                <w:rFonts w:ascii="Arial" w:hAnsi="Arial" w:cs="Arial"/>
                <w:i/>
                <w:iCs/>
                <w:sz w:val="24"/>
                <w:szCs w:val="24"/>
              </w:rPr>
              <w:t xml:space="preserve">Yes </w:t>
            </w:r>
          </w:p>
        </w:tc>
      </w:tr>
      <w:tr w:rsidR="003750E6" w:rsidRPr="000320BA" w14:paraId="593DEB3A" w14:textId="77777777" w:rsidTr="00F6193E">
        <w:tc>
          <w:tcPr>
            <w:tcW w:w="720" w:type="dxa"/>
          </w:tcPr>
          <w:p w14:paraId="41FDD24E" w14:textId="0AA54664" w:rsidR="003750E6" w:rsidRPr="000320BA" w:rsidRDefault="003750E6" w:rsidP="000E5998">
            <w:pPr>
              <w:rPr>
                <w:rFonts w:ascii="Arial" w:hAnsi="Arial" w:cs="Arial"/>
                <w:sz w:val="24"/>
                <w:szCs w:val="24"/>
              </w:rPr>
            </w:pPr>
            <w:r>
              <w:rPr>
                <w:rFonts w:ascii="Arial" w:hAnsi="Arial" w:cs="Arial"/>
                <w:sz w:val="24"/>
                <w:szCs w:val="24"/>
              </w:rPr>
              <w:t>23</w:t>
            </w:r>
          </w:p>
        </w:tc>
        <w:tc>
          <w:tcPr>
            <w:tcW w:w="7153" w:type="dxa"/>
          </w:tcPr>
          <w:p w14:paraId="4179C258" w14:textId="4A8ED6BC" w:rsidR="003750E6" w:rsidRPr="00F6193E" w:rsidRDefault="00DA2BE8" w:rsidP="000E5998">
            <w:pPr>
              <w:rPr>
                <w:rFonts w:ascii="Arial" w:hAnsi="Arial" w:cs="Arial"/>
                <w:bCs/>
                <w:sz w:val="24"/>
                <w:szCs w:val="24"/>
              </w:rPr>
            </w:pPr>
            <w:r w:rsidRPr="00F6193E">
              <w:rPr>
                <w:rFonts w:ascii="Arial" w:hAnsi="Arial" w:cs="Arial"/>
                <w:bCs/>
                <w:sz w:val="24"/>
                <w:szCs w:val="24"/>
              </w:rPr>
              <w:t>Will the beneficiaries that participate in the documentary have to be reimbursed for their participation by the production company or will SADC facilitate access? ( this is very relevant in costing)</w:t>
            </w:r>
          </w:p>
        </w:tc>
        <w:tc>
          <w:tcPr>
            <w:tcW w:w="6257" w:type="dxa"/>
          </w:tcPr>
          <w:p w14:paraId="772172CC" w14:textId="3A63FF62" w:rsidR="003750E6" w:rsidRPr="00F6193E" w:rsidRDefault="0025550B" w:rsidP="00163353">
            <w:pPr>
              <w:rPr>
                <w:rFonts w:ascii="Arial" w:hAnsi="Arial" w:cs="Arial"/>
                <w:i/>
                <w:iCs/>
                <w:sz w:val="24"/>
                <w:szCs w:val="24"/>
              </w:rPr>
            </w:pPr>
            <w:r w:rsidRPr="00F6193E">
              <w:rPr>
                <w:rFonts w:ascii="Arial" w:hAnsi="Arial" w:cs="Arial"/>
                <w:i/>
                <w:iCs/>
                <w:sz w:val="24"/>
                <w:szCs w:val="24"/>
              </w:rPr>
              <w:t>This will be facilitated</w:t>
            </w:r>
            <w:r w:rsidR="00B701AA">
              <w:t xml:space="preserve"> </w:t>
            </w:r>
            <w:r w:rsidR="00B701AA">
              <w:rPr>
                <w:rFonts w:ascii="Arial" w:hAnsi="Arial" w:cs="Arial"/>
                <w:i/>
                <w:iCs/>
                <w:sz w:val="24"/>
                <w:szCs w:val="24"/>
              </w:rPr>
              <w:t>an</w:t>
            </w:r>
            <w:r w:rsidR="00B701AA" w:rsidRPr="00B701AA">
              <w:rPr>
                <w:rFonts w:ascii="Arial" w:hAnsi="Arial" w:cs="Arial"/>
                <w:i/>
                <w:iCs/>
                <w:sz w:val="24"/>
                <w:szCs w:val="24"/>
              </w:rPr>
              <w:t>d reimbursed</w:t>
            </w:r>
            <w:r w:rsidRPr="00F6193E">
              <w:rPr>
                <w:rFonts w:ascii="Arial" w:hAnsi="Arial" w:cs="Arial"/>
                <w:i/>
                <w:iCs/>
                <w:sz w:val="24"/>
                <w:szCs w:val="24"/>
              </w:rPr>
              <w:t xml:space="preserve"> by the SADC Secretariat and the Lead Implementer of the selected project </w:t>
            </w:r>
          </w:p>
        </w:tc>
      </w:tr>
      <w:tr w:rsidR="003750E6" w:rsidRPr="000320BA" w14:paraId="3A7FFC15" w14:textId="77777777" w:rsidTr="00F6193E">
        <w:tc>
          <w:tcPr>
            <w:tcW w:w="720" w:type="dxa"/>
          </w:tcPr>
          <w:p w14:paraId="3775F84C" w14:textId="2DE4F422" w:rsidR="003750E6" w:rsidRPr="000320BA" w:rsidRDefault="003750E6" w:rsidP="000E5998">
            <w:pPr>
              <w:rPr>
                <w:rFonts w:ascii="Arial" w:hAnsi="Arial" w:cs="Arial"/>
                <w:sz w:val="24"/>
                <w:szCs w:val="24"/>
              </w:rPr>
            </w:pPr>
            <w:r>
              <w:rPr>
                <w:rFonts w:ascii="Arial" w:hAnsi="Arial" w:cs="Arial"/>
                <w:sz w:val="24"/>
                <w:szCs w:val="24"/>
              </w:rPr>
              <w:t>24</w:t>
            </w:r>
          </w:p>
        </w:tc>
        <w:tc>
          <w:tcPr>
            <w:tcW w:w="7153" w:type="dxa"/>
          </w:tcPr>
          <w:p w14:paraId="43C3487C" w14:textId="3C5A87E5" w:rsidR="003750E6" w:rsidRPr="00F6193E" w:rsidRDefault="00DA2BE8" w:rsidP="00DA2BE8">
            <w:pPr>
              <w:rPr>
                <w:rFonts w:ascii="Arial" w:hAnsi="Arial" w:cs="Arial"/>
                <w:bCs/>
                <w:sz w:val="24"/>
                <w:szCs w:val="24"/>
              </w:rPr>
            </w:pPr>
            <w:r w:rsidRPr="00F6193E">
              <w:rPr>
                <w:rFonts w:ascii="Arial" w:hAnsi="Arial" w:cs="Arial"/>
                <w:bCs/>
                <w:sz w:val="24"/>
                <w:szCs w:val="24"/>
              </w:rPr>
              <w:t xml:space="preserve">Will SADC provide access to the relevant  SADC Secretariat management and Staff? </w:t>
            </w:r>
          </w:p>
        </w:tc>
        <w:tc>
          <w:tcPr>
            <w:tcW w:w="6257" w:type="dxa"/>
          </w:tcPr>
          <w:p w14:paraId="35C0A4D3" w14:textId="1593B15F" w:rsidR="003750E6" w:rsidRPr="00F6193E" w:rsidRDefault="0025550B" w:rsidP="00163353">
            <w:pPr>
              <w:rPr>
                <w:rFonts w:ascii="Arial" w:hAnsi="Arial" w:cs="Arial"/>
                <w:i/>
                <w:iCs/>
                <w:sz w:val="24"/>
                <w:szCs w:val="24"/>
              </w:rPr>
            </w:pPr>
            <w:r w:rsidRPr="00F6193E">
              <w:rPr>
                <w:rFonts w:ascii="Arial" w:hAnsi="Arial" w:cs="Arial"/>
                <w:i/>
                <w:iCs/>
                <w:sz w:val="24"/>
                <w:szCs w:val="24"/>
              </w:rPr>
              <w:t>Yes</w:t>
            </w:r>
          </w:p>
        </w:tc>
      </w:tr>
      <w:tr w:rsidR="003750E6" w:rsidRPr="000320BA" w14:paraId="5B0CF5C1" w14:textId="77777777" w:rsidTr="00F6193E">
        <w:tc>
          <w:tcPr>
            <w:tcW w:w="720" w:type="dxa"/>
          </w:tcPr>
          <w:p w14:paraId="5AF68BC4" w14:textId="371956BA" w:rsidR="003750E6" w:rsidRPr="000320BA" w:rsidRDefault="003750E6" w:rsidP="000E5998">
            <w:pPr>
              <w:rPr>
                <w:rFonts w:ascii="Arial" w:hAnsi="Arial" w:cs="Arial"/>
                <w:sz w:val="24"/>
                <w:szCs w:val="24"/>
              </w:rPr>
            </w:pPr>
            <w:r>
              <w:rPr>
                <w:rFonts w:ascii="Arial" w:hAnsi="Arial" w:cs="Arial"/>
                <w:sz w:val="24"/>
                <w:szCs w:val="24"/>
              </w:rPr>
              <w:t>25</w:t>
            </w:r>
          </w:p>
        </w:tc>
        <w:tc>
          <w:tcPr>
            <w:tcW w:w="7153" w:type="dxa"/>
          </w:tcPr>
          <w:p w14:paraId="3F5CCBC0" w14:textId="1C800E47" w:rsidR="003750E6" w:rsidRPr="00F6193E" w:rsidRDefault="00DA2BE8" w:rsidP="000E5998">
            <w:pPr>
              <w:rPr>
                <w:rFonts w:ascii="Arial" w:hAnsi="Arial" w:cs="Arial"/>
                <w:bCs/>
                <w:sz w:val="24"/>
                <w:szCs w:val="24"/>
              </w:rPr>
            </w:pPr>
            <w:r w:rsidRPr="00F6193E">
              <w:rPr>
                <w:rFonts w:ascii="Arial" w:hAnsi="Arial" w:cs="Arial"/>
                <w:bCs/>
                <w:sz w:val="24"/>
                <w:szCs w:val="24"/>
              </w:rPr>
              <w:t>Where will the SADC personnel be located? (Botswana or in a different country, again this helps estimate costing)</w:t>
            </w:r>
          </w:p>
        </w:tc>
        <w:tc>
          <w:tcPr>
            <w:tcW w:w="6257" w:type="dxa"/>
          </w:tcPr>
          <w:p w14:paraId="66014DA7" w14:textId="6619F755" w:rsidR="003750E6" w:rsidRPr="00F6193E" w:rsidRDefault="0025550B" w:rsidP="00163353">
            <w:pPr>
              <w:rPr>
                <w:rFonts w:ascii="Arial" w:hAnsi="Arial" w:cs="Arial"/>
                <w:i/>
                <w:iCs/>
                <w:sz w:val="24"/>
                <w:szCs w:val="24"/>
              </w:rPr>
            </w:pPr>
            <w:r w:rsidRPr="00F6193E">
              <w:rPr>
                <w:rFonts w:ascii="Arial" w:hAnsi="Arial" w:cs="Arial"/>
                <w:i/>
                <w:iCs/>
                <w:sz w:val="24"/>
                <w:szCs w:val="24"/>
              </w:rPr>
              <w:t>Botswana</w:t>
            </w:r>
          </w:p>
        </w:tc>
      </w:tr>
      <w:tr w:rsidR="003750E6" w:rsidRPr="000320BA" w14:paraId="057259F2" w14:textId="77777777" w:rsidTr="00F6193E">
        <w:tc>
          <w:tcPr>
            <w:tcW w:w="720" w:type="dxa"/>
          </w:tcPr>
          <w:p w14:paraId="1B3CD125" w14:textId="22CC4AD5" w:rsidR="003750E6" w:rsidRPr="000320BA" w:rsidRDefault="003750E6" w:rsidP="000E5998">
            <w:pPr>
              <w:rPr>
                <w:rFonts w:ascii="Arial" w:hAnsi="Arial" w:cs="Arial"/>
                <w:sz w:val="24"/>
                <w:szCs w:val="24"/>
              </w:rPr>
            </w:pPr>
            <w:r>
              <w:rPr>
                <w:rFonts w:ascii="Arial" w:hAnsi="Arial" w:cs="Arial"/>
                <w:sz w:val="24"/>
                <w:szCs w:val="24"/>
              </w:rPr>
              <w:t>26</w:t>
            </w:r>
          </w:p>
        </w:tc>
        <w:tc>
          <w:tcPr>
            <w:tcW w:w="7153" w:type="dxa"/>
          </w:tcPr>
          <w:p w14:paraId="07303EBA" w14:textId="49FA09B8" w:rsidR="003750E6" w:rsidRPr="00F6193E" w:rsidRDefault="00DA2BE8" w:rsidP="00DA2BE8">
            <w:pPr>
              <w:rPr>
                <w:rFonts w:ascii="Arial" w:hAnsi="Arial" w:cs="Arial"/>
                <w:bCs/>
                <w:sz w:val="24"/>
                <w:szCs w:val="24"/>
              </w:rPr>
            </w:pPr>
            <w:r w:rsidRPr="00F6193E">
              <w:rPr>
                <w:rFonts w:ascii="Arial" w:hAnsi="Arial" w:cs="Arial"/>
                <w:bCs/>
                <w:sz w:val="24"/>
                <w:szCs w:val="24"/>
              </w:rPr>
              <w:t>What format is the documentary expected to be delivered in? (e.g. 1080p HD, 4K etc.)</w:t>
            </w:r>
          </w:p>
        </w:tc>
        <w:tc>
          <w:tcPr>
            <w:tcW w:w="6257" w:type="dxa"/>
          </w:tcPr>
          <w:p w14:paraId="60E32795" w14:textId="2CDE98C4" w:rsidR="003750E6" w:rsidRPr="00F6193E" w:rsidRDefault="0025550B" w:rsidP="00163353">
            <w:pPr>
              <w:rPr>
                <w:rFonts w:ascii="Arial" w:hAnsi="Arial" w:cs="Arial"/>
                <w:i/>
                <w:iCs/>
                <w:sz w:val="24"/>
                <w:szCs w:val="24"/>
              </w:rPr>
            </w:pPr>
            <w:r w:rsidRPr="00F6193E">
              <w:rPr>
                <w:rFonts w:ascii="Arial" w:hAnsi="Arial" w:cs="Arial"/>
                <w:i/>
                <w:iCs/>
                <w:sz w:val="24"/>
                <w:szCs w:val="24"/>
              </w:rPr>
              <w:t xml:space="preserve">1080 HD </w:t>
            </w:r>
          </w:p>
        </w:tc>
      </w:tr>
      <w:tr w:rsidR="003750E6" w:rsidRPr="000320BA" w14:paraId="45A5A8F7" w14:textId="77777777" w:rsidTr="00F6193E">
        <w:tc>
          <w:tcPr>
            <w:tcW w:w="720" w:type="dxa"/>
          </w:tcPr>
          <w:p w14:paraId="0EF15216" w14:textId="7640B352" w:rsidR="003750E6" w:rsidRPr="000320BA" w:rsidRDefault="003750E6" w:rsidP="000E5998">
            <w:pPr>
              <w:rPr>
                <w:rFonts w:ascii="Arial" w:hAnsi="Arial" w:cs="Arial"/>
                <w:sz w:val="24"/>
                <w:szCs w:val="24"/>
              </w:rPr>
            </w:pPr>
            <w:r>
              <w:rPr>
                <w:rFonts w:ascii="Arial" w:hAnsi="Arial" w:cs="Arial"/>
                <w:sz w:val="24"/>
                <w:szCs w:val="24"/>
              </w:rPr>
              <w:lastRenderedPageBreak/>
              <w:t>27</w:t>
            </w:r>
          </w:p>
        </w:tc>
        <w:tc>
          <w:tcPr>
            <w:tcW w:w="7153" w:type="dxa"/>
          </w:tcPr>
          <w:p w14:paraId="5AE6E02B" w14:textId="0CD5D633" w:rsidR="003750E6" w:rsidRPr="00F6193E" w:rsidRDefault="00DA2BE8" w:rsidP="000E5998">
            <w:pPr>
              <w:rPr>
                <w:rFonts w:ascii="Arial" w:hAnsi="Arial" w:cs="Arial"/>
                <w:bCs/>
                <w:sz w:val="24"/>
                <w:szCs w:val="24"/>
              </w:rPr>
            </w:pPr>
            <w:r w:rsidRPr="00F6193E">
              <w:rPr>
                <w:rFonts w:ascii="Arial" w:hAnsi="Arial" w:cs="Arial"/>
                <w:bCs/>
                <w:sz w:val="24"/>
                <w:szCs w:val="24"/>
              </w:rPr>
              <w:t>What aspect ratio is the documentary expected to be delivered in? (or alternatively what is the ultimate preferred medium of distribution for the documentary?)</w:t>
            </w:r>
          </w:p>
        </w:tc>
        <w:tc>
          <w:tcPr>
            <w:tcW w:w="6257" w:type="dxa"/>
          </w:tcPr>
          <w:p w14:paraId="6632CB14" w14:textId="3CEFD229" w:rsidR="003750E6" w:rsidRPr="00F6193E" w:rsidRDefault="0025550B" w:rsidP="00163353">
            <w:pPr>
              <w:rPr>
                <w:rFonts w:ascii="Arial" w:hAnsi="Arial" w:cs="Arial"/>
                <w:i/>
                <w:iCs/>
                <w:sz w:val="24"/>
                <w:szCs w:val="24"/>
              </w:rPr>
            </w:pPr>
            <w:r w:rsidRPr="00F6193E">
              <w:rPr>
                <w:rFonts w:ascii="Arial" w:hAnsi="Arial" w:cs="Arial"/>
                <w:i/>
                <w:iCs/>
                <w:sz w:val="24"/>
                <w:szCs w:val="24"/>
              </w:rPr>
              <w:t>The documentary will be the property of the SADC Secretariat and will be distributed to Member States through SADC Channels</w:t>
            </w:r>
          </w:p>
        </w:tc>
      </w:tr>
      <w:tr w:rsidR="003750E6" w:rsidRPr="000320BA" w14:paraId="08FB6383" w14:textId="77777777" w:rsidTr="00F6193E">
        <w:tc>
          <w:tcPr>
            <w:tcW w:w="720" w:type="dxa"/>
          </w:tcPr>
          <w:p w14:paraId="7F4FD861" w14:textId="5CE160D1" w:rsidR="003750E6" w:rsidRPr="000320BA" w:rsidRDefault="003750E6" w:rsidP="000E5998">
            <w:pPr>
              <w:rPr>
                <w:rFonts w:ascii="Arial" w:hAnsi="Arial" w:cs="Arial"/>
                <w:sz w:val="24"/>
                <w:szCs w:val="24"/>
              </w:rPr>
            </w:pPr>
            <w:r>
              <w:rPr>
                <w:rFonts w:ascii="Arial" w:hAnsi="Arial" w:cs="Arial"/>
                <w:sz w:val="24"/>
                <w:szCs w:val="24"/>
              </w:rPr>
              <w:t>28</w:t>
            </w:r>
          </w:p>
        </w:tc>
        <w:tc>
          <w:tcPr>
            <w:tcW w:w="7153" w:type="dxa"/>
          </w:tcPr>
          <w:p w14:paraId="5BCB8F3E" w14:textId="77777777" w:rsidR="00EF55EA" w:rsidRPr="00F6193E" w:rsidRDefault="00EF55EA" w:rsidP="00EF55EA">
            <w:pPr>
              <w:rPr>
                <w:rFonts w:ascii="Arial" w:hAnsi="Arial" w:cs="Arial"/>
                <w:bCs/>
                <w:sz w:val="24"/>
                <w:szCs w:val="24"/>
              </w:rPr>
            </w:pPr>
            <w:r w:rsidRPr="00F6193E">
              <w:rPr>
                <w:rFonts w:ascii="Arial" w:hAnsi="Arial" w:cs="Arial"/>
                <w:bCs/>
                <w:sz w:val="24"/>
                <w:szCs w:val="24"/>
              </w:rPr>
              <w:t>I am writing to respectfully request further clarification regarding the selected member states that will necessitate physical travel.</w:t>
            </w:r>
          </w:p>
          <w:p w14:paraId="352CFA79" w14:textId="482079BE" w:rsidR="003750E6" w:rsidRPr="00F6193E" w:rsidRDefault="00EF55EA" w:rsidP="00EF55EA">
            <w:pPr>
              <w:rPr>
                <w:rFonts w:ascii="Arial" w:hAnsi="Arial" w:cs="Arial"/>
                <w:bCs/>
                <w:sz w:val="24"/>
                <w:szCs w:val="24"/>
              </w:rPr>
            </w:pPr>
            <w:r w:rsidRPr="00F6193E">
              <w:rPr>
                <w:rFonts w:ascii="Arial" w:hAnsi="Arial" w:cs="Arial"/>
                <w:bCs/>
                <w:sz w:val="24"/>
                <w:szCs w:val="24"/>
              </w:rPr>
              <w:t>Specifically, I am interested in understanding the total number of member states to be featured, as well as identifying those which will solely require virtual interface meetings and those that will mandate physical travel.</w:t>
            </w:r>
          </w:p>
        </w:tc>
        <w:tc>
          <w:tcPr>
            <w:tcW w:w="6257" w:type="dxa"/>
          </w:tcPr>
          <w:p w14:paraId="1991C9E7" w14:textId="194B9011" w:rsidR="003750E6" w:rsidRPr="00F6193E" w:rsidRDefault="00577984" w:rsidP="00163353">
            <w:pPr>
              <w:rPr>
                <w:rFonts w:ascii="Arial" w:hAnsi="Arial" w:cs="Arial"/>
                <w:i/>
                <w:iCs/>
                <w:sz w:val="24"/>
                <w:szCs w:val="24"/>
              </w:rPr>
            </w:pPr>
            <w:r w:rsidRPr="00F6193E">
              <w:rPr>
                <w:rFonts w:ascii="Arial" w:hAnsi="Arial" w:cs="Arial"/>
                <w:i/>
                <w:iCs/>
                <w:sz w:val="24"/>
                <w:szCs w:val="24"/>
              </w:rPr>
              <w:t xml:space="preserve">While 5 Member States will be </w:t>
            </w:r>
            <w:r w:rsidR="00D46D13" w:rsidRPr="00F6193E">
              <w:rPr>
                <w:rFonts w:ascii="Arial" w:hAnsi="Arial" w:cs="Arial"/>
                <w:i/>
                <w:iCs/>
                <w:sz w:val="24"/>
                <w:szCs w:val="24"/>
              </w:rPr>
              <w:t>selected,</w:t>
            </w:r>
            <w:r w:rsidRPr="00F6193E">
              <w:rPr>
                <w:rFonts w:ascii="Arial" w:hAnsi="Arial" w:cs="Arial"/>
                <w:i/>
                <w:iCs/>
                <w:sz w:val="24"/>
                <w:szCs w:val="24"/>
              </w:rPr>
              <w:t xml:space="preserve"> all other member states will require virtual interface</w:t>
            </w:r>
          </w:p>
        </w:tc>
      </w:tr>
      <w:tr w:rsidR="003750E6" w:rsidRPr="000320BA" w14:paraId="145BB3BB" w14:textId="77777777" w:rsidTr="00F6193E">
        <w:tc>
          <w:tcPr>
            <w:tcW w:w="720" w:type="dxa"/>
          </w:tcPr>
          <w:p w14:paraId="2F253BBC" w14:textId="7B63393D" w:rsidR="003750E6" w:rsidRPr="000320BA" w:rsidRDefault="003750E6" w:rsidP="000E5998">
            <w:pPr>
              <w:rPr>
                <w:rFonts w:ascii="Arial" w:hAnsi="Arial" w:cs="Arial"/>
                <w:sz w:val="24"/>
                <w:szCs w:val="24"/>
              </w:rPr>
            </w:pPr>
            <w:r>
              <w:rPr>
                <w:rFonts w:ascii="Arial" w:hAnsi="Arial" w:cs="Arial"/>
                <w:sz w:val="24"/>
                <w:szCs w:val="24"/>
              </w:rPr>
              <w:t>29</w:t>
            </w:r>
          </w:p>
        </w:tc>
        <w:tc>
          <w:tcPr>
            <w:tcW w:w="7153" w:type="dxa"/>
          </w:tcPr>
          <w:p w14:paraId="75C48857" w14:textId="77777777" w:rsidR="00ED0901" w:rsidRPr="00F6193E" w:rsidRDefault="00ED0901" w:rsidP="00ED0901">
            <w:pPr>
              <w:rPr>
                <w:rFonts w:ascii="Arial" w:hAnsi="Arial" w:cs="Arial"/>
                <w:bCs/>
                <w:sz w:val="24"/>
                <w:szCs w:val="24"/>
              </w:rPr>
            </w:pPr>
            <w:r w:rsidRPr="00F6193E">
              <w:rPr>
                <w:rFonts w:ascii="Arial" w:hAnsi="Arial" w:cs="Arial"/>
                <w:bCs/>
                <w:sz w:val="24"/>
                <w:szCs w:val="24"/>
              </w:rPr>
              <w:t>With regards to the Technical and Financial proposals – can we upload onto the Collab link:  https://collab.sadc.int/s/jyaAPEMS6nt33dY</w:t>
            </w:r>
          </w:p>
          <w:p w14:paraId="0FAF5F27" w14:textId="77777777" w:rsidR="00ED0901" w:rsidRPr="00F6193E" w:rsidRDefault="00ED0901" w:rsidP="00ED0901">
            <w:pPr>
              <w:rPr>
                <w:rFonts w:ascii="Arial" w:hAnsi="Arial" w:cs="Arial"/>
                <w:bCs/>
                <w:sz w:val="24"/>
                <w:szCs w:val="24"/>
              </w:rPr>
            </w:pPr>
            <w:r w:rsidRPr="00F6193E">
              <w:rPr>
                <w:rFonts w:ascii="Arial" w:hAnsi="Arial" w:cs="Arial"/>
                <w:bCs/>
                <w:sz w:val="24"/>
                <w:szCs w:val="24"/>
              </w:rPr>
              <w:t>Respectively named zipped folders, with the relevant content inside, as follows</w:t>
            </w:r>
          </w:p>
          <w:p w14:paraId="55E22439" w14:textId="77777777" w:rsidR="00ED0901" w:rsidRPr="00F6193E" w:rsidRDefault="00ED0901" w:rsidP="00ED0901">
            <w:pPr>
              <w:rPr>
                <w:rFonts w:ascii="Arial" w:hAnsi="Arial" w:cs="Arial"/>
                <w:bCs/>
                <w:sz w:val="24"/>
                <w:szCs w:val="24"/>
              </w:rPr>
            </w:pPr>
            <w:r w:rsidRPr="00F6193E">
              <w:rPr>
                <w:rFonts w:ascii="Arial" w:hAnsi="Arial" w:cs="Arial"/>
                <w:bCs/>
                <w:sz w:val="24"/>
                <w:szCs w:val="24"/>
              </w:rPr>
              <w:t>Astral Media Solutions Ref: SADC/3/5/2/31 Technical Proposal.zip</w:t>
            </w:r>
          </w:p>
          <w:p w14:paraId="4271560A" w14:textId="5F947C5E" w:rsidR="003750E6" w:rsidRPr="00F6193E" w:rsidRDefault="00ED0901" w:rsidP="00ED0901">
            <w:pPr>
              <w:rPr>
                <w:rFonts w:ascii="Arial" w:hAnsi="Arial" w:cs="Arial"/>
                <w:bCs/>
                <w:sz w:val="24"/>
                <w:szCs w:val="24"/>
              </w:rPr>
            </w:pPr>
            <w:r w:rsidRPr="00F6193E">
              <w:rPr>
                <w:rFonts w:ascii="Arial" w:hAnsi="Arial" w:cs="Arial"/>
                <w:bCs/>
                <w:sz w:val="24"/>
                <w:szCs w:val="24"/>
              </w:rPr>
              <w:t>Astral Media Solutions Ref: SADC/3/5/2/31 Financial Proposal.zip</w:t>
            </w:r>
          </w:p>
        </w:tc>
        <w:tc>
          <w:tcPr>
            <w:tcW w:w="6257" w:type="dxa"/>
          </w:tcPr>
          <w:p w14:paraId="07590F27" w14:textId="49AABFF5" w:rsidR="003750E6" w:rsidRPr="00F6193E" w:rsidRDefault="005B6553" w:rsidP="00163353">
            <w:pPr>
              <w:rPr>
                <w:rFonts w:ascii="Arial" w:hAnsi="Arial" w:cs="Arial"/>
                <w:i/>
                <w:iCs/>
                <w:sz w:val="24"/>
                <w:szCs w:val="24"/>
              </w:rPr>
            </w:pPr>
            <w:r w:rsidRPr="00F6193E">
              <w:rPr>
                <w:rFonts w:ascii="Arial" w:hAnsi="Arial" w:cs="Arial"/>
                <w:i/>
                <w:iCs/>
                <w:sz w:val="24"/>
                <w:szCs w:val="24"/>
              </w:rPr>
              <w:t xml:space="preserve">YES- Kindly upload two zip folders well labeled with your company name and indicate </w:t>
            </w:r>
            <w:r w:rsidR="00D46D13" w:rsidRPr="00F6193E">
              <w:rPr>
                <w:rFonts w:ascii="Arial" w:hAnsi="Arial" w:cs="Arial"/>
                <w:i/>
                <w:iCs/>
                <w:sz w:val="24"/>
                <w:szCs w:val="24"/>
              </w:rPr>
              <w:t>technical</w:t>
            </w:r>
            <w:r w:rsidRPr="00F6193E">
              <w:rPr>
                <w:rFonts w:ascii="Arial" w:hAnsi="Arial" w:cs="Arial"/>
                <w:i/>
                <w:iCs/>
                <w:sz w:val="24"/>
                <w:szCs w:val="24"/>
              </w:rPr>
              <w:t xml:space="preserve"> proposal and </w:t>
            </w:r>
            <w:r w:rsidR="00D46D13" w:rsidRPr="00F6193E">
              <w:rPr>
                <w:rFonts w:ascii="Arial" w:hAnsi="Arial" w:cs="Arial"/>
                <w:i/>
                <w:iCs/>
                <w:sz w:val="24"/>
                <w:szCs w:val="24"/>
              </w:rPr>
              <w:t>financial</w:t>
            </w:r>
            <w:r w:rsidRPr="00F6193E">
              <w:rPr>
                <w:rFonts w:ascii="Arial" w:hAnsi="Arial" w:cs="Arial"/>
                <w:i/>
                <w:iCs/>
                <w:sz w:val="24"/>
                <w:szCs w:val="24"/>
              </w:rPr>
              <w:t xml:space="preserve"> proposal.</w:t>
            </w:r>
          </w:p>
          <w:p w14:paraId="10FEA70F" w14:textId="048ED043" w:rsidR="005B6553" w:rsidRPr="00F6193E" w:rsidRDefault="005B6553" w:rsidP="00163353">
            <w:pPr>
              <w:rPr>
                <w:rFonts w:ascii="Arial" w:hAnsi="Arial" w:cs="Arial"/>
                <w:i/>
                <w:iCs/>
                <w:sz w:val="24"/>
                <w:szCs w:val="24"/>
              </w:rPr>
            </w:pPr>
          </w:p>
        </w:tc>
      </w:tr>
      <w:tr w:rsidR="003750E6" w:rsidRPr="000320BA" w14:paraId="50389CEE" w14:textId="77777777" w:rsidTr="00F6193E">
        <w:tc>
          <w:tcPr>
            <w:tcW w:w="720" w:type="dxa"/>
          </w:tcPr>
          <w:p w14:paraId="54E745A4" w14:textId="659169E9" w:rsidR="003750E6" w:rsidRPr="000320BA" w:rsidRDefault="003750E6" w:rsidP="000E5998">
            <w:pPr>
              <w:rPr>
                <w:rFonts w:ascii="Arial" w:hAnsi="Arial" w:cs="Arial"/>
                <w:sz w:val="24"/>
                <w:szCs w:val="24"/>
              </w:rPr>
            </w:pPr>
            <w:r>
              <w:rPr>
                <w:rFonts w:ascii="Arial" w:hAnsi="Arial" w:cs="Arial"/>
                <w:sz w:val="24"/>
                <w:szCs w:val="24"/>
              </w:rPr>
              <w:t>30</w:t>
            </w:r>
          </w:p>
        </w:tc>
        <w:tc>
          <w:tcPr>
            <w:tcW w:w="7153" w:type="dxa"/>
          </w:tcPr>
          <w:p w14:paraId="41F89B8E" w14:textId="77777777" w:rsidR="00ED0901" w:rsidRPr="00F6193E" w:rsidRDefault="00ED0901" w:rsidP="00ED0901">
            <w:pPr>
              <w:rPr>
                <w:rFonts w:ascii="Arial" w:hAnsi="Arial" w:cs="Arial"/>
                <w:bCs/>
                <w:sz w:val="24"/>
                <w:szCs w:val="24"/>
              </w:rPr>
            </w:pPr>
            <w:r w:rsidRPr="00F6193E">
              <w:rPr>
                <w:rFonts w:ascii="Arial" w:hAnsi="Arial" w:cs="Arial"/>
                <w:bCs/>
                <w:sz w:val="24"/>
                <w:szCs w:val="24"/>
              </w:rPr>
              <w:t xml:space="preserve">On page 19 Point 3.3 the TOR refers to </w:t>
            </w:r>
          </w:p>
          <w:p w14:paraId="797474C5" w14:textId="77777777" w:rsidR="00ED0901" w:rsidRPr="00F6193E" w:rsidRDefault="00ED0901" w:rsidP="00ED0901">
            <w:pPr>
              <w:rPr>
                <w:rFonts w:ascii="Arial" w:hAnsi="Arial" w:cs="Arial"/>
                <w:bCs/>
                <w:sz w:val="24"/>
                <w:szCs w:val="24"/>
              </w:rPr>
            </w:pPr>
            <w:r w:rsidRPr="00F6193E">
              <w:rPr>
                <w:rFonts w:ascii="Arial" w:hAnsi="Arial" w:cs="Arial"/>
                <w:bCs/>
                <w:sz w:val="24"/>
                <w:szCs w:val="24"/>
              </w:rPr>
              <w:t>The estimated implementation period for the assignment is: 6 months.</w:t>
            </w:r>
          </w:p>
          <w:p w14:paraId="03B08FC6" w14:textId="77777777" w:rsidR="00ED0901" w:rsidRPr="00F6193E" w:rsidRDefault="00ED0901" w:rsidP="00ED0901">
            <w:pPr>
              <w:rPr>
                <w:rFonts w:ascii="Arial" w:hAnsi="Arial" w:cs="Arial"/>
                <w:bCs/>
                <w:sz w:val="24"/>
                <w:szCs w:val="24"/>
              </w:rPr>
            </w:pPr>
          </w:p>
          <w:p w14:paraId="2788491E" w14:textId="77777777" w:rsidR="00ED0901" w:rsidRPr="00F6193E" w:rsidRDefault="00ED0901" w:rsidP="00ED0901">
            <w:pPr>
              <w:rPr>
                <w:rFonts w:ascii="Arial" w:hAnsi="Arial" w:cs="Arial"/>
                <w:bCs/>
                <w:sz w:val="24"/>
                <w:szCs w:val="24"/>
              </w:rPr>
            </w:pPr>
            <w:r w:rsidRPr="00F6193E">
              <w:rPr>
                <w:rFonts w:ascii="Arial" w:hAnsi="Arial" w:cs="Arial"/>
                <w:bCs/>
                <w:sz w:val="24"/>
                <w:szCs w:val="24"/>
              </w:rPr>
              <w:t>On page 42 Point 5.2 the TOR refers to</w:t>
            </w:r>
          </w:p>
          <w:p w14:paraId="3269C17E" w14:textId="77777777" w:rsidR="00ED0901" w:rsidRPr="00F6193E" w:rsidRDefault="00ED0901" w:rsidP="00ED0901">
            <w:pPr>
              <w:rPr>
                <w:rFonts w:ascii="Arial" w:hAnsi="Arial" w:cs="Arial"/>
                <w:bCs/>
                <w:sz w:val="24"/>
                <w:szCs w:val="24"/>
              </w:rPr>
            </w:pPr>
            <w:r w:rsidRPr="00F6193E">
              <w:rPr>
                <w:rFonts w:ascii="Arial" w:hAnsi="Arial" w:cs="Arial"/>
                <w:bCs/>
                <w:sz w:val="24"/>
                <w:szCs w:val="24"/>
              </w:rPr>
              <w:t>The intended start date is 1 November 2023 and the period of implementation of the contract will be 4 months from this date.</w:t>
            </w:r>
          </w:p>
          <w:p w14:paraId="1E30BE17" w14:textId="77777777" w:rsidR="00ED0901" w:rsidRPr="00F6193E" w:rsidRDefault="00ED0901" w:rsidP="00ED0901">
            <w:pPr>
              <w:rPr>
                <w:rFonts w:ascii="Arial" w:hAnsi="Arial" w:cs="Arial"/>
                <w:bCs/>
                <w:sz w:val="24"/>
                <w:szCs w:val="24"/>
              </w:rPr>
            </w:pPr>
          </w:p>
          <w:p w14:paraId="4EF93E7D" w14:textId="77777777" w:rsidR="00ED0901" w:rsidRPr="00F6193E" w:rsidRDefault="00ED0901" w:rsidP="00ED0901">
            <w:pPr>
              <w:rPr>
                <w:rFonts w:ascii="Arial" w:hAnsi="Arial" w:cs="Arial"/>
                <w:bCs/>
                <w:sz w:val="24"/>
                <w:szCs w:val="24"/>
              </w:rPr>
            </w:pPr>
            <w:r w:rsidRPr="00F6193E">
              <w:rPr>
                <w:rFonts w:ascii="Arial" w:hAnsi="Arial" w:cs="Arial"/>
                <w:bCs/>
                <w:sz w:val="24"/>
                <w:szCs w:val="24"/>
              </w:rPr>
              <w:t xml:space="preserve">On page 73 Point 2.4 </w:t>
            </w:r>
          </w:p>
          <w:p w14:paraId="4ADF1BD9" w14:textId="77777777" w:rsidR="00ED0901" w:rsidRPr="00F6193E" w:rsidRDefault="00ED0901" w:rsidP="00ED0901">
            <w:pPr>
              <w:rPr>
                <w:rFonts w:ascii="Arial" w:hAnsi="Arial" w:cs="Arial"/>
                <w:bCs/>
                <w:sz w:val="24"/>
                <w:szCs w:val="24"/>
              </w:rPr>
            </w:pPr>
            <w:r w:rsidRPr="00F6193E">
              <w:rPr>
                <w:rFonts w:ascii="Arial" w:hAnsi="Arial" w:cs="Arial"/>
                <w:bCs/>
                <w:sz w:val="24"/>
                <w:szCs w:val="24"/>
              </w:rPr>
              <w:t>The duration of the Contract shall be 6 months from the Effective Date.</w:t>
            </w:r>
          </w:p>
          <w:p w14:paraId="6C3C36E3" w14:textId="77777777" w:rsidR="00ED0901" w:rsidRPr="00F6193E" w:rsidRDefault="00ED0901" w:rsidP="00ED0901">
            <w:pPr>
              <w:rPr>
                <w:rFonts w:ascii="Arial" w:hAnsi="Arial" w:cs="Arial"/>
                <w:bCs/>
                <w:sz w:val="24"/>
                <w:szCs w:val="24"/>
              </w:rPr>
            </w:pPr>
          </w:p>
          <w:p w14:paraId="476797BE" w14:textId="5D12813F" w:rsidR="003750E6" w:rsidRPr="00F6193E" w:rsidRDefault="00ED0901" w:rsidP="00ED0901">
            <w:pPr>
              <w:rPr>
                <w:rFonts w:ascii="Arial" w:hAnsi="Arial" w:cs="Arial"/>
                <w:bCs/>
                <w:sz w:val="24"/>
                <w:szCs w:val="24"/>
              </w:rPr>
            </w:pPr>
            <w:r w:rsidRPr="00F6193E">
              <w:rPr>
                <w:rFonts w:ascii="Arial" w:hAnsi="Arial" w:cs="Arial"/>
                <w:bCs/>
                <w:sz w:val="24"/>
                <w:szCs w:val="24"/>
              </w:rPr>
              <w:t>Which is correct?</w:t>
            </w:r>
          </w:p>
        </w:tc>
        <w:tc>
          <w:tcPr>
            <w:tcW w:w="6257" w:type="dxa"/>
          </w:tcPr>
          <w:p w14:paraId="6C3534D4" w14:textId="1D42BF40" w:rsidR="003750E6" w:rsidRPr="00F6193E" w:rsidRDefault="005B6553" w:rsidP="00163353">
            <w:pPr>
              <w:rPr>
                <w:rFonts w:ascii="Arial" w:hAnsi="Arial" w:cs="Arial"/>
                <w:i/>
                <w:iCs/>
                <w:sz w:val="24"/>
                <w:szCs w:val="24"/>
              </w:rPr>
            </w:pPr>
            <w:r w:rsidRPr="00F6193E">
              <w:rPr>
                <w:rFonts w:ascii="Arial" w:hAnsi="Arial" w:cs="Arial"/>
                <w:i/>
                <w:iCs/>
                <w:sz w:val="24"/>
                <w:szCs w:val="24"/>
              </w:rPr>
              <w:t xml:space="preserve">The </w:t>
            </w:r>
            <w:r w:rsidR="00466E55" w:rsidRPr="00F6193E">
              <w:rPr>
                <w:rFonts w:ascii="Arial" w:hAnsi="Arial" w:cs="Arial"/>
                <w:i/>
                <w:iCs/>
                <w:sz w:val="24"/>
                <w:szCs w:val="24"/>
              </w:rPr>
              <w:t>estimated implementation period is 6 months</w:t>
            </w:r>
          </w:p>
        </w:tc>
      </w:tr>
      <w:tr w:rsidR="003750E6" w:rsidRPr="000320BA" w14:paraId="31EE551B" w14:textId="77777777" w:rsidTr="00F6193E">
        <w:tc>
          <w:tcPr>
            <w:tcW w:w="720" w:type="dxa"/>
          </w:tcPr>
          <w:p w14:paraId="26E9304D" w14:textId="06868617" w:rsidR="003750E6" w:rsidRPr="000320BA" w:rsidRDefault="003750E6" w:rsidP="000E5998">
            <w:pPr>
              <w:rPr>
                <w:rFonts w:ascii="Arial" w:hAnsi="Arial" w:cs="Arial"/>
                <w:sz w:val="24"/>
                <w:szCs w:val="24"/>
              </w:rPr>
            </w:pPr>
            <w:r>
              <w:rPr>
                <w:rFonts w:ascii="Arial" w:hAnsi="Arial" w:cs="Arial"/>
                <w:sz w:val="24"/>
                <w:szCs w:val="24"/>
              </w:rPr>
              <w:t>31</w:t>
            </w:r>
          </w:p>
        </w:tc>
        <w:tc>
          <w:tcPr>
            <w:tcW w:w="7153" w:type="dxa"/>
          </w:tcPr>
          <w:p w14:paraId="3237CC98" w14:textId="77777777" w:rsidR="004379C1" w:rsidRPr="00F6193E" w:rsidRDefault="004379C1" w:rsidP="004379C1">
            <w:pPr>
              <w:rPr>
                <w:rFonts w:ascii="Arial" w:hAnsi="Arial" w:cs="Arial"/>
                <w:bCs/>
                <w:sz w:val="24"/>
                <w:szCs w:val="24"/>
              </w:rPr>
            </w:pPr>
            <w:r w:rsidRPr="00F6193E">
              <w:rPr>
                <w:rFonts w:ascii="Arial" w:hAnsi="Arial" w:cs="Arial"/>
                <w:bCs/>
                <w:sz w:val="24"/>
                <w:szCs w:val="24"/>
              </w:rPr>
              <w:t>On page 42 Point 5.1 the TOR refers to</w:t>
            </w:r>
          </w:p>
          <w:p w14:paraId="21B0B02C" w14:textId="77777777" w:rsidR="004379C1" w:rsidRPr="00F6193E" w:rsidRDefault="004379C1" w:rsidP="004379C1">
            <w:pPr>
              <w:rPr>
                <w:rFonts w:ascii="Arial" w:hAnsi="Arial" w:cs="Arial"/>
                <w:bCs/>
                <w:sz w:val="24"/>
                <w:szCs w:val="24"/>
              </w:rPr>
            </w:pPr>
            <w:r w:rsidRPr="00F6193E">
              <w:rPr>
                <w:rFonts w:ascii="Arial" w:hAnsi="Arial" w:cs="Arial"/>
                <w:bCs/>
                <w:sz w:val="24"/>
                <w:szCs w:val="24"/>
              </w:rPr>
              <w:t>...the Contractor, with travels expected to selected Member States for data collection, filming.</w:t>
            </w:r>
          </w:p>
          <w:p w14:paraId="1263505E" w14:textId="77777777" w:rsidR="004379C1" w:rsidRPr="00F6193E" w:rsidRDefault="004379C1" w:rsidP="004379C1">
            <w:pPr>
              <w:rPr>
                <w:rFonts w:ascii="Arial" w:hAnsi="Arial" w:cs="Arial"/>
                <w:bCs/>
                <w:sz w:val="24"/>
                <w:szCs w:val="24"/>
              </w:rPr>
            </w:pPr>
          </w:p>
          <w:p w14:paraId="070EEB76" w14:textId="77777777" w:rsidR="004379C1" w:rsidRPr="00F6193E" w:rsidRDefault="004379C1" w:rsidP="004379C1">
            <w:pPr>
              <w:rPr>
                <w:rFonts w:ascii="Arial" w:hAnsi="Arial" w:cs="Arial"/>
                <w:bCs/>
                <w:sz w:val="24"/>
                <w:szCs w:val="24"/>
              </w:rPr>
            </w:pPr>
            <w:r w:rsidRPr="00F6193E">
              <w:rPr>
                <w:rFonts w:ascii="Arial" w:hAnsi="Arial" w:cs="Arial"/>
                <w:bCs/>
                <w:sz w:val="24"/>
                <w:szCs w:val="24"/>
              </w:rPr>
              <w:t xml:space="preserve">Which and how many member states is the supplier expected to travel to. Is the supplier expected to travel to all 16 SADC member states? </w:t>
            </w:r>
          </w:p>
          <w:p w14:paraId="626BC204" w14:textId="77777777" w:rsidR="004379C1" w:rsidRPr="00F6193E" w:rsidRDefault="004379C1" w:rsidP="004379C1">
            <w:pPr>
              <w:rPr>
                <w:rFonts w:ascii="Arial" w:hAnsi="Arial" w:cs="Arial"/>
                <w:bCs/>
                <w:sz w:val="24"/>
                <w:szCs w:val="24"/>
              </w:rPr>
            </w:pPr>
          </w:p>
          <w:p w14:paraId="5AFEFD7A" w14:textId="77777777" w:rsidR="004379C1" w:rsidRPr="00F6193E" w:rsidRDefault="004379C1" w:rsidP="004379C1">
            <w:pPr>
              <w:rPr>
                <w:rFonts w:ascii="Arial" w:hAnsi="Arial" w:cs="Arial"/>
                <w:bCs/>
                <w:sz w:val="24"/>
                <w:szCs w:val="24"/>
              </w:rPr>
            </w:pPr>
            <w:r w:rsidRPr="00F6193E">
              <w:rPr>
                <w:rFonts w:ascii="Arial" w:hAnsi="Arial" w:cs="Arial"/>
                <w:bCs/>
                <w:sz w:val="24"/>
                <w:szCs w:val="24"/>
              </w:rPr>
              <w:t>In addition, how many beneficiaries and stakeholders is the supplier expected to film / interview per selected member state?</w:t>
            </w:r>
          </w:p>
          <w:p w14:paraId="034F0BFD" w14:textId="77777777" w:rsidR="004379C1" w:rsidRPr="00F6193E" w:rsidRDefault="004379C1" w:rsidP="004379C1">
            <w:pPr>
              <w:rPr>
                <w:rFonts w:ascii="Arial" w:hAnsi="Arial" w:cs="Arial"/>
                <w:bCs/>
                <w:sz w:val="24"/>
                <w:szCs w:val="24"/>
              </w:rPr>
            </w:pPr>
          </w:p>
          <w:p w14:paraId="0A8B9426" w14:textId="77777777" w:rsidR="004379C1" w:rsidRPr="00F6193E" w:rsidRDefault="004379C1" w:rsidP="004379C1">
            <w:pPr>
              <w:rPr>
                <w:rFonts w:ascii="Arial" w:hAnsi="Arial" w:cs="Arial"/>
                <w:bCs/>
                <w:sz w:val="24"/>
                <w:szCs w:val="24"/>
              </w:rPr>
            </w:pPr>
            <w:r w:rsidRPr="00F6193E">
              <w:rPr>
                <w:rFonts w:ascii="Arial" w:hAnsi="Arial" w:cs="Arial"/>
                <w:bCs/>
                <w:sz w:val="24"/>
                <w:szCs w:val="24"/>
              </w:rPr>
              <w:t xml:space="preserve">We could work on an average shoot of 3 days per member state. </w:t>
            </w:r>
          </w:p>
          <w:p w14:paraId="27BF21DE" w14:textId="77777777" w:rsidR="004379C1" w:rsidRPr="00F6193E" w:rsidRDefault="004379C1" w:rsidP="004379C1">
            <w:pPr>
              <w:rPr>
                <w:rFonts w:ascii="Arial" w:hAnsi="Arial" w:cs="Arial"/>
                <w:bCs/>
                <w:sz w:val="24"/>
                <w:szCs w:val="24"/>
              </w:rPr>
            </w:pPr>
          </w:p>
          <w:p w14:paraId="6A83049F" w14:textId="77777777" w:rsidR="004379C1" w:rsidRPr="00F6193E" w:rsidRDefault="004379C1" w:rsidP="004379C1">
            <w:pPr>
              <w:rPr>
                <w:rFonts w:ascii="Arial" w:hAnsi="Arial" w:cs="Arial"/>
                <w:bCs/>
                <w:sz w:val="24"/>
                <w:szCs w:val="24"/>
              </w:rPr>
            </w:pPr>
            <w:r w:rsidRPr="00F6193E">
              <w:rPr>
                <w:rFonts w:ascii="Arial" w:hAnsi="Arial" w:cs="Arial"/>
                <w:bCs/>
                <w:sz w:val="24"/>
                <w:szCs w:val="24"/>
              </w:rPr>
              <w:t xml:space="preserve">And we can provide an average travelling fee, however, please note that travelling costs from South Africa to for example, Eswatini, Lesotho and Botswana is not at the same cost as travelling from South Africa to Seychelles, DRC or Tanzania. </w:t>
            </w:r>
          </w:p>
          <w:p w14:paraId="3F55478D" w14:textId="77777777" w:rsidR="004379C1" w:rsidRPr="00F6193E" w:rsidRDefault="004379C1" w:rsidP="004379C1">
            <w:pPr>
              <w:rPr>
                <w:rFonts w:ascii="Arial" w:hAnsi="Arial" w:cs="Arial"/>
                <w:bCs/>
                <w:sz w:val="24"/>
                <w:szCs w:val="24"/>
              </w:rPr>
            </w:pPr>
          </w:p>
          <w:p w14:paraId="5AEECBA5" w14:textId="45A6D113" w:rsidR="003750E6" w:rsidRPr="00F6193E" w:rsidRDefault="004379C1" w:rsidP="004379C1">
            <w:pPr>
              <w:rPr>
                <w:rFonts w:ascii="Arial" w:hAnsi="Arial" w:cs="Arial"/>
                <w:bCs/>
                <w:sz w:val="24"/>
                <w:szCs w:val="24"/>
              </w:rPr>
            </w:pPr>
            <w:r w:rsidRPr="00F6193E">
              <w:rPr>
                <w:rFonts w:ascii="Arial" w:hAnsi="Arial" w:cs="Arial"/>
                <w:bCs/>
                <w:sz w:val="24"/>
                <w:szCs w:val="24"/>
              </w:rPr>
              <w:t>We require this information as it will impact our production plan and budget costs.</w:t>
            </w:r>
          </w:p>
        </w:tc>
        <w:tc>
          <w:tcPr>
            <w:tcW w:w="6257" w:type="dxa"/>
          </w:tcPr>
          <w:p w14:paraId="7AC3ED07" w14:textId="77777777" w:rsidR="003750E6" w:rsidRPr="00F6193E" w:rsidRDefault="003750E6" w:rsidP="00163353">
            <w:pPr>
              <w:rPr>
                <w:rFonts w:ascii="Arial" w:hAnsi="Arial" w:cs="Arial"/>
                <w:i/>
                <w:iCs/>
                <w:sz w:val="24"/>
                <w:szCs w:val="24"/>
              </w:rPr>
            </w:pPr>
          </w:p>
          <w:p w14:paraId="63720FC4" w14:textId="77777777" w:rsidR="00577984" w:rsidRPr="00F6193E" w:rsidRDefault="00577984" w:rsidP="00163353">
            <w:pPr>
              <w:rPr>
                <w:rFonts w:ascii="Arial" w:hAnsi="Arial" w:cs="Arial"/>
                <w:i/>
                <w:iCs/>
                <w:sz w:val="24"/>
                <w:szCs w:val="24"/>
              </w:rPr>
            </w:pPr>
          </w:p>
          <w:p w14:paraId="3DC01704" w14:textId="77777777" w:rsidR="00577984" w:rsidRPr="00F6193E" w:rsidRDefault="00577984" w:rsidP="00163353">
            <w:pPr>
              <w:rPr>
                <w:rFonts w:ascii="Arial" w:hAnsi="Arial" w:cs="Arial"/>
                <w:i/>
                <w:iCs/>
                <w:sz w:val="24"/>
                <w:szCs w:val="24"/>
              </w:rPr>
            </w:pPr>
          </w:p>
          <w:p w14:paraId="61981EE9" w14:textId="77777777" w:rsidR="00577984" w:rsidRPr="00F6193E" w:rsidRDefault="00577984" w:rsidP="00163353">
            <w:pPr>
              <w:rPr>
                <w:rFonts w:ascii="Arial" w:hAnsi="Arial" w:cs="Arial"/>
                <w:i/>
                <w:iCs/>
                <w:sz w:val="24"/>
                <w:szCs w:val="24"/>
              </w:rPr>
            </w:pPr>
          </w:p>
          <w:p w14:paraId="667CE24F" w14:textId="77777777" w:rsidR="00577984" w:rsidRPr="00F6193E" w:rsidRDefault="00577984" w:rsidP="00163353">
            <w:pPr>
              <w:rPr>
                <w:rFonts w:ascii="Arial" w:hAnsi="Arial" w:cs="Arial"/>
                <w:i/>
                <w:iCs/>
                <w:sz w:val="24"/>
                <w:szCs w:val="24"/>
              </w:rPr>
            </w:pPr>
          </w:p>
          <w:p w14:paraId="669C7C3E" w14:textId="77777777" w:rsidR="00577984" w:rsidRPr="00F6193E" w:rsidRDefault="00577984" w:rsidP="00163353">
            <w:pPr>
              <w:rPr>
                <w:rFonts w:ascii="Arial" w:hAnsi="Arial" w:cs="Arial"/>
                <w:i/>
                <w:iCs/>
                <w:sz w:val="24"/>
                <w:szCs w:val="24"/>
              </w:rPr>
            </w:pPr>
          </w:p>
          <w:p w14:paraId="5A067903" w14:textId="77777777" w:rsidR="00577984" w:rsidRPr="00F6193E" w:rsidRDefault="00577984" w:rsidP="00163353">
            <w:pPr>
              <w:rPr>
                <w:rFonts w:ascii="Arial" w:hAnsi="Arial" w:cs="Arial"/>
                <w:i/>
                <w:iCs/>
                <w:sz w:val="24"/>
                <w:szCs w:val="24"/>
              </w:rPr>
            </w:pPr>
          </w:p>
          <w:p w14:paraId="29A80BBE" w14:textId="77777777" w:rsidR="00577984" w:rsidRPr="00F6193E" w:rsidRDefault="00577984" w:rsidP="00163353">
            <w:pPr>
              <w:rPr>
                <w:rFonts w:ascii="Arial" w:hAnsi="Arial" w:cs="Arial"/>
                <w:i/>
                <w:iCs/>
                <w:sz w:val="24"/>
                <w:szCs w:val="24"/>
              </w:rPr>
            </w:pPr>
          </w:p>
          <w:p w14:paraId="6574F71E" w14:textId="77777777" w:rsidR="00577984" w:rsidRPr="00F6193E" w:rsidRDefault="00577984" w:rsidP="00163353">
            <w:pPr>
              <w:rPr>
                <w:rFonts w:ascii="Arial" w:hAnsi="Arial" w:cs="Arial"/>
                <w:i/>
                <w:iCs/>
                <w:sz w:val="24"/>
                <w:szCs w:val="24"/>
              </w:rPr>
            </w:pPr>
            <w:r w:rsidRPr="00F6193E">
              <w:rPr>
                <w:rFonts w:ascii="Arial" w:hAnsi="Arial" w:cs="Arial"/>
                <w:i/>
                <w:iCs/>
                <w:sz w:val="24"/>
                <w:szCs w:val="24"/>
              </w:rPr>
              <w:t>In most cases 1 Beneficiaries with multiple sites within the selected country</w:t>
            </w:r>
          </w:p>
          <w:p w14:paraId="54E9EF74" w14:textId="77777777" w:rsidR="00577984" w:rsidRPr="00F6193E" w:rsidRDefault="00577984" w:rsidP="00163353">
            <w:pPr>
              <w:rPr>
                <w:rFonts w:ascii="Arial" w:hAnsi="Arial" w:cs="Arial"/>
                <w:i/>
                <w:iCs/>
                <w:sz w:val="24"/>
                <w:szCs w:val="24"/>
              </w:rPr>
            </w:pPr>
          </w:p>
          <w:p w14:paraId="2582542D" w14:textId="77777777" w:rsidR="00577984" w:rsidRPr="00F6193E" w:rsidRDefault="00577984" w:rsidP="00163353">
            <w:pPr>
              <w:rPr>
                <w:rFonts w:ascii="Arial" w:hAnsi="Arial" w:cs="Arial"/>
                <w:i/>
                <w:iCs/>
                <w:sz w:val="24"/>
                <w:szCs w:val="24"/>
              </w:rPr>
            </w:pPr>
          </w:p>
          <w:p w14:paraId="2C1B08A9" w14:textId="77777777" w:rsidR="00577984" w:rsidRPr="00F6193E" w:rsidRDefault="00577984" w:rsidP="00163353">
            <w:pPr>
              <w:rPr>
                <w:rFonts w:ascii="Arial" w:hAnsi="Arial" w:cs="Arial"/>
                <w:i/>
                <w:iCs/>
                <w:sz w:val="24"/>
                <w:szCs w:val="24"/>
              </w:rPr>
            </w:pPr>
          </w:p>
          <w:p w14:paraId="2F8FDE4F" w14:textId="77777777" w:rsidR="00577984" w:rsidRPr="00F6193E" w:rsidRDefault="00577984" w:rsidP="00163353">
            <w:pPr>
              <w:rPr>
                <w:rFonts w:ascii="Arial" w:hAnsi="Arial" w:cs="Arial"/>
                <w:i/>
                <w:iCs/>
                <w:sz w:val="24"/>
                <w:szCs w:val="24"/>
              </w:rPr>
            </w:pPr>
          </w:p>
          <w:p w14:paraId="4B1B0013" w14:textId="77777777" w:rsidR="00577984" w:rsidRPr="00F6193E" w:rsidRDefault="00577984" w:rsidP="00163353">
            <w:pPr>
              <w:rPr>
                <w:rFonts w:ascii="Arial" w:hAnsi="Arial" w:cs="Arial"/>
                <w:i/>
                <w:iCs/>
                <w:sz w:val="24"/>
                <w:szCs w:val="24"/>
              </w:rPr>
            </w:pPr>
          </w:p>
          <w:p w14:paraId="6986D9E5" w14:textId="77777777" w:rsidR="00577984" w:rsidRPr="00F6193E" w:rsidRDefault="00577984" w:rsidP="00163353">
            <w:pPr>
              <w:rPr>
                <w:rFonts w:ascii="Arial" w:hAnsi="Arial" w:cs="Arial"/>
                <w:i/>
                <w:iCs/>
                <w:sz w:val="24"/>
                <w:szCs w:val="24"/>
              </w:rPr>
            </w:pPr>
            <w:r w:rsidRPr="00F6193E">
              <w:rPr>
                <w:rFonts w:ascii="Arial" w:hAnsi="Arial" w:cs="Arial"/>
                <w:i/>
                <w:iCs/>
                <w:sz w:val="24"/>
                <w:szCs w:val="24"/>
              </w:rPr>
              <w:t xml:space="preserve">Not all country will be visited, only 5 Member States and this will be done in agreement with SADC Secretariat </w:t>
            </w:r>
          </w:p>
          <w:p w14:paraId="16075255" w14:textId="74DFCC2F" w:rsidR="00577984" w:rsidRPr="00F6193E" w:rsidRDefault="00577984" w:rsidP="00163353">
            <w:pPr>
              <w:rPr>
                <w:rFonts w:ascii="Arial" w:hAnsi="Arial" w:cs="Arial"/>
                <w:i/>
                <w:iCs/>
                <w:sz w:val="24"/>
                <w:szCs w:val="24"/>
              </w:rPr>
            </w:pPr>
            <w:r w:rsidRPr="00F6193E">
              <w:rPr>
                <w:rFonts w:ascii="Arial" w:hAnsi="Arial" w:cs="Arial"/>
                <w:i/>
                <w:iCs/>
                <w:sz w:val="24"/>
                <w:szCs w:val="24"/>
              </w:rPr>
              <w:t xml:space="preserve">Islands Member </w:t>
            </w:r>
            <w:r w:rsidR="00CD5708" w:rsidRPr="00F6193E">
              <w:rPr>
                <w:rFonts w:ascii="Arial" w:hAnsi="Arial" w:cs="Arial"/>
                <w:i/>
                <w:iCs/>
                <w:sz w:val="24"/>
                <w:szCs w:val="24"/>
              </w:rPr>
              <w:t>States (Comoros</w:t>
            </w:r>
            <w:r w:rsidRPr="00F6193E">
              <w:rPr>
                <w:rFonts w:ascii="Arial" w:hAnsi="Arial" w:cs="Arial"/>
                <w:i/>
                <w:iCs/>
                <w:sz w:val="24"/>
                <w:szCs w:val="24"/>
              </w:rPr>
              <w:t>,</w:t>
            </w:r>
            <w:r w:rsidR="00CD5708" w:rsidRPr="00F6193E">
              <w:rPr>
                <w:rFonts w:ascii="Arial" w:hAnsi="Arial" w:cs="Arial"/>
                <w:i/>
                <w:iCs/>
                <w:sz w:val="24"/>
                <w:szCs w:val="24"/>
              </w:rPr>
              <w:t xml:space="preserve"> </w:t>
            </w:r>
            <w:r w:rsidRPr="00F6193E">
              <w:rPr>
                <w:rFonts w:ascii="Arial" w:hAnsi="Arial" w:cs="Arial"/>
                <w:i/>
                <w:iCs/>
                <w:sz w:val="24"/>
                <w:szCs w:val="24"/>
              </w:rPr>
              <w:t>Madagascar,</w:t>
            </w:r>
            <w:r w:rsidR="00CD5708" w:rsidRPr="00F6193E">
              <w:rPr>
                <w:rFonts w:ascii="Arial" w:hAnsi="Arial" w:cs="Arial"/>
                <w:i/>
                <w:iCs/>
                <w:sz w:val="24"/>
                <w:szCs w:val="24"/>
              </w:rPr>
              <w:t xml:space="preserve"> </w:t>
            </w:r>
            <w:r w:rsidR="00D46D13" w:rsidRPr="00F6193E">
              <w:rPr>
                <w:rFonts w:ascii="Arial" w:hAnsi="Arial" w:cs="Arial"/>
                <w:i/>
                <w:iCs/>
                <w:sz w:val="24"/>
                <w:szCs w:val="24"/>
              </w:rPr>
              <w:t>Mauritius,</w:t>
            </w:r>
            <w:r w:rsidRPr="00F6193E">
              <w:rPr>
                <w:rFonts w:ascii="Arial" w:hAnsi="Arial" w:cs="Arial"/>
                <w:i/>
                <w:iCs/>
                <w:sz w:val="24"/>
                <w:szCs w:val="24"/>
              </w:rPr>
              <w:t xml:space="preserve"> and Seychelles) will require virtual interaction to reduce the cost</w:t>
            </w:r>
          </w:p>
        </w:tc>
      </w:tr>
      <w:tr w:rsidR="003750E6" w:rsidRPr="000320BA" w14:paraId="7C78E6B8" w14:textId="77777777" w:rsidTr="00F6193E">
        <w:tc>
          <w:tcPr>
            <w:tcW w:w="720" w:type="dxa"/>
          </w:tcPr>
          <w:p w14:paraId="1F43B890" w14:textId="3E85D607" w:rsidR="003750E6" w:rsidRPr="000320BA" w:rsidRDefault="003750E6" w:rsidP="000E5998">
            <w:pPr>
              <w:rPr>
                <w:rFonts w:ascii="Arial" w:hAnsi="Arial" w:cs="Arial"/>
                <w:sz w:val="24"/>
                <w:szCs w:val="24"/>
              </w:rPr>
            </w:pPr>
            <w:r>
              <w:rPr>
                <w:rFonts w:ascii="Arial" w:hAnsi="Arial" w:cs="Arial"/>
                <w:sz w:val="24"/>
                <w:szCs w:val="24"/>
              </w:rPr>
              <w:t>32</w:t>
            </w:r>
          </w:p>
        </w:tc>
        <w:tc>
          <w:tcPr>
            <w:tcW w:w="7153" w:type="dxa"/>
          </w:tcPr>
          <w:p w14:paraId="45AD98BD" w14:textId="77777777" w:rsidR="004379C1" w:rsidRPr="00F6193E" w:rsidRDefault="004379C1" w:rsidP="004379C1">
            <w:pPr>
              <w:rPr>
                <w:rFonts w:ascii="Arial" w:hAnsi="Arial" w:cs="Arial"/>
                <w:bCs/>
                <w:sz w:val="24"/>
                <w:szCs w:val="24"/>
              </w:rPr>
            </w:pPr>
            <w:r w:rsidRPr="00F6193E">
              <w:rPr>
                <w:rFonts w:ascii="Arial" w:hAnsi="Arial" w:cs="Arial"/>
                <w:bCs/>
                <w:sz w:val="24"/>
                <w:szCs w:val="24"/>
              </w:rPr>
              <w:t>Should we include travelling, car hire and accommodation costs into our global budget – as the TOR is conflicting in several places – either saying,</w:t>
            </w:r>
          </w:p>
          <w:p w14:paraId="2FC959C9" w14:textId="77777777" w:rsidR="004379C1" w:rsidRPr="00F6193E" w:rsidRDefault="004379C1" w:rsidP="004379C1">
            <w:pPr>
              <w:rPr>
                <w:rFonts w:ascii="Arial" w:hAnsi="Arial" w:cs="Arial"/>
                <w:bCs/>
                <w:sz w:val="24"/>
                <w:szCs w:val="24"/>
              </w:rPr>
            </w:pPr>
          </w:p>
          <w:p w14:paraId="5A8646AA" w14:textId="77777777" w:rsidR="004379C1" w:rsidRPr="00F6193E" w:rsidRDefault="004379C1" w:rsidP="004379C1">
            <w:pPr>
              <w:rPr>
                <w:rFonts w:ascii="Arial" w:hAnsi="Arial" w:cs="Arial"/>
                <w:bCs/>
                <w:sz w:val="24"/>
                <w:szCs w:val="24"/>
              </w:rPr>
            </w:pPr>
            <w:r w:rsidRPr="00F6193E">
              <w:rPr>
                <w:rFonts w:ascii="Arial" w:hAnsi="Arial" w:cs="Arial"/>
                <w:bCs/>
                <w:sz w:val="24"/>
                <w:szCs w:val="24"/>
              </w:rPr>
              <w:t>On page 19 point 3.6 This contract has no reimbursable expenses. All expenses are included in the global price of the contract.</w:t>
            </w:r>
          </w:p>
          <w:p w14:paraId="6C51CF02" w14:textId="77777777" w:rsidR="004379C1" w:rsidRPr="00F6193E" w:rsidRDefault="004379C1" w:rsidP="004379C1">
            <w:pPr>
              <w:rPr>
                <w:rFonts w:ascii="Arial" w:hAnsi="Arial" w:cs="Arial"/>
                <w:bCs/>
                <w:sz w:val="24"/>
                <w:szCs w:val="24"/>
              </w:rPr>
            </w:pPr>
          </w:p>
          <w:p w14:paraId="040C384B" w14:textId="197F651B" w:rsidR="003750E6" w:rsidRPr="00F6193E" w:rsidRDefault="004379C1" w:rsidP="004379C1">
            <w:pPr>
              <w:rPr>
                <w:rFonts w:ascii="Arial" w:hAnsi="Arial" w:cs="Arial"/>
                <w:bCs/>
                <w:sz w:val="24"/>
                <w:szCs w:val="24"/>
              </w:rPr>
            </w:pPr>
            <w:r w:rsidRPr="00F6193E">
              <w:rPr>
                <w:rFonts w:ascii="Arial" w:hAnsi="Arial" w:cs="Arial"/>
                <w:bCs/>
                <w:sz w:val="24"/>
                <w:szCs w:val="24"/>
              </w:rPr>
              <w:t>Page 33 However, the Financial Proposal includes the reimbursable expenses indicated in the Data Sheet reference to the clause 3.8, amounting US$ [insert the amount(s) in words and figures].</w:t>
            </w:r>
          </w:p>
        </w:tc>
        <w:tc>
          <w:tcPr>
            <w:tcW w:w="6257" w:type="dxa"/>
          </w:tcPr>
          <w:p w14:paraId="07009A2E" w14:textId="1022FA31" w:rsidR="003750E6" w:rsidRPr="00F6193E" w:rsidRDefault="00466E55" w:rsidP="00163353">
            <w:pPr>
              <w:rPr>
                <w:rFonts w:ascii="Arial" w:hAnsi="Arial" w:cs="Arial"/>
                <w:i/>
                <w:iCs/>
                <w:sz w:val="24"/>
                <w:szCs w:val="24"/>
              </w:rPr>
            </w:pPr>
            <w:r w:rsidRPr="00F6193E">
              <w:rPr>
                <w:rFonts w:ascii="Arial" w:hAnsi="Arial" w:cs="Arial"/>
                <w:i/>
                <w:iCs/>
                <w:sz w:val="24"/>
                <w:szCs w:val="24"/>
              </w:rPr>
              <w:t xml:space="preserve">YES- kindly note that all </w:t>
            </w:r>
            <w:r w:rsidR="00D46D13" w:rsidRPr="00F6193E">
              <w:rPr>
                <w:rFonts w:ascii="Arial" w:hAnsi="Arial" w:cs="Arial"/>
                <w:i/>
                <w:iCs/>
                <w:sz w:val="24"/>
                <w:szCs w:val="24"/>
              </w:rPr>
              <w:t>costs</w:t>
            </w:r>
            <w:r w:rsidRPr="00F6193E">
              <w:rPr>
                <w:rFonts w:ascii="Arial" w:hAnsi="Arial" w:cs="Arial"/>
                <w:i/>
                <w:iCs/>
                <w:sz w:val="24"/>
                <w:szCs w:val="24"/>
              </w:rPr>
              <w:t xml:space="preserve"> related to the task will be borne by the consultant team and are included in the package and budget provided</w:t>
            </w:r>
            <w:r w:rsidR="00B54F65" w:rsidRPr="00F6193E">
              <w:rPr>
                <w:rFonts w:ascii="Arial" w:hAnsi="Arial" w:cs="Arial"/>
                <w:i/>
                <w:iCs/>
                <w:sz w:val="24"/>
                <w:szCs w:val="24"/>
              </w:rPr>
              <w:t xml:space="preserve"> by the SADC Secretariate </w:t>
            </w:r>
            <w:r w:rsidR="001536EC" w:rsidRPr="00F6193E">
              <w:rPr>
                <w:rFonts w:ascii="Arial" w:hAnsi="Arial" w:cs="Arial"/>
                <w:i/>
                <w:iCs/>
                <w:sz w:val="24"/>
                <w:szCs w:val="24"/>
              </w:rPr>
              <w:t>which is available in the TORs</w:t>
            </w:r>
            <w:r w:rsidRPr="00F6193E">
              <w:rPr>
                <w:rFonts w:ascii="Arial" w:hAnsi="Arial" w:cs="Arial"/>
                <w:i/>
                <w:iCs/>
                <w:sz w:val="24"/>
                <w:szCs w:val="24"/>
              </w:rPr>
              <w:t>.</w:t>
            </w:r>
          </w:p>
          <w:p w14:paraId="63D84FC3" w14:textId="4E363947" w:rsidR="006C1011" w:rsidRPr="00F6193E" w:rsidRDefault="00D46D13" w:rsidP="00163353">
            <w:pPr>
              <w:rPr>
                <w:rFonts w:ascii="Arial" w:hAnsi="Arial" w:cs="Arial"/>
                <w:i/>
                <w:iCs/>
                <w:sz w:val="24"/>
                <w:szCs w:val="24"/>
              </w:rPr>
            </w:pPr>
            <w:r w:rsidRPr="00F6193E">
              <w:rPr>
                <w:rFonts w:ascii="Arial" w:hAnsi="Arial" w:cs="Arial"/>
                <w:i/>
                <w:iCs/>
                <w:sz w:val="24"/>
                <w:szCs w:val="24"/>
              </w:rPr>
              <w:t>However,</w:t>
            </w:r>
            <w:r w:rsidR="007A217B" w:rsidRPr="00F6193E">
              <w:rPr>
                <w:rFonts w:ascii="Arial" w:hAnsi="Arial" w:cs="Arial"/>
                <w:i/>
                <w:iCs/>
                <w:sz w:val="24"/>
                <w:szCs w:val="24"/>
              </w:rPr>
              <w:t xml:space="preserve"> this is a global price contract as such the financial proposal is a lumpsum with all the cost related to the contract </w:t>
            </w:r>
            <w:r w:rsidR="00715445" w:rsidRPr="00F6193E">
              <w:rPr>
                <w:rFonts w:ascii="Arial" w:hAnsi="Arial" w:cs="Arial"/>
                <w:i/>
                <w:iCs/>
                <w:sz w:val="24"/>
                <w:szCs w:val="24"/>
              </w:rPr>
              <w:t>included which means all reimbursables will be included in the lumpsum amount.</w:t>
            </w:r>
          </w:p>
        </w:tc>
      </w:tr>
      <w:tr w:rsidR="003750E6" w:rsidRPr="000320BA" w14:paraId="0C901F60" w14:textId="77777777" w:rsidTr="00F6193E">
        <w:tc>
          <w:tcPr>
            <w:tcW w:w="720" w:type="dxa"/>
          </w:tcPr>
          <w:p w14:paraId="45381CDA" w14:textId="0EEC1A73" w:rsidR="003750E6" w:rsidRPr="000320BA" w:rsidRDefault="003750E6" w:rsidP="000E5998">
            <w:pPr>
              <w:rPr>
                <w:rFonts w:ascii="Arial" w:hAnsi="Arial" w:cs="Arial"/>
                <w:sz w:val="24"/>
                <w:szCs w:val="24"/>
              </w:rPr>
            </w:pPr>
            <w:r>
              <w:rPr>
                <w:rFonts w:ascii="Arial" w:hAnsi="Arial" w:cs="Arial"/>
                <w:sz w:val="24"/>
                <w:szCs w:val="24"/>
              </w:rPr>
              <w:t>33</w:t>
            </w:r>
          </w:p>
        </w:tc>
        <w:tc>
          <w:tcPr>
            <w:tcW w:w="7153" w:type="dxa"/>
          </w:tcPr>
          <w:p w14:paraId="76F553AA" w14:textId="77777777" w:rsidR="004379C1" w:rsidRPr="00F6193E" w:rsidRDefault="004379C1" w:rsidP="004379C1">
            <w:pPr>
              <w:rPr>
                <w:rFonts w:ascii="Arial" w:hAnsi="Arial" w:cs="Arial"/>
                <w:bCs/>
                <w:sz w:val="24"/>
                <w:szCs w:val="24"/>
              </w:rPr>
            </w:pPr>
            <w:r w:rsidRPr="00F6193E">
              <w:rPr>
                <w:rFonts w:ascii="Arial" w:hAnsi="Arial" w:cs="Arial"/>
                <w:bCs/>
                <w:sz w:val="24"/>
                <w:szCs w:val="24"/>
              </w:rPr>
              <w:t>For the Booklet – can you please provide specifics.</w:t>
            </w:r>
          </w:p>
          <w:p w14:paraId="1D26F039" w14:textId="77777777" w:rsidR="004379C1" w:rsidRPr="00F6193E" w:rsidRDefault="004379C1" w:rsidP="004379C1">
            <w:pPr>
              <w:rPr>
                <w:rFonts w:ascii="Arial" w:hAnsi="Arial" w:cs="Arial"/>
                <w:bCs/>
                <w:sz w:val="24"/>
                <w:szCs w:val="24"/>
              </w:rPr>
            </w:pPr>
            <w:r w:rsidRPr="00F6193E">
              <w:rPr>
                <w:rFonts w:ascii="Arial" w:hAnsi="Arial" w:cs="Arial"/>
                <w:bCs/>
                <w:sz w:val="24"/>
                <w:szCs w:val="24"/>
              </w:rPr>
              <w:t>Book size – A4 or A5</w:t>
            </w:r>
          </w:p>
          <w:p w14:paraId="4F9BC663" w14:textId="77777777" w:rsidR="004379C1" w:rsidRPr="00F6193E" w:rsidRDefault="004379C1" w:rsidP="004379C1">
            <w:pPr>
              <w:rPr>
                <w:rFonts w:ascii="Arial" w:hAnsi="Arial" w:cs="Arial"/>
                <w:bCs/>
                <w:sz w:val="24"/>
                <w:szCs w:val="24"/>
              </w:rPr>
            </w:pPr>
            <w:r w:rsidRPr="00F6193E">
              <w:rPr>
                <w:rFonts w:ascii="Arial" w:hAnsi="Arial" w:cs="Arial"/>
                <w:bCs/>
                <w:sz w:val="24"/>
                <w:szCs w:val="24"/>
              </w:rPr>
              <w:t>Number of pages per identified beneficiary or stakeholder.</w:t>
            </w:r>
          </w:p>
          <w:p w14:paraId="14B7A25A" w14:textId="4D856FF0" w:rsidR="003750E6" w:rsidRPr="00F6193E" w:rsidRDefault="004379C1" w:rsidP="004379C1">
            <w:pPr>
              <w:rPr>
                <w:rFonts w:ascii="Arial" w:hAnsi="Arial" w:cs="Arial"/>
                <w:bCs/>
                <w:sz w:val="24"/>
                <w:szCs w:val="24"/>
              </w:rPr>
            </w:pPr>
            <w:r w:rsidRPr="00F6193E">
              <w:rPr>
                <w:rFonts w:ascii="Arial" w:hAnsi="Arial" w:cs="Arial"/>
                <w:bCs/>
                <w:sz w:val="24"/>
                <w:szCs w:val="24"/>
              </w:rPr>
              <w:t>Can we provide the booklet as a pdf?</w:t>
            </w:r>
          </w:p>
        </w:tc>
        <w:tc>
          <w:tcPr>
            <w:tcW w:w="6257" w:type="dxa"/>
          </w:tcPr>
          <w:p w14:paraId="63DC114A" w14:textId="3876DC72" w:rsidR="003750E6" w:rsidRPr="00F6193E" w:rsidRDefault="00F6193E" w:rsidP="00163353">
            <w:pPr>
              <w:rPr>
                <w:rFonts w:ascii="Arial" w:hAnsi="Arial" w:cs="Arial"/>
                <w:i/>
                <w:iCs/>
                <w:sz w:val="24"/>
                <w:szCs w:val="24"/>
              </w:rPr>
            </w:pPr>
            <w:r w:rsidRPr="00F6193E">
              <w:rPr>
                <w:rFonts w:ascii="Arial" w:hAnsi="Arial" w:cs="Arial"/>
                <w:i/>
                <w:iCs/>
                <w:sz w:val="24"/>
                <w:szCs w:val="24"/>
              </w:rPr>
              <w:t>Refer</w:t>
            </w:r>
            <w:r w:rsidR="00CD5708" w:rsidRPr="00F6193E">
              <w:rPr>
                <w:rFonts w:ascii="Arial" w:hAnsi="Arial" w:cs="Arial"/>
                <w:i/>
                <w:iCs/>
                <w:sz w:val="24"/>
                <w:szCs w:val="24"/>
              </w:rPr>
              <w:t xml:space="preserve"> to response </w:t>
            </w:r>
            <w:r w:rsidR="00577984" w:rsidRPr="00F6193E">
              <w:rPr>
                <w:rFonts w:ascii="Arial" w:hAnsi="Arial" w:cs="Arial"/>
                <w:i/>
                <w:iCs/>
                <w:sz w:val="24"/>
                <w:szCs w:val="24"/>
              </w:rPr>
              <w:t xml:space="preserve">above </w:t>
            </w:r>
          </w:p>
        </w:tc>
      </w:tr>
      <w:tr w:rsidR="003750E6" w:rsidRPr="000320BA" w14:paraId="5B6483D9" w14:textId="77777777" w:rsidTr="00F6193E">
        <w:tc>
          <w:tcPr>
            <w:tcW w:w="720" w:type="dxa"/>
          </w:tcPr>
          <w:p w14:paraId="10105109" w14:textId="54A67967" w:rsidR="003750E6" w:rsidRPr="000320BA" w:rsidRDefault="003750E6" w:rsidP="000E5998">
            <w:pPr>
              <w:rPr>
                <w:rFonts w:ascii="Arial" w:hAnsi="Arial" w:cs="Arial"/>
                <w:sz w:val="24"/>
                <w:szCs w:val="24"/>
              </w:rPr>
            </w:pPr>
            <w:r>
              <w:rPr>
                <w:rFonts w:ascii="Arial" w:hAnsi="Arial" w:cs="Arial"/>
                <w:sz w:val="24"/>
                <w:szCs w:val="24"/>
              </w:rPr>
              <w:t>34</w:t>
            </w:r>
          </w:p>
        </w:tc>
        <w:tc>
          <w:tcPr>
            <w:tcW w:w="7153" w:type="dxa"/>
          </w:tcPr>
          <w:p w14:paraId="68039235" w14:textId="51082460" w:rsidR="004379C1" w:rsidRPr="00F6193E" w:rsidRDefault="004379C1" w:rsidP="004379C1">
            <w:pPr>
              <w:rPr>
                <w:rFonts w:ascii="Arial" w:hAnsi="Arial" w:cs="Arial"/>
                <w:bCs/>
                <w:sz w:val="24"/>
                <w:szCs w:val="24"/>
              </w:rPr>
            </w:pPr>
            <w:r w:rsidRPr="00F6193E">
              <w:rPr>
                <w:rFonts w:ascii="Arial" w:hAnsi="Arial" w:cs="Arial"/>
                <w:bCs/>
                <w:sz w:val="24"/>
                <w:szCs w:val="24"/>
              </w:rPr>
              <w:t xml:space="preserve">With regards to payment </w:t>
            </w:r>
          </w:p>
          <w:p w14:paraId="6C0CEB0B" w14:textId="77777777" w:rsidR="004379C1" w:rsidRPr="00F6193E" w:rsidRDefault="004379C1" w:rsidP="004379C1">
            <w:pPr>
              <w:rPr>
                <w:rFonts w:ascii="Arial" w:hAnsi="Arial" w:cs="Arial"/>
                <w:bCs/>
                <w:sz w:val="24"/>
                <w:szCs w:val="24"/>
              </w:rPr>
            </w:pPr>
            <w:r w:rsidRPr="00F6193E">
              <w:rPr>
                <w:rFonts w:ascii="Arial" w:hAnsi="Arial" w:cs="Arial"/>
                <w:bCs/>
                <w:sz w:val="24"/>
                <w:szCs w:val="24"/>
              </w:rPr>
              <w:t xml:space="preserve">On page 45 </w:t>
            </w:r>
          </w:p>
          <w:p w14:paraId="50B9C6C2" w14:textId="561209B5" w:rsidR="004379C1" w:rsidRPr="00F6193E" w:rsidRDefault="004379C1" w:rsidP="004379C1">
            <w:pPr>
              <w:rPr>
                <w:rFonts w:ascii="Arial" w:hAnsi="Arial" w:cs="Arial"/>
                <w:bCs/>
                <w:sz w:val="24"/>
                <w:szCs w:val="24"/>
              </w:rPr>
            </w:pPr>
            <w:r w:rsidRPr="00F6193E">
              <w:rPr>
                <w:rFonts w:ascii="Arial" w:hAnsi="Arial" w:cs="Arial"/>
                <w:bCs/>
                <w:sz w:val="24"/>
                <w:szCs w:val="24"/>
              </w:rPr>
              <w:t>Payment Conditions: Payment shall be made in US Dollars not later than 30 days following submission of original invoice by the Contractor.</w:t>
            </w:r>
          </w:p>
          <w:p w14:paraId="020AD05B" w14:textId="77777777" w:rsidR="004379C1" w:rsidRPr="00F6193E" w:rsidRDefault="004379C1" w:rsidP="004379C1">
            <w:pPr>
              <w:rPr>
                <w:rFonts w:ascii="Arial" w:hAnsi="Arial" w:cs="Arial"/>
                <w:bCs/>
                <w:sz w:val="24"/>
                <w:szCs w:val="24"/>
              </w:rPr>
            </w:pPr>
            <w:r w:rsidRPr="00F6193E">
              <w:rPr>
                <w:rFonts w:ascii="Arial" w:hAnsi="Arial" w:cs="Arial"/>
                <w:bCs/>
                <w:sz w:val="24"/>
                <w:szCs w:val="24"/>
              </w:rPr>
              <w:t xml:space="preserve">On page 74 point 6.4 (c) </w:t>
            </w:r>
          </w:p>
          <w:p w14:paraId="2061C005" w14:textId="61786D7A" w:rsidR="004379C1" w:rsidRPr="00F6193E" w:rsidRDefault="004379C1" w:rsidP="004379C1">
            <w:pPr>
              <w:rPr>
                <w:rFonts w:ascii="Arial" w:hAnsi="Arial" w:cs="Arial"/>
                <w:bCs/>
                <w:sz w:val="24"/>
                <w:szCs w:val="24"/>
              </w:rPr>
            </w:pPr>
            <w:r w:rsidRPr="00F6193E">
              <w:rPr>
                <w:rFonts w:ascii="Arial" w:hAnsi="Arial" w:cs="Arial"/>
                <w:bCs/>
                <w:sz w:val="24"/>
                <w:szCs w:val="24"/>
              </w:rPr>
              <w:t>Payment shall be made within (45) days upon receipt of the original invoice accompanied by the supporting documents and acceptance by the Contracting Authority of the Contractor’s deliverable as specified in the Contract.</w:t>
            </w:r>
          </w:p>
          <w:p w14:paraId="5D0191B9" w14:textId="6110334A" w:rsidR="003750E6" w:rsidRPr="00F6193E" w:rsidRDefault="004379C1" w:rsidP="004379C1">
            <w:pPr>
              <w:rPr>
                <w:rFonts w:ascii="Arial" w:hAnsi="Arial" w:cs="Arial"/>
                <w:bCs/>
                <w:sz w:val="24"/>
                <w:szCs w:val="24"/>
              </w:rPr>
            </w:pPr>
            <w:r w:rsidRPr="00F6193E">
              <w:rPr>
                <w:rFonts w:ascii="Arial" w:hAnsi="Arial" w:cs="Arial"/>
                <w:bCs/>
                <w:sz w:val="24"/>
                <w:szCs w:val="24"/>
              </w:rPr>
              <w:t>Should we accept the 30-day terms?</w:t>
            </w:r>
          </w:p>
        </w:tc>
        <w:tc>
          <w:tcPr>
            <w:tcW w:w="6257" w:type="dxa"/>
          </w:tcPr>
          <w:p w14:paraId="20403CAD" w14:textId="6911537B" w:rsidR="003750E6" w:rsidRPr="00F6193E" w:rsidRDefault="001536EC" w:rsidP="00163353">
            <w:pPr>
              <w:rPr>
                <w:rFonts w:ascii="Arial" w:hAnsi="Arial" w:cs="Arial"/>
                <w:i/>
                <w:iCs/>
                <w:sz w:val="24"/>
                <w:szCs w:val="24"/>
              </w:rPr>
            </w:pPr>
            <w:r w:rsidRPr="00F6193E">
              <w:rPr>
                <w:rFonts w:ascii="Arial" w:hAnsi="Arial" w:cs="Arial"/>
                <w:i/>
                <w:iCs/>
                <w:sz w:val="24"/>
                <w:szCs w:val="24"/>
              </w:rPr>
              <w:t>Kindly note that payment shall be made within (45) days upon receipt of the original invoice accompanied by the supporting documents and acceptance by the Contracting Authority of the Contractor’s deliverable as specified in the Contract.</w:t>
            </w:r>
          </w:p>
        </w:tc>
      </w:tr>
      <w:tr w:rsidR="003750E6" w:rsidRPr="000320BA" w14:paraId="420E4D79" w14:textId="77777777" w:rsidTr="00F6193E">
        <w:tc>
          <w:tcPr>
            <w:tcW w:w="720" w:type="dxa"/>
          </w:tcPr>
          <w:p w14:paraId="3A231537" w14:textId="4DFDA779" w:rsidR="003750E6" w:rsidRPr="000320BA" w:rsidRDefault="003750E6" w:rsidP="000E5998">
            <w:pPr>
              <w:rPr>
                <w:rFonts w:ascii="Arial" w:hAnsi="Arial" w:cs="Arial"/>
                <w:sz w:val="24"/>
                <w:szCs w:val="24"/>
              </w:rPr>
            </w:pPr>
            <w:r>
              <w:rPr>
                <w:rFonts w:ascii="Arial" w:hAnsi="Arial" w:cs="Arial"/>
                <w:sz w:val="24"/>
                <w:szCs w:val="24"/>
              </w:rPr>
              <w:t>35</w:t>
            </w:r>
          </w:p>
        </w:tc>
        <w:tc>
          <w:tcPr>
            <w:tcW w:w="7153" w:type="dxa"/>
          </w:tcPr>
          <w:p w14:paraId="1CD99DEF" w14:textId="77777777" w:rsidR="004379C1" w:rsidRPr="00F6193E" w:rsidRDefault="004379C1" w:rsidP="004379C1">
            <w:pPr>
              <w:rPr>
                <w:rFonts w:ascii="Arial" w:hAnsi="Arial" w:cs="Arial"/>
                <w:bCs/>
                <w:sz w:val="24"/>
                <w:szCs w:val="24"/>
              </w:rPr>
            </w:pPr>
            <w:r w:rsidRPr="00F6193E">
              <w:rPr>
                <w:rFonts w:ascii="Arial" w:hAnsi="Arial" w:cs="Arial"/>
                <w:bCs/>
                <w:sz w:val="24"/>
                <w:szCs w:val="24"/>
              </w:rPr>
              <w:t>On the deliverables</w:t>
            </w:r>
          </w:p>
          <w:p w14:paraId="638C971D" w14:textId="77777777" w:rsidR="004379C1" w:rsidRPr="00F6193E" w:rsidRDefault="004379C1" w:rsidP="004379C1">
            <w:pPr>
              <w:rPr>
                <w:rFonts w:ascii="Arial" w:hAnsi="Arial" w:cs="Arial"/>
                <w:bCs/>
                <w:sz w:val="24"/>
                <w:szCs w:val="24"/>
              </w:rPr>
            </w:pPr>
          </w:p>
          <w:p w14:paraId="238E23B4" w14:textId="77777777" w:rsidR="004379C1" w:rsidRPr="00F6193E" w:rsidRDefault="004379C1" w:rsidP="004379C1">
            <w:pPr>
              <w:rPr>
                <w:rFonts w:ascii="Arial" w:hAnsi="Arial" w:cs="Arial"/>
                <w:bCs/>
                <w:sz w:val="24"/>
                <w:szCs w:val="24"/>
              </w:rPr>
            </w:pPr>
            <w:r w:rsidRPr="00F6193E">
              <w:rPr>
                <w:rFonts w:ascii="Arial" w:hAnsi="Arial" w:cs="Arial"/>
                <w:bCs/>
                <w:sz w:val="24"/>
                <w:szCs w:val="24"/>
              </w:rPr>
              <w:t>On page 45 - Month 3 after signing</w:t>
            </w:r>
          </w:p>
          <w:p w14:paraId="1EFC8703" w14:textId="77777777" w:rsidR="004379C1" w:rsidRPr="00F6193E" w:rsidRDefault="004379C1" w:rsidP="004379C1">
            <w:pPr>
              <w:rPr>
                <w:rFonts w:ascii="Arial" w:hAnsi="Arial" w:cs="Arial"/>
                <w:bCs/>
                <w:sz w:val="24"/>
                <w:szCs w:val="24"/>
              </w:rPr>
            </w:pPr>
            <w:r w:rsidRPr="00F6193E">
              <w:rPr>
                <w:rFonts w:ascii="Arial" w:hAnsi="Arial" w:cs="Arial"/>
                <w:bCs/>
                <w:sz w:val="24"/>
                <w:szCs w:val="24"/>
              </w:rPr>
              <w:t>upon submission of the Video Documentary and Booklet of the HIV and AIDS Special Fund and its acceptance by the Procuring Entity.</w:t>
            </w:r>
          </w:p>
          <w:p w14:paraId="58D430AA" w14:textId="77777777" w:rsidR="004379C1" w:rsidRPr="00F6193E" w:rsidRDefault="004379C1" w:rsidP="004379C1">
            <w:pPr>
              <w:rPr>
                <w:rFonts w:ascii="Arial" w:hAnsi="Arial" w:cs="Arial"/>
                <w:bCs/>
                <w:sz w:val="24"/>
                <w:szCs w:val="24"/>
              </w:rPr>
            </w:pPr>
          </w:p>
          <w:p w14:paraId="5F5BDAE6" w14:textId="77777777" w:rsidR="004379C1" w:rsidRPr="00F6193E" w:rsidRDefault="004379C1" w:rsidP="004379C1">
            <w:pPr>
              <w:rPr>
                <w:rFonts w:ascii="Arial" w:hAnsi="Arial" w:cs="Arial"/>
                <w:bCs/>
                <w:sz w:val="24"/>
                <w:szCs w:val="24"/>
              </w:rPr>
            </w:pPr>
            <w:r w:rsidRPr="00F6193E">
              <w:rPr>
                <w:rFonts w:ascii="Arial" w:hAnsi="Arial" w:cs="Arial"/>
                <w:bCs/>
                <w:sz w:val="24"/>
                <w:szCs w:val="24"/>
              </w:rPr>
              <w:t>Are you referring to the phrase as per page 46 in Point 8</w:t>
            </w:r>
          </w:p>
          <w:p w14:paraId="61E98E08" w14:textId="77777777" w:rsidR="004379C1" w:rsidRPr="00F6193E" w:rsidRDefault="004379C1" w:rsidP="004379C1">
            <w:pPr>
              <w:rPr>
                <w:rFonts w:ascii="Arial" w:hAnsi="Arial" w:cs="Arial"/>
                <w:bCs/>
                <w:sz w:val="24"/>
                <w:szCs w:val="24"/>
              </w:rPr>
            </w:pPr>
            <w:r w:rsidRPr="00F6193E">
              <w:rPr>
                <w:rFonts w:ascii="Arial" w:hAnsi="Arial" w:cs="Arial"/>
                <w:bCs/>
                <w:sz w:val="24"/>
                <w:szCs w:val="24"/>
              </w:rPr>
              <w:t>Validation of the Draft of the Video Documentary and the booklet</w:t>
            </w:r>
          </w:p>
          <w:p w14:paraId="57FAB8FF" w14:textId="77777777" w:rsidR="004379C1" w:rsidRPr="00F6193E" w:rsidRDefault="004379C1" w:rsidP="004379C1">
            <w:pPr>
              <w:rPr>
                <w:rFonts w:ascii="Arial" w:hAnsi="Arial" w:cs="Arial"/>
                <w:bCs/>
                <w:sz w:val="24"/>
                <w:szCs w:val="24"/>
              </w:rPr>
            </w:pPr>
          </w:p>
          <w:p w14:paraId="6EF1C2B5" w14:textId="489804A6" w:rsidR="003750E6" w:rsidRPr="00F6193E" w:rsidRDefault="004379C1" w:rsidP="004379C1">
            <w:pPr>
              <w:rPr>
                <w:rFonts w:ascii="Arial" w:hAnsi="Arial" w:cs="Arial"/>
                <w:bCs/>
                <w:sz w:val="24"/>
                <w:szCs w:val="24"/>
              </w:rPr>
            </w:pPr>
            <w:r w:rsidRPr="00F6193E">
              <w:rPr>
                <w:rFonts w:ascii="Arial" w:hAnsi="Arial" w:cs="Arial"/>
                <w:bCs/>
                <w:sz w:val="24"/>
                <w:szCs w:val="24"/>
              </w:rPr>
              <w:t>In other words the draft video documentary and booklet with the final version being submitted a month later?</w:t>
            </w:r>
          </w:p>
        </w:tc>
        <w:tc>
          <w:tcPr>
            <w:tcW w:w="6257" w:type="dxa"/>
          </w:tcPr>
          <w:p w14:paraId="4BC790E4" w14:textId="29FCB3F3" w:rsidR="003750E6" w:rsidRPr="00F6193E" w:rsidRDefault="00577984" w:rsidP="00163353">
            <w:pPr>
              <w:rPr>
                <w:rFonts w:ascii="Arial" w:hAnsi="Arial" w:cs="Arial"/>
                <w:i/>
                <w:iCs/>
                <w:sz w:val="24"/>
                <w:szCs w:val="24"/>
              </w:rPr>
            </w:pPr>
            <w:r w:rsidRPr="00F6193E">
              <w:rPr>
                <w:rFonts w:ascii="Arial" w:hAnsi="Arial" w:cs="Arial"/>
                <w:i/>
                <w:iCs/>
                <w:sz w:val="24"/>
                <w:szCs w:val="24"/>
              </w:rPr>
              <w:t xml:space="preserve">Validation will be done by the SADC Secretariat </w:t>
            </w:r>
          </w:p>
        </w:tc>
      </w:tr>
      <w:tr w:rsidR="003750E6" w:rsidRPr="000320BA" w14:paraId="48A777E1" w14:textId="77777777" w:rsidTr="00F6193E">
        <w:tc>
          <w:tcPr>
            <w:tcW w:w="720" w:type="dxa"/>
          </w:tcPr>
          <w:p w14:paraId="39BF0235" w14:textId="2974E286" w:rsidR="003750E6" w:rsidRPr="000320BA" w:rsidRDefault="003750E6" w:rsidP="000E5998">
            <w:pPr>
              <w:rPr>
                <w:rFonts w:ascii="Arial" w:hAnsi="Arial" w:cs="Arial"/>
                <w:sz w:val="24"/>
                <w:szCs w:val="24"/>
              </w:rPr>
            </w:pPr>
            <w:r>
              <w:rPr>
                <w:rFonts w:ascii="Arial" w:hAnsi="Arial" w:cs="Arial"/>
                <w:sz w:val="24"/>
                <w:szCs w:val="24"/>
              </w:rPr>
              <w:t>36</w:t>
            </w:r>
          </w:p>
        </w:tc>
        <w:tc>
          <w:tcPr>
            <w:tcW w:w="7153" w:type="dxa"/>
          </w:tcPr>
          <w:p w14:paraId="6FC490A1" w14:textId="7794D770" w:rsidR="003750E6" w:rsidRPr="00F6193E" w:rsidRDefault="00D7600D" w:rsidP="000E5998">
            <w:pPr>
              <w:rPr>
                <w:rFonts w:ascii="Arial" w:hAnsi="Arial" w:cs="Arial"/>
                <w:bCs/>
                <w:sz w:val="24"/>
                <w:szCs w:val="24"/>
              </w:rPr>
            </w:pPr>
            <w:r w:rsidRPr="00F6193E">
              <w:rPr>
                <w:rFonts w:ascii="Arial" w:hAnsi="Arial" w:cs="Arial"/>
                <w:bCs/>
                <w:sz w:val="24"/>
                <w:szCs w:val="24"/>
              </w:rPr>
              <w:t>How many projects, in which countries, need to be filmed?</w:t>
            </w:r>
          </w:p>
        </w:tc>
        <w:tc>
          <w:tcPr>
            <w:tcW w:w="6257" w:type="dxa"/>
          </w:tcPr>
          <w:p w14:paraId="62ED6779" w14:textId="32B5BE8E" w:rsidR="003750E6" w:rsidRPr="00F6193E" w:rsidRDefault="00F6193E" w:rsidP="00163353">
            <w:pPr>
              <w:rPr>
                <w:rFonts w:ascii="Arial" w:hAnsi="Arial" w:cs="Arial"/>
                <w:i/>
                <w:iCs/>
                <w:sz w:val="24"/>
                <w:szCs w:val="24"/>
              </w:rPr>
            </w:pPr>
            <w:r w:rsidRPr="00F6193E">
              <w:rPr>
                <w:rFonts w:ascii="Arial" w:hAnsi="Arial" w:cs="Arial"/>
                <w:i/>
                <w:iCs/>
                <w:sz w:val="24"/>
                <w:szCs w:val="24"/>
              </w:rPr>
              <w:t>Refer to response above</w:t>
            </w:r>
          </w:p>
        </w:tc>
      </w:tr>
      <w:tr w:rsidR="003750E6" w:rsidRPr="000320BA" w14:paraId="121B1F61" w14:textId="77777777" w:rsidTr="00F6193E">
        <w:tc>
          <w:tcPr>
            <w:tcW w:w="720" w:type="dxa"/>
          </w:tcPr>
          <w:p w14:paraId="5BAED44B" w14:textId="4B16D583" w:rsidR="003750E6" w:rsidRPr="000320BA" w:rsidRDefault="003750E6" w:rsidP="000E5998">
            <w:pPr>
              <w:rPr>
                <w:rFonts w:ascii="Arial" w:hAnsi="Arial" w:cs="Arial"/>
                <w:sz w:val="24"/>
                <w:szCs w:val="24"/>
              </w:rPr>
            </w:pPr>
            <w:r>
              <w:rPr>
                <w:rFonts w:ascii="Arial" w:hAnsi="Arial" w:cs="Arial"/>
                <w:sz w:val="24"/>
                <w:szCs w:val="24"/>
              </w:rPr>
              <w:t>37</w:t>
            </w:r>
          </w:p>
        </w:tc>
        <w:tc>
          <w:tcPr>
            <w:tcW w:w="7153" w:type="dxa"/>
          </w:tcPr>
          <w:p w14:paraId="5D132E1E" w14:textId="228330AF" w:rsidR="003750E6" w:rsidRPr="00F6193E" w:rsidRDefault="00D7600D" w:rsidP="000E5998">
            <w:pPr>
              <w:rPr>
                <w:rFonts w:ascii="Arial" w:hAnsi="Arial" w:cs="Arial"/>
                <w:bCs/>
                <w:sz w:val="24"/>
                <w:szCs w:val="24"/>
              </w:rPr>
            </w:pPr>
            <w:r w:rsidRPr="00F6193E">
              <w:rPr>
                <w:rFonts w:ascii="Arial" w:hAnsi="Arial" w:cs="Arial"/>
                <w:bCs/>
                <w:sz w:val="24"/>
                <w:szCs w:val="24"/>
              </w:rPr>
              <w:t>How many interviews will need to be conducted? Who are the Key Stakeholder that need to be interviewed and / or filmed?</w:t>
            </w:r>
          </w:p>
        </w:tc>
        <w:tc>
          <w:tcPr>
            <w:tcW w:w="6257" w:type="dxa"/>
          </w:tcPr>
          <w:p w14:paraId="43DD0BD1" w14:textId="4741B3B1" w:rsidR="003750E6" w:rsidRPr="00F6193E" w:rsidRDefault="00F6193E" w:rsidP="00163353">
            <w:pPr>
              <w:rPr>
                <w:rFonts w:ascii="Arial" w:hAnsi="Arial" w:cs="Arial"/>
                <w:i/>
                <w:iCs/>
                <w:sz w:val="24"/>
                <w:szCs w:val="24"/>
              </w:rPr>
            </w:pPr>
            <w:r w:rsidRPr="00F6193E">
              <w:rPr>
                <w:rFonts w:ascii="Arial" w:hAnsi="Arial" w:cs="Arial"/>
                <w:i/>
                <w:iCs/>
                <w:sz w:val="24"/>
                <w:szCs w:val="24"/>
              </w:rPr>
              <w:t>Refer to response above</w:t>
            </w:r>
          </w:p>
        </w:tc>
      </w:tr>
      <w:tr w:rsidR="003750E6" w:rsidRPr="000320BA" w14:paraId="01B734A1" w14:textId="77777777" w:rsidTr="00F6193E">
        <w:tc>
          <w:tcPr>
            <w:tcW w:w="720" w:type="dxa"/>
          </w:tcPr>
          <w:p w14:paraId="358F8689" w14:textId="023506D4" w:rsidR="003750E6" w:rsidRPr="000320BA" w:rsidRDefault="003750E6" w:rsidP="000E5998">
            <w:pPr>
              <w:rPr>
                <w:rFonts w:ascii="Arial" w:hAnsi="Arial" w:cs="Arial"/>
                <w:sz w:val="24"/>
                <w:szCs w:val="24"/>
              </w:rPr>
            </w:pPr>
            <w:r>
              <w:rPr>
                <w:rFonts w:ascii="Arial" w:hAnsi="Arial" w:cs="Arial"/>
                <w:sz w:val="24"/>
                <w:szCs w:val="24"/>
              </w:rPr>
              <w:t>38</w:t>
            </w:r>
          </w:p>
        </w:tc>
        <w:tc>
          <w:tcPr>
            <w:tcW w:w="7153" w:type="dxa"/>
          </w:tcPr>
          <w:p w14:paraId="5E28F562" w14:textId="52FE941F" w:rsidR="003750E6" w:rsidRPr="00F6193E" w:rsidRDefault="00D7600D" w:rsidP="000E5998">
            <w:pPr>
              <w:rPr>
                <w:rFonts w:ascii="Arial" w:hAnsi="Arial" w:cs="Arial"/>
                <w:bCs/>
                <w:sz w:val="24"/>
                <w:szCs w:val="24"/>
              </w:rPr>
            </w:pPr>
            <w:r w:rsidRPr="00F6193E">
              <w:rPr>
                <w:rFonts w:ascii="Arial" w:hAnsi="Arial" w:cs="Arial"/>
                <w:bCs/>
                <w:sz w:val="24"/>
                <w:szCs w:val="24"/>
              </w:rPr>
              <w:t>What is the meaning of a “booklet” referred to in the TOR?  What kind of booklet do you require?</w:t>
            </w:r>
            <w:r w:rsidRPr="00F6193E">
              <w:t xml:space="preserve"> </w:t>
            </w:r>
            <w:r w:rsidRPr="00F6193E">
              <w:rPr>
                <w:rFonts w:ascii="Arial" w:hAnsi="Arial" w:cs="Arial"/>
                <w:bCs/>
                <w:sz w:val="24"/>
                <w:szCs w:val="24"/>
              </w:rPr>
              <w:t>Is it only for reference purposes ( to the script and interviews before shooting)  i.e. it can be a Word document or do you want a designed booklet for publication purposes? Is the booklet only to be produced in English or also in Portuguese and French? Number of pages?</w:t>
            </w:r>
          </w:p>
        </w:tc>
        <w:tc>
          <w:tcPr>
            <w:tcW w:w="6257" w:type="dxa"/>
          </w:tcPr>
          <w:p w14:paraId="1F1D0B6F" w14:textId="384C583F" w:rsidR="003750E6" w:rsidRDefault="00577984" w:rsidP="00163353">
            <w:pPr>
              <w:rPr>
                <w:rFonts w:ascii="Arial" w:hAnsi="Arial" w:cs="Arial"/>
                <w:i/>
                <w:iCs/>
                <w:sz w:val="24"/>
                <w:szCs w:val="24"/>
              </w:rPr>
            </w:pPr>
            <w:r w:rsidRPr="00F6193E">
              <w:rPr>
                <w:rFonts w:ascii="Arial" w:hAnsi="Arial" w:cs="Arial"/>
                <w:i/>
                <w:iCs/>
                <w:sz w:val="24"/>
                <w:szCs w:val="24"/>
              </w:rPr>
              <w:t>Designed Booklet for publication purposes</w:t>
            </w:r>
            <w:r w:rsidR="009F4184">
              <w:rPr>
                <w:rFonts w:ascii="Arial" w:hAnsi="Arial" w:cs="Arial"/>
                <w:i/>
                <w:iCs/>
                <w:sz w:val="24"/>
                <w:szCs w:val="24"/>
              </w:rPr>
              <w:t xml:space="preserve">. </w:t>
            </w:r>
            <w:r w:rsidR="009F4184" w:rsidRPr="009F4184">
              <w:rPr>
                <w:rFonts w:ascii="Arial" w:hAnsi="Arial" w:cs="Arial"/>
                <w:i/>
                <w:iCs/>
                <w:sz w:val="24"/>
                <w:szCs w:val="24"/>
              </w:rPr>
              <w:t>Kindly note that the Consultant  will print at their own expenses a sample to submit to the Secretariat in a A5 Format, maximum of 20 pages</w:t>
            </w:r>
          </w:p>
          <w:p w14:paraId="63E24832" w14:textId="504E3FBA" w:rsidR="002E3F2A" w:rsidRPr="001C130A" w:rsidRDefault="002E3F2A" w:rsidP="00163353">
            <w:pPr>
              <w:rPr>
                <w:rFonts w:ascii="Arial" w:hAnsi="Arial" w:cs="Arial"/>
                <w:i/>
                <w:iCs/>
                <w:sz w:val="24"/>
                <w:szCs w:val="24"/>
              </w:rPr>
            </w:pPr>
            <w:r w:rsidRPr="001C130A">
              <w:rPr>
                <w:rFonts w:ascii="Arial" w:hAnsi="Arial" w:cs="Arial"/>
                <w:i/>
                <w:iCs/>
                <w:sz w:val="24"/>
                <w:szCs w:val="24"/>
              </w:rPr>
              <w:t xml:space="preserve">The Booklet will be produced in English and translated in Portuguese and French. The cost of translation will be borne by the SADC Secretariat </w:t>
            </w:r>
            <w:r w:rsidR="001C130A" w:rsidRPr="001C130A">
              <w:rPr>
                <w:rFonts w:ascii="Arial" w:hAnsi="Arial" w:cs="Arial"/>
                <w:i/>
                <w:iCs/>
                <w:sz w:val="24"/>
                <w:szCs w:val="24"/>
              </w:rPr>
              <w:t>in a A5 Format, maximum of 20 pages</w:t>
            </w:r>
          </w:p>
          <w:p w14:paraId="645A929B" w14:textId="336AB135" w:rsidR="002E3F2A" w:rsidRPr="00F6193E" w:rsidRDefault="002E3F2A" w:rsidP="00163353">
            <w:pPr>
              <w:rPr>
                <w:rFonts w:ascii="Arial" w:hAnsi="Arial" w:cs="Arial"/>
                <w:i/>
                <w:iCs/>
                <w:sz w:val="24"/>
                <w:szCs w:val="24"/>
              </w:rPr>
            </w:pPr>
          </w:p>
        </w:tc>
      </w:tr>
      <w:tr w:rsidR="003750E6" w:rsidRPr="000320BA" w14:paraId="6F111F84" w14:textId="77777777" w:rsidTr="00F6193E">
        <w:tc>
          <w:tcPr>
            <w:tcW w:w="720" w:type="dxa"/>
          </w:tcPr>
          <w:p w14:paraId="63A410B7" w14:textId="6ED68511" w:rsidR="003750E6" w:rsidRPr="000320BA" w:rsidRDefault="003750E6" w:rsidP="000E5998">
            <w:pPr>
              <w:rPr>
                <w:rFonts w:ascii="Arial" w:hAnsi="Arial" w:cs="Arial"/>
                <w:sz w:val="24"/>
                <w:szCs w:val="24"/>
              </w:rPr>
            </w:pPr>
            <w:r>
              <w:rPr>
                <w:rFonts w:ascii="Arial" w:hAnsi="Arial" w:cs="Arial"/>
                <w:sz w:val="24"/>
                <w:szCs w:val="24"/>
              </w:rPr>
              <w:t>39</w:t>
            </w:r>
          </w:p>
        </w:tc>
        <w:tc>
          <w:tcPr>
            <w:tcW w:w="7153" w:type="dxa"/>
          </w:tcPr>
          <w:p w14:paraId="28222AB4" w14:textId="2B053D96" w:rsidR="003750E6" w:rsidRPr="00F6193E" w:rsidRDefault="00D7600D" w:rsidP="000E5998">
            <w:pPr>
              <w:rPr>
                <w:rFonts w:ascii="Arial" w:hAnsi="Arial" w:cs="Arial"/>
                <w:bCs/>
                <w:sz w:val="24"/>
                <w:szCs w:val="24"/>
              </w:rPr>
            </w:pPr>
            <w:r w:rsidRPr="00F6193E">
              <w:rPr>
                <w:rFonts w:ascii="Arial" w:hAnsi="Arial" w:cs="Arial"/>
                <w:bCs/>
                <w:sz w:val="24"/>
                <w:szCs w:val="24"/>
              </w:rPr>
              <w:t>Does the budget include supplier travel / accommodation costs or is this budget only for professional cost?</w:t>
            </w:r>
          </w:p>
        </w:tc>
        <w:tc>
          <w:tcPr>
            <w:tcW w:w="6257" w:type="dxa"/>
          </w:tcPr>
          <w:p w14:paraId="41CCF649" w14:textId="7D95B631" w:rsidR="003750E6" w:rsidRPr="00F6193E" w:rsidRDefault="00D46D13" w:rsidP="00163353">
            <w:pPr>
              <w:rPr>
                <w:rFonts w:ascii="Arial" w:hAnsi="Arial" w:cs="Arial"/>
                <w:i/>
                <w:iCs/>
                <w:sz w:val="24"/>
                <w:szCs w:val="24"/>
              </w:rPr>
            </w:pPr>
            <w:r w:rsidRPr="00F6193E">
              <w:rPr>
                <w:rFonts w:ascii="Arial" w:hAnsi="Arial" w:cs="Arial"/>
                <w:i/>
                <w:iCs/>
                <w:sz w:val="24"/>
                <w:szCs w:val="24"/>
              </w:rPr>
              <w:t>Yes,</w:t>
            </w:r>
            <w:r w:rsidR="00577984" w:rsidRPr="00F6193E">
              <w:rPr>
                <w:rFonts w:ascii="Arial" w:hAnsi="Arial" w:cs="Arial"/>
                <w:i/>
                <w:iCs/>
                <w:sz w:val="24"/>
                <w:szCs w:val="24"/>
              </w:rPr>
              <w:t xml:space="preserve"> it does</w:t>
            </w:r>
          </w:p>
        </w:tc>
      </w:tr>
      <w:tr w:rsidR="003750E6" w:rsidRPr="000320BA" w14:paraId="7FF2E022" w14:textId="77777777" w:rsidTr="00F6193E">
        <w:tc>
          <w:tcPr>
            <w:tcW w:w="720" w:type="dxa"/>
          </w:tcPr>
          <w:p w14:paraId="7EF2F25A" w14:textId="5DD59EAE" w:rsidR="003750E6" w:rsidRPr="000320BA" w:rsidRDefault="003750E6" w:rsidP="000E5998">
            <w:pPr>
              <w:rPr>
                <w:rFonts w:ascii="Arial" w:hAnsi="Arial" w:cs="Arial"/>
                <w:sz w:val="24"/>
                <w:szCs w:val="24"/>
              </w:rPr>
            </w:pPr>
            <w:r>
              <w:rPr>
                <w:rFonts w:ascii="Arial" w:hAnsi="Arial" w:cs="Arial"/>
                <w:sz w:val="24"/>
                <w:szCs w:val="24"/>
              </w:rPr>
              <w:t>40</w:t>
            </w:r>
          </w:p>
        </w:tc>
        <w:tc>
          <w:tcPr>
            <w:tcW w:w="7153" w:type="dxa"/>
          </w:tcPr>
          <w:p w14:paraId="49485A02" w14:textId="1872F93D" w:rsidR="003750E6" w:rsidRPr="00F6193E" w:rsidRDefault="00E93ECB" w:rsidP="000E5998">
            <w:pPr>
              <w:rPr>
                <w:rFonts w:ascii="Arial" w:hAnsi="Arial" w:cs="Arial"/>
                <w:bCs/>
                <w:sz w:val="24"/>
                <w:szCs w:val="24"/>
              </w:rPr>
            </w:pPr>
            <w:r w:rsidRPr="00F6193E">
              <w:rPr>
                <w:rFonts w:ascii="Arial" w:hAnsi="Arial" w:cs="Arial"/>
                <w:bCs/>
                <w:sz w:val="24"/>
                <w:szCs w:val="24"/>
              </w:rPr>
              <w:t>Deliverables include producing a booklet - kindly confirm this is copywriting and graphic design only. Or if print production is also required, kindly give specifications and quantity required.</w:t>
            </w:r>
          </w:p>
        </w:tc>
        <w:tc>
          <w:tcPr>
            <w:tcW w:w="6257" w:type="dxa"/>
          </w:tcPr>
          <w:p w14:paraId="77B1ED8B" w14:textId="5256C1F6" w:rsidR="003750E6" w:rsidRPr="00F6193E" w:rsidRDefault="00F6193E" w:rsidP="00163353">
            <w:pPr>
              <w:rPr>
                <w:rFonts w:ascii="Arial" w:hAnsi="Arial" w:cs="Arial"/>
                <w:i/>
                <w:iCs/>
                <w:sz w:val="24"/>
                <w:szCs w:val="24"/>
              </w:rPr>
            </w:pPr>
            <w:r w:rsidRPr="00F6193E">
              <w:rPr>
                <w:rFonts w:ascii="Arial" w:hAnsi="Arial" w:cs="Arial"/>
                <w:i/>
                <w:iCs/>
                <w:sz w:val="24"/>
                <w:szCs w:val="24"/>
              </w:rPr>
              <w:t>Refer to response above</w:t>
            </w:r>
          </w:p>
        </w:tc>
      </w:tr>
      <w:tr w:rsidR="003750E6" w:rsidRPr="000320BA" w14:paraId="70522757" w14:textId="77777777" w:rsidTr="00F6193E">
        <w:tc>
          <w:tcPr>
            <w:tcW w:w="720" w:type="dxa"/>
          </w:tcPr>
          <w:p w14:paraId="238D7542" w14:textId="050A7C87" w:rsidR="003750E6" w:rsidRPr="000320BA" w:rsidRDefault="003750E6" w:rsidP="000E5998">
            <w:pPr>
              <w:rPr>
                <w:rFonts w:ascii="Arial" w:hAnsi="Arial" w:cs="Arial"/>
                <w:sz w:val="24"/>
                <w:szCs w:val="24"/>
              </w:rPr>
            </w:pPr>
            <w:r>
              <w:rPr>
                <w:rFonts w:ascii="Arial" w:hAnsi="Arial" w:cs="Arial"/>
                <w:sz w:val="24"/>
                <w:szCs w:val="24"/>
              </w:rPr>
              <w:t>41</w:t>
            </w:r>
          </w:p>
        </w:tc>
        <w:tc>
          <w:tcPr>
            <w:tcW w:w="7153" w:type="dxa"/>
          </w:tcPr>
          <w:p w14:paraId="04D83707" w14:textId="4CE05F5C" w:rsidR="003750E6" w:rsidRPr="00F6193E" w:rsidRDefault="00E93ECB" w:rsidP="000E5998">
            <w:pPr>
              <w:rPr>
                <w:rFonts w:ascii="Arial" w:hAnsi="Arial" w:cs="Arial"/>
                <w:bCs/>
                <w:sz w:val="24"/>
                <w:szCs w:val="24"/>
              </w:rPr>
            </w:pPr>
            <w:r w:rsidRPr="00F6193E">
              <w:rPr>
                <w:rFonts w:ascii="Arial" w:hAnsi="Arial" w:cs="Arial"/>
                <w:bCs/>
                <w:sz w:val="24"/>
                <w:szCs w:val="24"/>
              </w:rPr>
              <w:t>Eligibility: Kindly confirm that a Botswana-based registered company with PPADB code ‘317.01 - Management Consultancy Services’ is eligible for this work.</w:t>
            </w:r>
          </w:p>
        </w:tc>
        <w:tc>
          <w:tcPr>
            <w:tcW w:w="6257" w:type="dxa"/>
          </w:tcPr>
          <w:p w14:paraId="75C3B70B" w14:textId="276DE722" w:rsidR="003750E6" w:rsidRPr="00F6193E" w:rsidRDefault="009472A6" w:rsidP="00163353">
            <w:pPr>
              <w:rPr>
                <w:rFonts w:ascii="Arial" w:hAnsi="Arial" w:cs="Arial"/>
                <w:i/>
                <w:iCs/>
                <w:sz w:val="24"/>
                <w:szCs w:val="24"/>
              </w:rPr>
            </w:pPr>
            <w:r w:rsidRPr="00F6193E">
              <w:rPr>
                <w:rFonts w:ascii="Arial" w:hAnsi="Arial" w:cs="Arial"/>
                <w:i/>
                <w:iCs/>
                <w:sz w:val="24"/>
                <w:szCs w:val="24"/>
              </w:rPr>
              <w:t>YES- this is open to all eligible within and outside Botswana</w:t>
            </w:r>
          </w:p>
        </w:tc>
      </w:tr>
      <w:tr w:rsidR="003750E6" w:rsidRPr="000320BA" w14:paraId="77B4A4AF" w14:textId="77777777" w:rsidTr="00F6193E">
        <w:tc>
          <w:tcPr>
            <w:tcW w:w="720" w:type="dxa"/>
          </w:tcPr>
          <w:p w14:paraId="1ABC28AC" w14:textId="0E190A2D" w:rsidR="003750E6" w:rsidRPr="000320BA" w:rsidRDefault="003750E6" w:rsidP="000E5998">
            <w:pPr>
              <w:rPr>
                <w:rFonts w:ascii="Arial" w:hAnsi="Arial" w:cs="Arial"/>
                <w:sz w:val="24"/>
                <w:szCs w:val="24"/>
              </w:rPr>
            </w:pPr>
            <w:r>
              <w:rPr>
                <w:rFonts w:ascii="Arial" w:hAnsi="Arial" w:cs="Arial"/>
                <w:sz w:val="24"/>
                <w:szCs w:val="24"/>
              </w:rPr>
              <w:t>42</w:t>
            </w:r>
          </w:p>
        </w:tc>
        <w:tc>
          <w:tcPr>
            <w:tcW w:w="7153" w:type="dxa"/>
          </w:tcPr>
          <w:p w14:paraId="3F710FE6" w14:textId="5EC31277" w:rsidR="003750E6" w:rsidRPr="00F6193E" w:rsidRDefault="00011ED1" w:rsidP="000E5998">
            <w:pPr>
              <w:rPr>
                <w:rFonts w:ascii="Arial" w:hAnsi="Arial" w:cs="Arial"/>
                <w:bCs/>
                <w:sz w:val="24"/>
                <w:szCs w:val="24"/>
              </w:rPr>
            </w:pPr>
            <w:r w:rsidRPr="00F6193E">
              <w:rPr>
                <w:rFonts w:ascii="Arial" w:hAnsi="Arial" w:cs="Arial"/>
                <w:bCs/>
                <w:sz w:val="24"/>
                <w:szCs w:val="24"/>
              </w:rPr>
              <w:t>The $60,000 budget ceiling needs to include travel to certain SADC countries for filming - are you able to give an indication of roughly how many countries/which countries this would be? As this will significantly affect budget planning.</w:t>
            </w:r>
          </w:p>
        </w:tc>
        <w:tc>
          <w:tcPr>
            <w:tcW w:w="6257" w:type="dxa"/>
          </w:tcPr>
          <w:p w14:paraId="6F7BB3FB" w14:textId="1166EA38" w:rsidR="003750E6" w:rsidRPr="00F6193E" w:rsidRDefault="00F6193E" w:rsidP="00163353">
            <w:pPr>
              <w:rPr>
                <w:rFonts w:ascii="Arial" w:hAnsi="Arial" w:cs="Arial"/>
                <w:i/>
                <w:iCs/>
                <w:sz w:val="24"/>
                <w:szCs w:val="24"/>
              </w:rPr>
            </w:pPr>
            <w:r w:rsidRPr="00F6193E">
              <w:rPr>
                <w:rFonts w:ascii="Arial" w:hAnsi="Arial" w:cs="Arial"/>
                <w:i/>
                <w:iCs/>
                <w:sz w:val="24"/>
                <w:szCs w:val="24"/>
              </w:rPr>
              <w:t>Refer to response above</w:t>
            </w:r>
          </w:p>
        </w:tc>
      </w:tr>
    </w:tbl>
    <w:p w14:paraId="15B93CFC" w14:textId="77777777" w:rsidR="00D13815" w:rsidRPr="000320BA" w:rsidRDefault="00D13815" w:rsidP="00D13815">
      <w:pPr>
        <w:rPr>
          <w:rFonts w:ascii="Arial" w:hAnsi="Arial" w:cs="Arial"/>
          <w:sz w:val="24"/>
          <w:szCs w:val="24"/>
        </w:rPr>
      </w:pPr>
    </w:p>
    <w:p w14:paraId="39568AF6" w14:textId="77777777" w:rsidR="00D46D13" w:rsidRDefault="00D46D13" w:rsidP="00D13815">
      <w:pPr>
        <w:jc w:val="center"/>
        <w:rPr>
          <w:rFonts w:ascii="Arial" w:eastAsia="Calibri" w:hAnsi="Arial" w:cs="Arial"/>
          <w:sz w:val="24"/>
          <w:szCs w:val="24"/>
        </w:rPr>
      </w:pPr>
    </w:p>
    <w:p w14:paraId="3AAA08DE" w14:textId="77777777" w:rsidR="00D46D13" w:rsidRDefault="00D46D13" w:rsidP="00D13815">
      <w:pPr>
        <w:jc w:val="center"/>
        <w:rPr>
          <w:rFonts w:ascii="Arial" w:eastAsia="Calibri" w:hAnsi="Arial" w:cs="Arial"/>
          <w:sz w:val="24"/>
          <w:szCs w:val="24"/>
        </w:rPr>
      </w:pPr>
    </w:p>
    <w:p w14:paraId="6315D712" w14:textId="77777777" w:rsidR="00D46D13" w:rsidRDefault="00D46D13" w:rsidP="00D13815">
      <w:pPr>
        <w:jc w:val="center"/>
        <w:rPr>
          <w:rFonts w:ascii="Arial" w:eastAsia="Calibri" w:hAnsi="Arial" w:cs="Arial"/>
          <w:sz w:val="24"/>
          <w:szCs w:val="24"/>
        </w:rPr>
      </w:pPr>
    </w:p>
    <w:p w14:paraId="7E6558E6" w14:textId="282308D0" w:rsidR="00D13815" w:rsidRPr="000320BA" w:rsidRDefault="00D13815" w:rsidP="00D13815">
      <w:pPr>
        <w:jc w:val="center"/>
        <w:rPr>
          <w:rFonts w:ascii="Arial" w:eastAsia="Calibri" w:hAnsi="Arial" w:cs="Arial"/>
          <w:sz w:val="24"/>
          <w:szCs w:val="24"/>
        </w:rPr>
      </w:pPr>
      <w:r w:rsidRPr="000320BA">
        <w:rPr>
          <w:rFonts w:ascii="Arial" w:eastAsia="Calibri" w:hAnsi="Arial" w:cs="Arial"/>
          <w:sz w:val="24"/>
          <w:szCs w:val="24"/>
        </w:rPr>
        <w:t>End of Responses</w:t>
      </w:r>
    </w:p>
    <w:p w14:paraId="11106917" w14:textId="77777777" w:rsidR="00D13815" w:rsidRPr="000320BA" w:rsidRDefault="00D13815" w:rsidP="00D13815">
      <w:pPr>
        <w:jc w:val="center"/>
        <w:rPr>
          <w:rFonts w:ascii="Arial" w:eastAsia="Calibri" w:hAnsi="Arial" w:cs="Arial"/>
          <w:sz w:val="24"/>
          <w:szCs w:val="24"/>
        </w:rPr>
      </w:pPr>
      <w:r w:rsidRPr="000320BA">
        <w:rPr>
          <w:rFonts w:ascii="Arial" w:eastAsia="Calibri" w:hAnsi="Arial" w:cs="Arial"/>
          <w:sz w:val="24"/>
          <w:szCs w:val="24"/>
        </w:rPr>
        <w:t>Southern African Development Community</w:t>
      </w:r>
    </w:p>
    <w:p w14:paraId="3D9C62CF" w14:textId="77777777" w:rsidR="00D13815" w:rsidRPr="000320BA" w:rsidRDefault="00D13815" w:rsidP="00D13815">
      <w:pPr>
        <w:jc w:val="center"/>
        <w:rPr>
          <w:rFonts w:ascii="Arial" w:eastAsia="Calibri" w:hAnsi="Arial" w:cs="Arial"/>
          <w:sz w:val="24"/>
          <w:szCs w:val="24"/>
        </w:rPr>
      </w:pPr>
      <w:r w:rsidRPr="000320BA">
        <w:rPr>
          <w:rFonts w:ascii="Arial" w:eastAsia="Calibri" w:hAnsi="Arial" w:cs="Arial"/>
          <w:sz w:val="24"/>
          <w:szCs w:val="24"/>
        </w:rPr>
        <w:t>CBD Plot 54385</w:t>
      </w:r>
    </w:p>
    <w:p w14:paraId="0BCC6DD4" w14:textId="432FE992" w:rsidR="00485003" w:rsidRPr="00F6193E" w:rsidRDefault="00D13815" w:rsidP="00F6193E">
      <w:pPr>
        <w:jc w:val="center"/>
        <w:rPr>
          <w:rFonts w:ascii="Arial" w:eastAsia="Calibri" w:hAnsi="Arial" w:cs="Arial"/>
          <w:sz w:val="24"/>
          <w:szCs w:val="24"/>
        </w:rPr>
      </w:pPr>
      <w:r w:rsidRPr="000320BA">
        <w:rPr>
          <w:rFonts w:ascii="Arial" w:eastAsia="Calibri" w:hAnsi="Arial" w:cs="Arial"/>
          <w:sz w:val="24"/>
          <w:szCs w:val="24"/>
        </w:rPr>
        <w:t>Phone: (267) 395 1863 | Fax: (267) 397-2 848</w:t>
      </w:r>
    </w:p>
    <w:p w14:paraId="62B1C36A" w14:textId="77777777" w:rsidR="00DF0498" w:rsidRDefault="00DF0498" w:rsidP="00AD3EA4">
      <w:pPr>
        <w:jc w:val="center"/>
        <w:rPr>
          <w:rFonts w:ascii="Arial" w:eastAsia="Calibri" w:hAnsi="Arial" w:cs="Arial"/>
          <w:sz w:val="24"/>
          <w:szCs w:val="24"/>
        </w:rPr>
      </w:pPr>
    </w:p>
    <w:sectPr w:rsidR="00DF0498" w:rsidSect="00C42A64">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DC25B9" w14:textId="77777777" w:rsidR="008A4F81" w:rsidRDefault="008A4F81">
      <w:pPr>
        <w:spacing w:after="0" w:line="240" w:lineRule="auto"/>
      </w:pPr>
      <w:r>
        <w:separator/>
      </w:r>
    </w:p>
  </w:endnote>
  <w:endnote w:type="continuationSeparator" w:id="0">
    <w:p w14:paraId="45AE5EB5" w14:textId="77777777" w:rsidR="008A4F81" w:rsidRDefault="008A4F81">
      <w:pPr>
        <w:spacing w:after="0" w:line="240" w:lineRule="auto"/>
      </w:pPr>
      <w:r>
        <w:continuationSeparator/>
      </w:r>
    </w:p>
  </w:endnote>
  <w:endnote w:type="continuationNotice" w:id="1">
    <w:p w14:paraId="7823FBF6" w14:textId="77777777" w:rsidR="008A4F81" w:rsidRDefault="008A4F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2089148"/>
      <w:docPartObj>
        <w:docPartGallery w:val="Page Numbers (Bottom of Page)"/>
        <w:docPartUnique/>
      </w:docPartObj>
    </w:sdtPr>
    <w:sdtEndPr>
      <w:rPr>
        <w:noProof/>
      </w:rPr>
    </w:sdtEndPr>
    <w:sdtContent>
      <w:p w14:paraId="55364FAC" w14:textId="0381EE85" w:rsidR="007403C7" w:rsidRDefault="007876F3">
        <w:pPr>
          <w:pStyle w:val="Footer"/>
          <w:jc w:val="center"/>
        </w:pPr>
        <w:r>
          <w:fldChar w:fldCharType="begin"/>
        </w:r>
        <w:r>
          <w:instrText xml:space="preserve"> PAGE   \* MERGEFORMAT </w:instrText>
        </w:r>
        <w:r>
          <w:fldChar w:fldCharType="separate"/>
        </w:r>
        <w:r w:rsidR="00525E19">
          <w:rPr>
            <w:noProof/>
          </w:rPr>
          <w:t>2</w:t>
        </w:r>
        <w:r>
          <w:rPr>
            <w:noProof/>
          </w:rPr>
          <w:fldChar w:fldCharType="end"/>
        </w:r>
      </w:p>
    </w:sdtContent>
  </w:sdt>
  <w:p w14:paraId="1F9B4A56" w14:textId="77777777" w:rsidR="007403C7" w:rsidRDefault="00525E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2C84E8" w14:textId="77777777" w:rsidR="008A4F81" w:rsidRDefault="008A4F81">
      <w:pPr>
        <w:spacing w:after="0" w:line="240" w:lineRule="auto"/>
      </w:pPr>
      <w:r>
        <w:separator/>
      </w:r>
    </w:p>
  </w:footnote>
  <w:footnote w:type="continuationSeparator" w:id="0">
    <w:p w14:paraId="10000386" w14:textId="77777777" w:rsidR="008A4F81" w:rsidRDefault="008A4F81">
      <w:pPr>
        <w:spacing w:after="0" w:line="240" w:lineRule="auto"/>
      </w:pPr>
      <w:r>
        <w:continuationSeparator/>
      </w:r>
    </w:p>
  </w:footnote>
  <w:footnote w:type="continuationNotice" w:id="1">
    <w:p w14:paraId="23B3C9E5" w14:textId="77777777" w:rsidR="008A4F81" w:rsidRDefault="008A4F8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F33E9F"/>
    <w:multiLevelType w:val="hybridMultilevel"/>
    <w:tmpl w:val="10FE51BA"/>
    <w:lvl w:ilvl="0" w:tplc="0D9C602C">
      <w:start w:val="1"/>
      <w:numFmt w:val="lowerLetter"/>
      <w:lvlText w:val="(%1)"/>
      <w:lvlJc w:val="left"/>
      <w:pPr>
        <w:ind w:left="90" w:hanging="360"/>
      </w:pPr>
      <w:rPr>
        <w:rFonts w:hint="default"/>
      </w:rPr>
    </w:lvl>
    <w:lvl w:ilvl="1" w:tplc="20000019">
      <w:start w:val="1"/>
      <w:numFmt w:val="lowerLetter"/>
      <w:lvlText w:val="%2."/>
      <w:lvlJc w:val="left"/>
      <w:pPr>
        <w:ind w:left="810" w:hanging="360"/>
      </w:pPr>
    </w:lvl>
    <w:lvl w:ilvl="2" w:tplc="2000001B" w:tentative="1">
      <w:start w:val="1"/>
      <w:numFmt w:val="lowerRoman"/>
      <w:lvlText w:val="%3."/>
      <w:lvlJc w:val="right"/>
      <w:pPr>
        <w:ind w:left="1530" w:hanging="180"/>
      </w:pPr>
    </w:lvl>
    <w:lvl w:ilvl="3" w:tplc="2000000F" w:tentative="1">
      <w:start w:val="1"/>
      <w:numFmt w:val="decimal"/>
      <w:lvlText w:val="%4."/>
      <w:lvlJc w:val="left"/>
      <w:pPr>
        <w:ind w:left="2250" w:hanging="360"/>
      </w:pPr>
    </w:lvl>
    <w:lvl w:ilvl="4" w:tplc="20000019" w:tentative="1">
      <w:start w:val="1"/>
      <w:numFmt w:val="lowerLetter"/>
      <w:lvlText w:val="%5."/>
      <w:lvlJc w:val="left"/>
      <w:pPr>
        <w:ind w:left="2970" w:hanging="360"/>
      </w:pPr>
    </w:lvl>
    <w:lvl w:ilvl="5" w:tplc="2000001B" w:tentative="1">
      <w:start w:val="1"/>
      <w:numFmt w:val="lowerRoman"/>
      <w:lvlText w:val="%6."/>
      <w:lvlJc w:val="right"/>
      <w:pPr>
        <w:ind w:left="3690" w:hanging="180"/>
      </w:pPr>
    </w:lvl>
    <w:lvl w:ilvl="6" w:tplc="2000000F" w:tentative="1">
      <w:start w:val="1"/>
      <w:numFmt w:val="decimal"/>
      <w:lvlText w:val="%7."/>
      <w:lvlJc w:val="left"/>
      <w:pPr>
        <w:ind w:left="4410" w:hanging="360"/>
      </w:pPr>
    </w:lvl>
    <w:lvl w:ilvl="7" w:tplc="20000019" w:tentative="1">
      <w:start w:val="1"/>
      <w:numFmt w:val="lowerLetter"/>
      <w:lvlText w:val="%8."/>
      <w:lvlJc w:val="left"/>
      <w:pPr>
        <w:ind w:left="5130" w:hanging="360"/>
      </w:pPr>
    </w:lvl>
    <w:lvl w:ilvl="8" w:tplc="2000001B" w:tentative="1">
      <w:start w:val="1"/>
      <w:numFmt w:val="lowerRoman"/>
      <w:lvlText w:val="%9."/>
      <w:lvlJc w:val="right"/>
      <w:pPr>
        <w:ind w:left="5850" w:hanging="180"/>
      </w:pPr>
    </w:lvl>
  </w:abstractNum>
  <w:abstractNum w:abstractNumId="1" w15:restartNumberingAfterBreak="0">
    <w:nsid w:val="5768057B"/>
    <w:multiLevelType w:val="multilevel"/>
    <w:tmpl w:val="02D2AC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815"/>
    <w:rsid w:val="000110C0"/>
    <w:rsid w:val="00011ED1"/>
    <w:rsid w:val="00015619"/>
    <w:rsid w:val="0002178D"/>
    <w:rsid w:val="000219F0"/>
    <w:rsid w:val="00057708"/>
    <w:rsid w:val="00075117"/>
    <w:rsid w:val="000A4DFA"/>
    <w:rsid w:val="001536EC"/>
    <w:rsid w:val="00163353"/>
    <w:rsid w:val="001736DC"/>
    <w:rsid w:val="001B4637"/>
    <w:rsid w:val="001C130A"/>
    <w:rsid w:val="001C4CAA"/>
    <w:rsid w:val="001D5CBA"/>
    <w:rsid w:val="002063B7"/>
    <w:rsid w:val="0025550B"/>
    <w:rsid w:val="0026147F"/>
    <w:rsid w:val="00280351"/>
    <w:rsid w:val="002A4C2E"/>
    <w:rsid w:val="002B65B8"/>
    <w:rsid w:val="002E3F2A"/>
    <w:rsid w:val="002F2CB7"/>
    <w:rsid w:val="00333C01"/>
    <w:rsid w:val="00365E85"/>
    <w:rsid w:val="00367D0A"/>
    <w:rsid w:val="003750E6"/>
    <w:rsid w:val="004379C1"/>
    <w:rsid w:val="00466E55"/>
    <w:rsid w:val="0047054C"/>
    <w:rsid w:val="004743B7"/>
    <w:rsid w:val="00485003"/>
    <w:rsid w:val="004D57D5"/>
    <w:rsid w:val="004E3CD6"/>
    <w:rsid w:val="00504BE5"/>
    <w:rsid w:val="00525E19"/>
    <w:rsid w:val="00542988"/>
    <w:rsid w:val="005768A5"/>
    <w:rsid w:val="00577984"/>
    <w:rsid w:val="005916C5"/>
    <w:rsid w:val="005A375D"/>
    <w:rsid w:val="005B6553"/>
    <w:rsid w:val="00685CF8"/>
    <w:rsid w:val="006C1011"/>
    <w:rsid w:val="00715445"/>
    <w:rsid w:val="00727FA2"/>
    <w:rsid w:val="00754B07"/>
    <w:rsid w:val="007876F3"/>
    <w:rsid w:val="007A217B"/>
    <w:rsid w:val="008279F6"/>
    <w:rsid w:val="008A0007"/>
    <w:rsid w:val="008A4F81"/>
    <w:rsid w:val="009472A6"/>
    <w:rsid w:val="0096553A"/>
    <w:rsid w:val="009F3D28"/>
    <w:rsid w:val="009F4184"/>
    <w:rsid w:val="00A9387F"/>
    <w:rsid w:val="00AD3EA4"/>
    <w:rsid w:val="00B54F65"/>
    <w:rsid w:val="00B701AA"/>
    <w:rsid w:val="00B91F0F"/>
    <w:rsid w:val="00C32CFD"/>
    <w:rsid w:val="00CD5708"/>
    <w:rsid w:val="00D13815"/>
    <w:rsid w:val="00D25863"/>
    <w:rsid w:val="00D31382"/>
    <w:rsid w:val="00D34377"/>
    <w:rsid w:val="00D46D13"/>
    <w:rsid w:val="00D7600D"/>
    <w:rsid w:val="00DA2BE8"/>
    <w:rsid w:val="00DC4959"/>
    <w:rsid w:val="00DF0498"/>
    <w:rsid w:val="00DF2650"/>
    <w:rsid w:val="00E065FE"/>
    <w:rsid w:val="00E466F8"/>
    <w:rsid w:val="00E93ECB"/>
    <w:rsid w:val="00EA7BEB"/>
    <w:rsid w:val="00ED0901"/>
    <w:rsid w:val="00EE79AC"/>
    <w:rsid w:val="00EF55EA"/>
    <w:rsid w:val="00F6193E"/>
    <w:rsid w:val="00FA2246"/>
    <w:rsid w:val="00FD2352"/>
    <w:rsid w:val="00FE7167"/>
    <w:rsid w:val="00FF5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00BA1AA"/>
  <w15:chartTrackingRefBased/>
  <w15:docId w15:val="{63DC3B6C-8B96-463A-8664-824A7E7A0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3815"/>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138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138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3815"/>
    <w:rPr>
      <w:kern w:val="0"/>
      <w14:ligatures w14:val="none"/>
    </w:rPr>
  </w:style>
  <w:style w:type="paragraph" w:styleId="Revision">
    <w:name w:val="Revision"/>
    <w:hidden/>
    <w:uiPriority w:val="99"/>
    <w:semiHidden/>
    <w:rsid w:val="001B4637"/>
    <w:pPr>
      <w:spacing w:after="0" w:line="240" w:lineRule="auto"/>
    </w:pPr>
    <w:rPr>
      <w:kern w:val="0"/>
      <w14:ligatures w14:val="none"/>
    </w:rPr>
  </w:style>
  <w:style w:type="paragraph" w:styleId="ListParagraph">
    <w:name w:val="List Paragraph"/>
    <w:basedOn w:val="Normal"/>
    <w:uiPriority w:val="99"/>
    <w:qFormat/>
    <w:rsid w:val="00333C01"/>
    <w:pPr>
      <w:spacing w:after="200" w:line="276" w:lineRule="auto"/>
      <w:ind w:left="720"/>
      <w:contextualSpacing/>
    </w:pPr>
    <w:rPr>
      <w:rFonts w:ascii="Calibri" w:eastAsia="Times New Roman" w:hAnsi="Calibri" w:cs="Times New Roman"/>
      <w:lang w:val="pt-PT"/>
    </w:rPr>
  </w:style>
  <w:style w:type="paragraph" w:styleId="Header">
    <w:name w:val="header"/>
    <w:basedOn w:val="Normal"/>
    <w:link w:val="HeaderChar"/>
    <w:uiPriority w:val="99"/>
    <w:semiHidden/>
    <w:unhideWhenUsed/>
    <w:rsid w:val="00504BE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04BE5"/>
    <w:rPr>
      <w:kern w:val="0"/>
      <w14:ligatures w14:val="none"/>
    </w:rPr>
  </w:style>
  <w:style w:type="paragraph" w:styleId="PlainText">
    <w:name w:val="Plain Text"/>
    <w:basedOn w:val="Normal"/>
    <w:link w:val="PlainTextChar"/>
    <w:uiPriority w:val="99"/>
    <w:unhideWhenUsed/>
    <w:rsid w:val="00E065FE"/>
    <w:pPr>
      <w:spacing w:after="0" w:line="240" w:lineRule="auto"/>
    </w:pPr>
    <w:rPr>
      <w:rFonts w:ascii="Maiandra GD" w:hAnsi="Maiandra GD"/>
      <w:szCs w:val="21"/>
    </w:rPr>
  </w:style>
  <w:style w:type="character" w:customStyle="1" w:styleId="PlainTextChar">
    <w:name w:val="Plain Text Char"/>
    <w:basedOn w:val="DefaultParagraphFont"/>
    <w:link w:val="PlainText"/>
    <w:uiPriority w:val="99"/>
    <w:rsid w:val="00E065FE"/>
    <w:rPr>
      <w:rFonts w:ascii="Maiandra GD" w:hAnsi="Maiandra GD"/>
      <w:kern w:val="0"/>
      <w:szCs w:val="21"/>
      <w14:ligatures w14:val="none"/>
    </w:rPr>
  </w:style>
  <w:style w:type="character" w:styleId="Hyperlink">
    <w:name w:val="Hyperlink"/>
    <w:basedOn w:val="DefaultParagraphFont"/>
    <w:uiPriority w:val="99"/>
    <w:semiHidden/>
    <w:unhideWhenUsed/>
    <w:rsid w:val="00A9387F"/>
    <w:rPr>
      <w:color w:val="0563C1"/>
      <w:u w:val="single"/>
    </w:rPr>
  </w:style>
  <w:style w:type="character" w:styleId="CommentReference">
    <w:name w:val="annotation reference"/>
    <w:basedOn w:val="DefaultParagraphFont"/>
    <w:uiPriority w:val="99"/>
    <w:semiHidden/>
    <w:unhideWhenUsed/>
    <w:rsid w:val="00FA2246"/>
    <w:rPr>
      <w:sz w:val="16"/>
      <w:szCs w:val="16"/>
    </w:rPr>
  </w:style>
  <w:style w:type="paragraph" w:styleId="CommentText">
    <w:name w:val="annotation text"/>
    <w:basedOn w:val="Normal"/>
    <w:link w:val="CommentTextChar"/>
    <w:uiPriority w:val="99"/>
    <w:unhideWhenUsed/>
    <w:rsid w:val="00FA2246"/>
    <w:pPr>
      <w:spacing w:line="240" w:lineRule="auto"/>
    </w:pPr>
    <w:rPr>
      <w:sz w:val="20"/>
      <w:szCs w:val="20"/>
    </w:rPr>
  </w:style>
  <w:style w:type="character" w:customStyle="1" w:styleId="CommentTextChar">
    <w:name w:val="Comment Text Char"/>
    <w:basedOn w:val="DefaultParagraphFont"/>
    <w:link w:val="CommentText"/>
    <w:uiPriority w:val="99"/>
    <w:rsid w:val="00FA2246"/>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A2246"/>
    <w:rPr>
      <w:b/>
      <w:bCs/>
    </w:rPr>
  </w:style>
  <w:style w:type="character" w:customStyle="1" w:styleId="CommentSubjectChar">
    <w:name w:val="Comment Subject Char"/>
    <w:basedOn w:val="CommentTextChar"/>
    <w:link w:val="CommentSubject"/>
    <w:uiPriority w:val="99"/>
    <w:semiHidden/>
    <w:rsid w:val="00FA2246"/>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1877781">
      <w:bodyDiv w:val="1"/>
      <w:marLeft w:val="0"/>
      <w:marRight w:val="0"/>
      <w:marTop w:val="0"/>
      <w:marBottom w:val="0"/>
      <w:divBdr>
        <w:top w:val="none" w:sz="0" w:space="0" w:color="auto"/>
        <w:left w:val="none" w:sz="0" w:space="0" w:color="auto"/>
        <w:bottom w:val="none" w:sz="0" w:space="0" w:color="auto"/>
        <w:right w:val="none" w:sz="0" w:space="0" w:color="auto"/>
      </w:divBdr>
    </w:div>
    <w:div w:id="1240092654">
      <w:bodyDiv w:val="1"/>
      <w:marLeft w:val="0"/>
      <w:marRight w:val="0"/>
      <w:marTop w:val="0"/>
      <w:marBottom w:val="0"/>
      <w:divBdr>
        <w:top w:val="none" w:sz="0" w:space="0" w:color="auto"/>
        <w:left w:val="none" w:sz="0" w:space="0" w:color="auto"/>
        <w:bottom w:val="none" w:sz="0" w:space="0" w:color="auto"/>
        <w:right w:val="none" w:sz="0" w:space="0" w:color="auto"/>
      </w:divBdr>
    </w:div>
    <w:div w:id="1377271701">
      <w:bodyDiv w:val="1"/>
      <w:marLeft w:val="0"/>
      <w:marRight w:val="0"/>
      <w:marTop w:val="0"/>
      <w:marBottom w:val="0"/>
      <w:divBdr>
        <w:top w:val="none" w:sz="0" w:space="0" w:color="auto"/>
        <w:left w:val="none" w:sz="0" w:space="0" w:color="auto"/>
        <w:bottom w:val="none" w:sz="0" w:space="0" w:color="auto"/>
        <w:right w:val="none" w:sz="0" w:space="0" w:color="auto"/>
      </w:divBdr>
    </w:div>
    <w:div w:id="1393501978">
      <w:bodyDiv w:val="1"/>
      <w:marLeft w:val="0"/>
      <w:marRight w:val="0"/>
      <w:marTop w:val="0"/>
      <w:marBottom w:val="0"/>
      <w:divBdr>
        <w:top w:val="none" w:sz="0" w:space="0" w:color="auto"/>
        <w:left w:val="none" w:sz="0" w:space="0" w:color="auto"/>
        <w:bottom w:val="none" w:sz="0" w:space="0" w:color="auto"/>
        <w:right w:val="none" w:sz="0" w:space="0" w:color="auto"/>
      </w:divBdr>
    </w:div>
    <w:div w:id="1443770168">
      <w:bodyDiv w:val="1"/>
      <w:marLeft w:val="0"/>
      <w:marRight w:val="0"/>
      <w:marTop w:val="0"/>
      <w:marBottom w:val="0"/>
      <w:divBdr>
        <w:top w:val="none" w:sz="0" w:space="0" w:color="auto"/>
        <w:left w:val="none" w:sz="0" w:space="0" w:color="auto"/>
        <w:bottom w:val="none" w:sz="0" w:space="0" w:color="auto"/>
        <w:right w:val="none" w:sz="0" w:space="0" w:color="auto"/>
      </w:divBdr>
    </w:div>
    <w:div w:id="2003316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1995</Words>
  <Characters>11372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Mercy Mikuwa</dc:creator>
  <cp:keywords/>
  <dc:description/>
  <cp:lastModifiedBy>Lentletse R.  Senthufhe</cp:lastModifiedBy>
  <cp:revision>2</cp:revision>
  <dcterms:created xsi:type="dcterms:W3CDTF">2023-07-31T11:30:00Z</dcterms:created>
  <dcterms:modified xsi:type="dcterms:W3CDTF">2023-07-31T11:30:00Z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d91555-27bb-46d2-9299-bbdc28766cf5_Enabled">
    <vt:lpwstr>true</vt:lpwstr>
  </property>
  <property fmtid="{D5CDD505-2E9C-101B-9397-08002B2CF9AE}" pid="3" name="MSIP_Label_70d91555-27bb-46d2-9299-bbdc28766cf5_SetDate">
    <vt:lpwstr>2023-06-16T21:30:55Z</vt:lpwstr>
  </property>
  <property fmtid="{D5CDD505-2E9C-101B-9397-08002B2CF9AE}" pid="4" name="MSIP_Label_70d91555-27bb-46d2-9299-bbdc28766cf5_Method">
    <vt:lpwstr>Privileged</vt:lpwstr>
  </property>
  <property fmtid="{D5CDD505-2E9C-101B-9397-08002B2CF9AE}" pid="5" name="MSIP_Label_70d91555-27bb-46d2-9299-bbdc28766cf5_Name">
    <vt:lpwstr>Open - General</vt:lpwstr>
  </property>
  <property fmtid="{D5CDD505-2E9C-101B-9397-08002B2CF9AE}" pid="6" name="MSIP_Label_70d91555-27bb-46d2-9299-bbdc28766cf5_SiteId">
    <vt:lpwstr>49d00196-dd46-45ae-a2e6-912969fa3ac8</vt:lpwstr>
  </property>
  <property fmtid="{D5CDD505-2E9C-101B-9397-08002B2CF9AE}" pid="7" name="MSIP_Label_70d91555-27bb-46d2-9299-bbdc28766cf5_ActionId">
    <vt:lpwstr>56486fa3-c280-4938-ad36-e72da9c0ef80</vt:lpwstr>
  </property>
  <property fmtid="{D5CDD505-2E9C-101B-9397-08002B2CF9AE}" pid="8" name="MSIP_Label_70d91555-27bb-46d2-9299-bbdc28766cf5_ContentBits">
    <vt:lpwstr>0</vt:lpwstr>
  </property>
</Properties>
</file>