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0F00" w14:textId="77777777" w:rsidR="003D506E" w:rsidRPr="00011B27" w:rsidRDefault="004A42FE" w:rsidP="0042476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14:anchorId="7E957DE3" wp14:editId="480B72B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14:paraId="15213337" w14:textId="77777777"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14:paraId="35B69202" w14:textId="77777777" w:rsidR="003D506E" w:rsidRPr="00011B27" w:rsidRDefault="003D506E" w:rsidP="003D506E">
      <w:pPr>
        <w:keepNext/>
        <w:spacing w:after="0" w:line="240" w:lineRule="auto"/>
        <w:outlineLvl w:val="2"/>
        <w:rPr>
          <w:rFonts w:ascii="Arial" w:hAnsi="Arial" w:cs="Arial"/>
          <w:b/>
          <w:sz w:val="44"/>
          <w:szCs w:val="28"/>
          <w:lang w:val="en-AU"/>
        </w:rPr>
      </w:pPr>
    </w:p>
    <w:p w14:paraId="380C2614" w14:textId="77777777" w:rsidR="004D62DC" w:rsidRPr="00011B27" w:rsidRDefault="004D62DC" w:rsidP="003D506E">
      <w:pPr>
        <w:keepNext/>
        <w:spacing w:after="0" w:line="240" w:lineRule="auto"/>
        <w:outlineLvl w:val="2"/>
        <w:rPr>
          <w:rFonts w:ascii="Arial" w:hAnsi="Arial" w:cs="Arial"/>
          <w:b/>
          <w:sz w:val="44"/>
          <w:szCs w:val="28"/>
          <w:lang w:val="en-AU"/>
        </w:rPr>
      </w:pPr>
    </w:p>
    <w:p w14:paraId="451D8E74" w14:textId="77777777"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14:paraId="19EED308" w14:textId="77777777" w:rsidR="00BE28EA" w:rsidRDefault="00BE28EA" w:rsidP="00BE28EA">
      <w:pPr>
        <w:keepNext/>
        <w:spacing w:after="0" w:line="240" w:lineRule="auto"/>
        <w:outlineLvl w:val="2"/>
        <w:rPr>
          <w:rFonts w:ascii="Arial" w:hAnsi="Arial" w:cs="Arial"/>
          <w:b/>
          <w:sz w:val="44"/>
          <w:szCs w:val="28"/>
          <w:lang w:val="en-AU"/>
        </w:rPr>
      </w:pPr>
    </w:p>
    <w:p w14:paraId="7A229A0B" w14:textId="77777777" w:rsidR="00BE28EA" w:rsidRDefault="00BE28EA" w:rsidP="00BE28EA">
      <w:pPr>
        <w:keepNext/>
        <w:spacing w:after="0" w:line="240" w:lineRule="auto"/>
        <w:outlineLvl w:val="2"/>
        <w:rPr>
          <w:rFonts w:ascii="Arial" w:hAnsi="Arial" w:cs="Arial"/>
          <w:b/>
          <w:sz w:val="44"/>
          <w:szCs w:val="28"/>
          <w:lang w:val="en-AU"/>
        </w:rPr>
      </w:pPr>
    </w:p>
    <w:p w14:paraId="1C7C846B" w14:textId="77777777"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w:t>
      </w:r>
      <w:r w:rsidR="009949AF">
        <w:rPr>
          <w:rFonts w:ascii="Arial" w:hAnsi="Arial" w:cs="Arial"/>
          <w:b/>
          <w:sz w:val="32"/>
          <w:szCs w:val="32"/>
        </w:rPr>
        <w:t xml:space="preserve">Palisade </w:t>
      </w:r>
      <w:r w:rsidR="00A44673">
        <w:rPr>
          <w:rFonts w:ascii="Arial" w:hAnsi="Arial" w:cs="Arial"/>
          <w:b/>
          <w:sz w:val="32"/>
          <w:szCs w:val="32"/>
        </w:rPr>
        <w:t>Boundary Fence</w:t>
      </w:r>
      <w:r w:rsidRPr="00C328E6">
        <w:rPr>
          <w:rFonts w:ascii="Arial" w:hAnsi="Arial" w:cs="Arial"/>
          <w:b/>
          <w:sz w:val="32"/>
          <w:szCs w:val="32"/>
        </w:rPr>
        <w:t xml:space="preserve"> in Lusaka, Zambia</w:t>
      </w:r>
    </w:p>
    <w:p w14:paraId="6FF0D06A" w14:textId="77777777" w:rsidR="003D506E" w:rsidRPr="00011B27" w:rsidRDefault="003D506E" w:rsidP="00E832FC">
      <w:pPr>
        <w:spacing w:after="0" w:line="240" w:lineRule="auto"/>
        <w:jc w:val="both"/>
        <w:rPr>
          <w:rFonts w:ascii="Arial" w:hAnsi="Arial" w:cs="Arial"/>
          <w:b/>
          <w:sz w:val="28"/>
          <w:szCs w:val="28"/>
          <w:lang w:val="en-AU"/>
        </w:rPr>
      </w:pPr>
    </w:p>
    <w:p w14:paraId="047860A8" w14:textId="77777777" w:rsidR="003D506E" w:rsidRPr="00011B27" w:rsidRDefault="003D506E" w:rsidP="003D506E">
      <w:pPr>
        <w:spacing w:after="0" w:line="240" w:lineRule="auto"/>
        <w:jc w:val="center"/>
        <w:rPr>
          <w:rFonts w:ascii="Arial" w:hAnsi="Arial" w:cs="Arial"/>
          <w:b/>
          <w:sz w:val="24"/>
          <w:szCs w:val="24"/>
          <w:lang w:val="en-AU"/>
        </w:rPr>
      </w:pPr>
    </w:p>
    <w:p w14:paraId="1920C11C" w14:textId="77777777" w:rsidR="003D506E" w:rsidRPr="00011B27" w:rsidRDefault="003D506E" w:rsidP="003D506E">
      <w:pPr>
        <w:spacing w:before="120" w:after="0" w:line="240" w:lineRule="auto"/>
        <w:rPr>
          <w:rFonts w:ascii="Arial" w:hAnsi="Arial" w:cs="Arial"/>
          <w:b/>
          <w:sz w:val="24"/>
          <w:szCs w:val="20"/>
          <w:lang w:val="en-AU"/>
        </w:rPr>
      </w:pPr>
    </w:p>
    <w:p w14:paraId="189D0BDE" w14:textId="77777777" w:rsidR="00DB1B48" w:rsidRPr="00011B27" w:rsidRDefault="00DB1B48" w:rsidP="003D506E">
      <w:pPr>
        <w:spacing w:before="120" w:after="0" w:line="240" w:lineRule="auto"/>
        <w:rPr>
          <w:rFonts w:ascii="Arial" w:hAnsi="Arial" w:cs="Arial"/>
          <w:b/>
          <w:sz w:val="24"/>
          <w:szCs w:val="20"/>
          <w:lang w:val="en-AU"/>
        </w:rPr>
      </w:pPr>
    </w:p>
    <w:p w14:paraId="5BDCFC11" w14:textId="77777777" w:rsidR="00EB29F5" w:rsidRPr="00011B27" w:rsidRDefault="00EB29F5" w:rsidP="003D506E">
      <w:pPr>
        <w:spacing w:before="120" w:after="0" w:line="240" w:lineRule="auto"/>
        <w:rPr>
          <w:rFonts w:ascii="Arial" w:hAnsi="Arial" w:cs="Arial"/>
          <w:b/>
          <w:sz w:val="24"/>
          <w:szCs w:val="20"/>
          <w:lang w:val="en-AU"/>
        </w:rPr>
      </w:pPr>
    </w:p>
    <w:p w14:paraId="47BF0FC3" w14:textId="7626A4FB"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FD53E3" w:rsidRPr="00F66229">
        <w:rPr>
          <w:b/>
          <w:i/>
          <w:iCs/>
          <w:sz w:val="36"/>
          <w:szCs w:val="36"/>
        </w:rPr>
        <w:t xml:space="preserve"> 0</w:t>
      </w:r>
      <w:r w:rsidR="00713AB3">
        <w:rPr>
          <w:b/>
          <w:i/>
          <w:iCs/>
          <w:sz w:val="36"/>
          <w:szCs w:val="36"/>
        </w:rPr>
        <w:t>2</w:t>
      </w:r>
      <w:r w:rsidR="00D9397B">
        <w:rPr>
          <w:b/>
          <w:i/>
          <w:iCs/>
          <w:sz w:val="36"/>
          <w:szCs w:val="36"/>
        </w:rPr>
        <w:t>/202</w:t>
      </w:r>
      <w:r w:rsidR="00713AB3">
        <w:rPr>
          <w:b/>
          <w:i/>
          <w:iCs/>
          <w:sz w:val="36"/>
          <w:szCs w:val="36"/>
        </w:rPr>
        <w:t>3</w:t>
      </w:r>
      <w:r w:rsidR="00FD53E3" w:rsidRPr="00F66229">
        <w:rPr>
          <w:b/>
          <w:i/>
          <w:iCs/>
          <w:sz w:val="36"/>
          <w:szCs w:val="36"/>
        </w:rPr>
        <w:t>-2</w:t>
      </w:r>
      <w:r w:rsidR="00713AB3">
        <w:rPr>
          <w:b/>
          <w:i/>
          <w:iCs/>
          <w:sz w:val="36"/>
          <w:szCs w:val="36"/>
        </w:rPr>
        <w:t>4</w:t>
      </w:r>
    </w:p>
    <w:p w14:paraId="07CC81C9" w14:textId="77777777" w:rsidR="003D506E" w:rsidRPr="00221E49" w:rsidRDefault="00221E49" w:rsidP="00DB1B48">
      <w:pPr>
        <w:spacing w:before="120" w:after="0" w:line="240" w:lineRule="auto"/>
        <w:jc w:val="center"/>
        <w:rPr>
          <w:rFonts w:ascii="Arial" w:hAnsi="Arial" w:cs="Arial"/>
          <w:b/>
          <w:sz w:val="36"/>
          <w:szCs w:val="36"/>
          <w:lang w:val="en-AU"/>
        </w:rPr>
      </w:pPr>
      <w:r w:rsidRPr="00221E49">
        <w:rPr>
          <w:rFonts w:ascii="Arial" w:hAnsi="Arial" w:cs="Arial"/>
          <w:b/>
          <w:sz w:val="36"/>
          <w:szCs w:val="36"/>
          <w:lang w:val="en-AU"/>
        </w:rPr>
        <w:t xml:space="preserve">Number of </w:t>
      </w:r>
      <w:r w:rsidR="009949AF" w:rsidRPr="00221E49">
        <w:rPr>
          <w:rFonts w:ascii="Arial" w:hAnsi="Arial" w:cs="Arial"/>
          <w:b/>
          <w:sz w:val="36"/>
          <w:szCs w:val="36"/>
          <w:lang w:val="en-AU"/>
        </w:rPr>
        <w:t>Lots:</w:t>
      </w:r>
      <w:r w:rsidRPr="00221E49">
        <w:rPr>
          <w:rFonts w:ascii="Arial" w:hAnsi="Arial" w:cs="Arial"/>
          <w:b/>
          <w:sz w:val="36"/>
          <w:szCs w:val="36"/>
          <w:lang w:val="en-AU"/>
        </w:rPr>
        <w:t xml:space="preserve"> </w:t>
      </w:r>
      <w:r w:rsidR="00BC6E34">
        <w:rPr>
          <w:rFonts w:ascii="Arial" w:hAnsi="Arial" w:cs="Arial"/>
          <w:sz w:val="36"/>
          <w:szCs w:val="36"/>
          <w:lang w:val="en-AU"/>
        </w:rPr>
        <w:t>1</w:t>
      </w:r>
    </w:p>
    <w:p w14:paraId="4B9BBC9B" w14:textId="77777777"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14:paraId="309F762E"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70857D74"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4C2AB490"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1D5DE808"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369B4E14" w14:textId="77777777"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7F0F2091" w14:textId="77777777" w:rsidR="00EB29F5" w:rsidRDefault="00EB29F5" w:rsidP="003D506E">
      <w:pPr>
        <w:spacing w:after="0" w:line="240" w:lineRule="auto"/>
        <w:rPr>
          <w:rFonts w:ascii="Arial" w:hAnsi="Arial" w:cs="Arial"/>
          <w:b/>
          <w:sz w:val="20"/>
          <w:szCs w:val="20"/>
          <w:lang w:val="en-AU"/>
        </w:rPr>
      </w:pPr>
    </w:p>
    <w:p w14:paraId="02614993" w14:textId="77777777" w:rsidR="00EB29F5" w:rsidRDefault="00EB29F5" w:rsidP="003D506E">
      <w:pPr>
        <w:spacing w:after="0" w:line="240" w:lineRule="auto"/>
        <w:rPr>
          <w:rFonts w:ascii="Arial" w:hAnsi="Arial" w:cs="Arial"/>
          <w:b/>
          <w:sz w:val="20"/>
          <w:szCs w:val="20"/>
          <w:lang w:val="en-AU"/>
        </w:rPr>
      </w:pPr>
    </w:p>
    <w:p w14:paraId="69503948" w14:textId="77777777" w:rsidR="00EB29F5" w:rsidRDefault="00EB29F5" w:rsidP="003D506E">
      <w:pPr>
        <w:spacing w:after="0" w:line="240" w:lineRule="auto"/>
        <w:rPr>
          <w:rFonts w:ascii="Arial" w:hAnsi="Arial" w:cs="Arial"/>
          <w:b/>
          <w:sz w:val="20"/>
          <w:szCs w:val="20"/>
          <w:lang w:val="en-AU"/>
        </w:rPr>
      </w:pPr>
    </w:p>
    <w:p w14:paraId="45B277CB" w14:textId="77777777" w:rsidR="00EB29F5" w:rsidRDefault="00EB29F5" w:rsidP="003D506E">
      <w:pPr>
        <w:spacing w:after="0" w:line="240" w:lineRule="auto"/>
        <w:rPr>
          <w:rFonts w:ascii="Arial" w:hAnsi="Arial" w:cs="Arial"/>
          <w:b/>
          <w:sz w:val="20"/>
          <w:szCs w:val="20"/>
          <w:lang w:val="en-AU"/>
        </w:rPr>
      </w:pPr>
    </w:p>
    <w:p w14:paraId="6AAA8228" w14:textId="77777777" w:rsidR="00EB29F5" w:rsidRDefault="00EB29F5" w:rsidP="003D506E">
      <w:pPr>
        <w:spacing w:after="0" w:line="240" w:lineRule="auto"/>
        <w:rPr>
          <w:rFonts w:ascii="Arial" w:hAnsi="Arial" w:cs="Arial"/>
          <w:b/>
          <w:sz w:val="20"/>
          <w:szCs w:val="20"/>
          <w:lang w:val="en-AU"/>
        </w:rPr>
      </w:pPr>
    </w:p>
    <w:p w14:paraId="2A502973" w14:textId="77777777" w:rsidR="003D348B" w:rsidRDefault="003D348B" w:rsidP="003D506E">
      <w:pPr>
        <w:spacing w:after="0" w:line="240" w:lineRule="auto"/>
        <w:rPr>
          <w:rFonts w:ascii="Arial" w:hAnsi="Arial" w:cs="Arial"/>
          <w:b/>
          <w:sz w:val="20"/>
          <w:szCs w:val="20"/>
          <w:lang w:val="en-AU"/>
        </w:rPr>
      </w:pPr>
    </w:p>
    <w:p w14:paraId="6052F059" w14:textId="77777777" w:rsidR="003D348B" w:rsidRDefault="003D348B" w:rsidP="003D506E">
      <w:pPr>
        <w:spacing w:after="0" w:line="240" w:lineRule="auto"/>
        <w:rPr>
          <w:rFonts w:ascii="Arial" w:hAnsi="Arial" w:cs="Arial"/>
          <w:b/>
          <w:sz w:val="20"/>
          <w:szCs w:val="20"/>
          <w:lang w:val="en-AU"/>
        </w:rPr>
      </w:pPr>
    </w:p>
    <w:p w14:paraId="68DB82C9" w14:textId="77777777" w:rsidR="003D348B" w:rsidRDefault="003D348B" w:rsidP="003D506E">
      <w:pPr>
        <w:spacing w:after="0" w:line="240" w:lineRule="auto"/>
        <w:rPr>
          <w:rFonts w:ascii="Arial" w:hAnsi="Arial" w:cs="Arial"/>
          <w:b/>
          <w:sz w:val="20"/>
          <w:szCs w:val="20"/>
          <w:lang w:val="en-AU"/>
        </w:rPr>
      </w:pPr>
    </w:p>
    <w:p w14:paraId="48354DE8" w14:textId="77777777" w:rsidR="003D348B" w:rsidRDefault="003D348B" w:rsidP="003D506E">
      <w:pPr>
        <w:spacing w:after="0" w:line="240" w:lineRule="auto"/>
        <w:rPr>
          <w:rFonts w:ascii="Arial" w:hAnsi="Arial" w:cs="Arial"/>
          <w:b/>
          <w:sz w:val="20"/>
          <w:szCs w:val="20"/>
          <w:lang w:val="en-AU"/>
        </w:rPr>
      </w:pPr>
    </w:p>
    <w:p w14:paraId="3FFAA4E8" w14:textId="77777777" w:rsidR="003D348B" w:rsidRDefault="003D348B" w:rsidP="003D506E">
      <w:pPr>
        <w:spacing w:after="0" w:line="240" w:lineRule="auto"/>
        <w:rPr>
          <w:rFonts w:ascii="Arial" w:hAnsi="Arial" w:cs="Arial"/>
          <w:b/>
          <w:sz w:val="20"/>
          <w:szCs w:val="20"/>
          <w:lang w:val="en-AU"/>
        </w:rPr>
      </w:pPr>
    </w:p>
    <w:p w14:paraId="0D953A24" w14:textId="77777777" w:rsidR="003D348B" w:rsidRDefault="003D348B" w:rsidP="003D506E">
      <w:pPr>
        <w:spacing w:after="0" w:line="240" w:lineRule="auto"/>
        <w:rPr>
          <w:rFonts w:ascii="Arial" w:hAnsi="Arial" w:cs="Arial"/>
          <w:b/>
          <w:sz w:val="20"/>
          <w:szCs w:val="20"/>
          <w:lang w:val="en-AU"/>
        </w:rPr>
      </w:pPr>
    </w:p>
    <w:p w14:paraId="30E43319" w14:textId="77777777" w:rsidR="003D348B" w:rsidRDefault="003D348B" w:rsidP="003D506E">
      <w:pPr>
        <w:spacing w:after="0" w:line="240" w:lineRule="auto"/>
        <w:rPr>
          <w:rFonts w:ascii="Arial" w:hAnsi="Arial" w:cs="Arial"/>
          <w:b/>
          <w:sz w:val="20"/>
          <w:szCs w:val="20"/>
          <w:lang w:val="en-AU"/>
        </w:rPr>
      </w:pPr>
    </w:p>
    <w:p w14:paraId="3D890C84" w14:textId="77777777" w:rsidR="003D348B" w:rsidRDefault="003D348B" w:rsidP="003D506E">
      <w:pPr>
        <w:spacing w:after="0" w:line="240" w:lineRule="auto"/>
        <w:rPr>
          <w:rFonts w:ascii="Arial" w:hAnsi="Arial" w:cs="Arial"/>
          <w:b/>
          <w:sz w:val="20"/>
          <w:szCs w:val="20"/>
          <w:lang w:val="en-AU"/>
        </w:rPr>
      </w:pPr>
    </w:p>
    <w:p w14:paraId="4DB1F3E7" w14:textId="77777777" w:rsidR="00EB29F5" w:rsidRPr="00011B27" w:rsidRDefault="00EB29F5" w:rsidP="003D506E">
      <w:pPr>
        <w:spacing w:after="0" w:line="240" w:lineRule="auto"/>
        <w:rPr>
          <w:rFonts w:ascii="Arial" w:hAnsi="Arial" w:cs="Arial"/>
          <w:b/>
          <w:sz w:val="20"/>
          <w:szCs w:val="20"/>
          <w:lang w:val="en-AU"/>
        </w:rPr>
      </w:pPr>
    </w:p>
    <w:p w14:paraId="3EE6B77D" w14:textId="3609229F" w:rsidR="009B19D9" w:rsidRPr="00011B27" w:rsidRDefault="00031C54" w:rsidP="003D506E">
      <w:pPr>
        <w:spacing w:after="0" w:line="240" w:lineRule="auto"/>
        <w:jc w:val="right"/>
        <w:rPr>
          <w:rFonts w:ascii="Tahoma" w:hAnsi="Tahoma" w:cs="Tahoma"/>
          <w:b/>
          <w:sz w:val="24"/>
          <w:szCs w:val="24"/>
          <w:lang w:val="en-AU"/>
        </w:rPr>
      </w:pPr>
      <w:r>
        <w:rPr>
          <w:rFonts w:ascii="Arial" w:hAnsi="Arial" w:cs="Arial"/>
          <w:b/>
          <w:sz w:val="20"/>
          <w:szCs w:val="20"/>
          <w:lang w:val="en-AU"/>
        </w:rPr>
        <w:t xml:space="preserve">June </w:t>
      </w:r>
      <w:r w:rsidR="00BC6E34">
        <w:rPr>
          <w:rFonts w:ascii="Arial" w:hAnsi="Arial" w:cs="Arial"/>
          <w:b/>
          <w:sz w:val="20"/>
          <w:szCs w:val="20"/>
          <w:lang w:val="en-AU"/>
        </w:rPr>
        <w:t>2023</w:t>
      </w:r>
    </w:p>
    <w:tbl>
      <w:tblPr>
        <w:tblW w:w="0" w:type="auto"/>
        <w:tblLayout w:type="fixed"/>
        <w:tblLook w:val="0000" w:firstRow="0" w:lastRow="0" w:firstColumn="0" w:lastColumn="0" w:noHBand="0" w:noVBand="0"/>
      </w:tblPr>
      <w:tblGrid>
        <w:gridCol w:w="3868"/>
        <w:gridCol w:w="3868"/>
      </w:tblGrid>
      <w:tr w:rsidR="002B3B0A" w:rsidRPr="00011B27" w14:paraId="67B221B8" w14:textId="77777777" w:rsidTr="00BD1A65">
        <w:trPr>
          <w:trHeight w:val="110"/>
        </w:trPr>
        <w:tc>
          <w:tcPr>
            <w:tcW w:w="3868" w:type="dxa"/>
          </w:tcPr>
          <w:p w14:paraId="341A16B2" w14:textId="77777777" w:rsidR="002B3B0A" w:rsidRPr="00011B27" w:rsidRDefault="002B3B0A" w:rsidP="009B19D9">
            <w:pPr>
              <w:pStyle w:val="Default"/>
              <w:rPr>
                <w:b/>
                <w:color w:val="auto"/>
                <w:sz w:val="28"/>
                <w:szCs w:val="28"/>
              </w:rPr>
            </w:pPr>
          </w:p>
        </w:tc>
        <w:tc>
          <w:tcPr>
            <w:tcW w:w="3868" w:type="dxa"/>
          </w:tcPr>
          <w:p w14:paraId="67E56DCC" w14:textId="77777777" w:rsidR="002B3B0A" w:rsidRPr="00011B27" w:rsidRDefault="002B3B0A" w:rsidP="00BD1A65">
            <w:pPr>
              <w:pStyle w:val="Default"/>
              <w:rPr>
                <w:color w:val="auto"/>
                <w:sz w:val="22"/>
                <w:szCs w:val="22"/>
              </w:rPr>
            </w:pPr>
          </w:p>
        </w:tc>
      </w:tr>
    </w:tbl>
    <w:p w14:paraId="37C47E4A" w14:textId="77777777"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A44673" w:rsidRPr="00A44673">
        <w:rPr>
          <w:rFonts w:ascii="Arial" w:hAnsi="Arial" w:cs="Arial"/>
          <w:color w:val="auto"/>
        </w:rPr>
        <w:t xml:space="preserve">SUPPLY AND INSTALLATION OF SPGRC </w:t>
      </w:r>
      <w:r w:rsidR="009949AF">
        <w:rPr>
          <w:rFonts w:ascii="Arial" w:hAnsi="Arial" w:cs="Arial"/>
          <w:color w:val="auto"/>
        </w:rPr>
        <w:t xml:space="preserve">PALISADE </w:t>
      </w:r>
      <w:r w:rsidR="00A44673" w:rsidRPr="00A44673">
        <w:rPr>
          <w:rFonts w:ascii="Arial" w:hAnsi="Arial" w:cs="Arial"/>
          <w:color w:val="auto"/>
        </w:rPr>
        <w:t xml:space="preserve">BOUNDARY FENCE IN LUSAKA, ZAMBIA </w:t>
      </w:r>
    </w:p>
    <w:p w14:paraId="082DACAF"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459A2F4A" w14:textId="77777777" w:rsidTr="00116F6F">
        <w:trPr>
          <w:trHeight w:val="284"/>
        </w:trPr>
        <w:tc>
          <w:tcPr>
            <w:tcW w:w="4945" w:type="dxa"/>
            <w:vMerge w:val="restart"/>
          </w:tcPr>
          <w:p w14:paraId="5B467A35" w14:textId="77777777" w:rsidR="00285CE5" w:rsidRPr="00AA106F" w:rsidRDefault="00A44673" w:rsidP="00AA106F">
            <w:pPr>
              <w:keepNext/>
              <w:spacing w:after="0" w:line="240" w:lineRule="auto"/>
              <w:outlineLvl w:val="2"/>
              <w:rPr>
                <w:rFonts w:ascii="Arial" w:hAnsi="Arial" w:cs="Arial"/>
                <w:b/>
                <w:color w:val="000000"/>
                <w:sz w:val="24"/>
                <w:szCs w:val="24"/>
                <w:lang w:val="en-AU"/>
              </w:rPr>
            </w:pPr>
            <w:r w:rsidRPr="00A44673">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44673">
              <w:rPr>
                <w:rFonts w:ascii="Arial" w:hAnsi="Arial" w:cs="Arial"/>
                <w:b/>
                <w:sz w:val="24"/>
                <w:szCs w:val="24"/>
              </w:rPr>
              <w:t>Boundary Fence in Lusaka, Zambia</w:t>
            </w:r>
          </w:p>
          <w:p w14:paraId="39CB2BC8" w14:textId="77777777" w:rsidR="002B3B0A" w:rsidRPr="00011B27" w:rsidRDefault="002B3B0A" w:rsidP="00685993">
            <w:pPr>
              <w:pStyle w:val="Default"/>
              <w:jc w:val="both"/>
              <w:rPr>
                <w:rFonts w:ascii="Arial" w:hAnsi="Arial" w:cs="Arial"/>
                <w:b/>
                <w:color w:val="auto"/>
              </w:rPr>
            </w:pPr>
          </w:p>
        </w:tc>
        <w:tc>
          <w:tcPr>
            <w:tcW w:w="4943" w:type="dxa"/>
          </w:tcPr>
          <w:p w14:paraId="425B5A0B" w14:textId="199416EA" w:rsidR="002B3B0A" w:rsidRPr="00011B27" w:rsidRDefault="00605C7C" w:rsidP="00BC6E34">
            <w:pPr>
              <w:pStyle w:val="Default"/>
              <w:rPr>
                <w:rFonts w:ascii="Arial" w:hAnsi="Arial" w:cs="Arial"/>
                <w:color w:val="auto"/>
              </w:rPr>
            </w:pPr>
            <w:r>
              <w:rPr>
                <w:rFonts w:ascii="Arial" w:hAnsi="Arial" w:cs="Arial"/>
                <w:color w:val="auto"/>
              </w:rPr>
              <w:t xml:space="preserve">DATE: </w:t>
            </w:r>
            <w:r w:rsidR="00AB10C5">
              <w:rPr>
                <w:rFonts w:ascii="Arial" w:hAnsi="Arial" w:cs="Arial"/>
                <w:color w:val="auto"/>
              </w:rPr>
              <w:t>30</w:t>
            </w:r>
            <w:r w:rsidR="00713AB3">
              <w:rPr>
                <w:rFonts w:ascii="Arial" w:hAnsi="Arial" w:cs="Arial"/>
                <w:color w:val="auto"/>
              </w:rPr>
              <w:t xml:space="preserve"> June  2023</w:t>
            </w:r>
          </w:p>
        </w:tc>
      </w:tr>
      <w:tr w:rsidR="00F64E14" w:rsidRPr="00011B27" w14:paraId="545EBDE3" w14:textId="77777777" w:rsidTr="00116F6F">
        <w:trPr>
          <w:trHeight w:val="854"/>
        </w:trPr>
        <w:tc>
          <w:tcPr>
            <w:tcW w:w="4945" w:type="dxa"/>
            <w:vMerge/>
          </w:tcPr>
          <w:p w14:paraId="4714F4D0" w14:textId="77777777" w:rsidR="002B3B0A" w:rsidRPr="00011B27" w:rsidRDefault="002B3B0A" w:rsidP="00BD1A65">
            <w:pPr>
              <w:pStyle w:val="Default"/>
              <w:rPr>
                <w:rFonts w:ascii="Arial" w:hAnsi="Arial" w:cs="Arial"/>
                <w:b/>
                <w:color w:val="auto"/>
              </w:rPr>
            </w:pPr>
          </w:p>
        </w:tc>
        <w:tc>
          <w:tcPr>
            <w:tcW w:w="4943" w:type="dxa"/>
          </w:tcPr>
          <w:p w14:paraId="0A009B9E" w14:textId="41EB45B0"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FD53E3" w:rsidRPr="00C328E6">
              <w:rPr>
                <w:b/>
                <w:i/>
                <w:iCs/>
              </w:rPr>
              <w:t xml:space="preserve"> 0</w:t>
            </w:r>
            <w:r w:rsidR="00713AB3">
              <w:rPr>
                <w:b/>
                <w:i/>
                <w:iCs/>
              </w:rPr>
              <w:t>2</w:t>
            </w:r>
            <w:r w:rsidR="00D9397B">
              <w:rPr>
                <w:b/>
                <w:i/>
                <w:iCs/>
              </w:rPr>
              <w:t>/202</w:t>
            </w:r>
            <w:r w:rsidR="00713AB3">
              <w:rPr>
                <w:b/>
                <w:i/>
                <w:iCs/>
              </w:rPr>
              <w:t>3</w:t>
            </w:r>
            <w:r w:rsidR="00FD53E3" w:rsidRPr="00C328E6">
              <w:rPr>
                <w:b/>
                <w:i/>
                <w:iCs/>
              </w:rPr>
              <w:t>-2</w:t>
            </w:r>
            <w:r w:rsidR="00713AB3">
              <w:rPr>
                <w:b/>
                <w:i/>
                <w:iCs/>
              </w:rPr>
              <w:t>4</w:t>
            </w:r>
          </w:p>
        </w:tc>
      </w:tr>
    </w:tbl>
    <w:p w14:paraId="51A77DDD" w14:textId="77777777" w:rsidR="002B3B0A" w:rsidRPr="00011B27" w:rsidRDefault="002B3B0A" w:rsidP="002B3B0A">
      <w:pPr>
        <w:pStyle w:val="Default"/>
        <w:rPr>
          <w:rFonts w:ascii="Arial" w:hAnsi="Arial" w:cs="Arial"/>
          <w:color w:val="auto"/>
        </w:rPr>
      </w:pPr>
    </w:p>
    <w:p w14:paraId="21945D4E"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53CC40E4" w14:textId="77777777" w:rsidR="002B3B0A" w:rsidRPr="00011B27" w:rsidRDefault="002B3B0A" w:rsidP="00575655">
      <w:pPr>
        <w:pStyle w:val="Default"/>
        <w:jc w:val="both"/>
        <w:rPr>
          <w:rFonts w:ascii="Arial" w:hAnsi="Arial" w:cs="Arial"/>
          <w:color w:val="auto"/>
        </w:rPr>
      </w:pPr>
    </w:p>
    <w:p w14:paraId="5DE25693" w14:textId="77777777"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A44673" w:rsidRPr="00A44673">
        <w:rPr>
          <w:rFonts w:ascii="Arial" w:hAnsi="Arial" w:cs="Arial"/>
          <w:b/>
          <w:color w:val="auto"/>
        </w:rPr>
        <w:t>Supply and Installation of SPGRC</w:t>
      </w:r>
      <w:r w:rsidR="009949AF">
        <w:rPr>
          <w:rFonts w:ascii="Arial" w:hAnsi="Arial" w:cs="Arial"/>
          <w:b/>
          <w:color w:val="auto"/>
        </w:rPr>
        <w:t xml:space="preserve"> Palisade</w:t>
      </w:r>
      <w:r w:rsidR="00A44673" w:rsidRPr="00A44673">
        <w:rPr>
          <w:rFonts w:ascii="Arial" w:hAnsi="Arial" w:cs="Arial"/>
          <w:b/>
          <w:color w:val="auto"/>
        </w:rPr>
        <w:t xml:space="preserve"> Boundary Fence in Lusaka, Zambia </w:t>
      </w:r>
      <w:r w:rsidR="00C95D40" w:rsidRPr="00011B27">
        <w:rPr>
          <w:rFonts w:ascii="Arial" w:hAnsi="Arial" w:cs="Arial"/>
          <w:color w:val="auto"/>
        </w:rPr>
        <w:t>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00D444B6">
        <w:rPr>
          <w:rFonts w:ascii="Arial" w:hAnsi="Arial" w:cs="Arial"/>
          <w:color w:val="auto"/>
        </w:rPr>
        <w:t xml:space="preserve"> and Annex B</w:t>
      </w:r>
      <w:r w:rsidRPr="00011B27">
        <w:rPr>
          <w:rFonts w:ascii="Arial" w:hAnsi="Arial" w:cs="Arial"/>
          <w:color w:val="auto"/>
        </w:rPr>
        <w:t xml:space="preserve">. </w:t>
      </w:r>
    </w:p>
    <w:p w14:paraId="4F2026E2" w14:textId="77777777" w:rsidR="002B3B0A" w:rsidRPr="00011B27" w:rsidRDefault="002B3B0A" w:rsidP="00575655">
      <w:pPr>
        <w:pStyle w:val="Default"/>
        <w:jc w:val="both"/>
        <w:rPr>
          <w:rFonts w:ascii="Arial" w:hAnsi="Arial" w:cs="Arial"/>
          <w:color w:val="auto"/>
        </w:rPr>
      </w:pPr>
    </w:p>
    <w:p w14:paraId="1F809202" w14:textId="39253595"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713AB3">
        <w:rPr>
          <w:rFonts w:ascii="Arial" w:hAnsi="Arial" w:cs="Arial"/>
          <w:b/>
          <w:color w:val="auto"/>
        </w:rPr>
        <w:t>11:59pm</w:t>
      </w:r>
      <w:r w:rsidR="00193901" w:rsidRPr="00414480">
        <w:rPr>
          <w:rFonts w:ascii="Arial" w:hAnsi="Arial" w:cs="Arial"/>
          <w:b/>
          <w:color w:val="auto"/>
        </w:rPr>
        <w:t xml:space="preserve"> </w:t>
      </w:r>
      <w:r w:rsidR="00AB10C5">
        <w:rPr>
          <w:rFonts w:ascii="Arial" w:hAnsi="Arial" w:cs="Arial"/>
          <w:b/>
          <w:color w:val="auto"/>
        </w:rPr>
        <w:t>30</w:t>
      </w:r>
      <w:r w:rsidR="00713AB3" w:rsidRPr="00713AB3">
        <w:rPr>
          <w:rFonts w:ascii="Arial" w:hAnsi="Arial" w:cs="Arial"/>
          <w:b/>
          <w:color w:val="auto"/>
          <w:vertAlign w:val="superscript"/>
        </w:rPr>
        <w:t>th</w:t>
      </w:r>
      <w:r w:rsidR="00713AB3">
        <w:rPr>
          <w:rFonts w:ascii="Arial" w:hAnsi="Arial" w:cs="Arial"/>
          <w:b/>
          <w:color w:val="auto"/>
        </w:rPr>
        <w:t xml:space="preserve"> July 2023</w:t>
      </w:r>
      <w:r w:rsidR="00B55FFB">
        <w:rPr>
          <w:rFonts w:ascii="Arial" w:hAnsi="Arial" w:cs="Arial"/>
          <w:b/>
          <w:color w:val="auto"/>
        </w:rPr>
        <w:t xml:space="preserve"> </w:t>
      </w:r>
      <w:r w:rsidR="009E479E">
        <w:rPr>
          <w:rFonts w:ascii="Arial" w:hAnsi="Arial" w:cs="Arial"/>
          <w:b/>
          <w:color w:val="auto"/>
        </w:rPr>
        <w:t xml:space="preserve"> </w:t>
      </w:r>
      <w:r w:rsidRPr="00011B27">
        <w:rPr>
          <w:rFonts w:ascii="Arial" w:hAnsi="Arial" w:cs="Arial"/>
          <w:color w:val="auto"/>
        </w:rPr>
        <w:t xml:space="preserve"> and </w:t>
      </w:r>
      <w:r w:rsidR="00713AB3">
        <w:rPr>
          <w:rFonts w:ascii="Arial" w:hAnsi="Arial" w:cs="Arial"/>
          <w:color w:val="auto"/>
        </w:rPr>
        <w:t>to the following link</w:t>
      </w:r>
      <w:r w:rsidRPr="00011B27">
        <w:rPr>
          <w:rFonts w:ascii="Arial" w:eastAsia="MS Gothic" w:hAnsi="Arial" w:cs="Arial"/>
          <w:color w:val="auto"/>
        </w:rPr>
        <w:t xml:space="preserve"> below: </w:t>
      </w:r>
    </w:p>
    <w:p w14:paraId="226E0B67" w14:textId="77777777" w:rsidR="002B3B0A" w:rsidRDefault="002B3B0A" w:rsidP="002B3B0A">
      <w:pPr>
        <w:pStyle w:val="Default"/>
        <w:rPr>
          <w:rFonts w:ascii="Arial" w:eastAsia="MS Gothic" w:hAnsi="Arial" w:cs="Arial"/>
          <w:b/>
          <w:bCs/>
          <w:color w:val="auto"/>
        </w:rPr>
      </w:pPr>
    </w:p>
    <w:p w14:paraId="20F591F4" w14:textId="2774F0F2" w:rsidR="00305B7F" w:rsidRPr="0049605B" w:rsidRDefault="00780DFE" w:rsidP="00193901">
      <w:pPr>
        <w:pStyle w:val="Default"/>
        <w:rPr>
          <w:rFonts w:ascii="Arial" w:eastAsia="MS Gothic" w:hAnsi="Arial" w:cs="Arial"/>
          <w:b/>
          <w:bCs/>
          <w:color w:val="auto"/>
        </w:rPr>
      </w:pPr>
      <w:hyperlink r:id="rId9" w:history="1">
        <w:r w:rsidR="00AB10C5" w:rsidRPr="00AB10C5">
          <w:rPr>
            <w:rStyle w:val="Hyperlink"/>
            <w:rFonts w:ascii="Arial" w:eastAsia="MS Gothic" w:hAnsi="Arial" w:cs="Arial"/>
            <w:b/>
            <w:bCs/>
            <w:lang w:val="en-GB"/>
          </w:rPr>
          <w:t>https://collab.sadc.int/s/YqHTb58WTBz7Ge6</w:t>
        </w:r>
      </w:hyperlink>
    </w:p>
    <w:p w14:paraId="07ED11F0" w14:textId="77777777"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14:paraId="2CD5E4ED" w14:textId="77777777" w:rsidR="00055974" w:rsidRPr="00193901" w:rsidRDefault="00055974" w:rsidP="002B3B0A">
      <w:pPr>
        <w:pStyle w:val="Default"/>
        <w:rPr>
          <w:rFonts w:ascii="Arial" w:eastAsia="MS Gothic" w:hAnsi="Arial" w:cs="Arial"/>
          <w:color w:val="auto"/>
        </w:rPr>
      </w:pPr>
    </w:p>
    <w:p w14:paraId="24BC2F8A" w14:textId="55A4B660"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FD53E3" w:rsidRPr="00C328E6">
        <w:rPr>
          <w:b/>
          <w:i/>
          <w:iCs/>
        </w:rPr>
        <w:t xml:space="preserve"> 0</w:t>
      </w:r>
      <w:r w:rsidR="00713AB3">
        <w:rPr>
          <w:b/>
          <w:i/>
          <w:iCs/>
        </w:rPr>
        <w:t>2</w:t>
      </w:r>
      <w:r w:rsidR="00D9397B">
        <w:rPr>
          <w:b/>
          <w:i/>
          <w:iCs/>
        </w:rPr>
        <w:t>/202</w:t>
      </w:r>
      <w:r w:rsidR="00713AB3">
        <w:rPr>
          <w:b/>
          <w:i/>
          <w:iCs/>
        </w:rPr>
        <w:t>3</w:t>
      </w:r>
      <w:r w:rsidR="00FD53E3" w:rsidRPr="00C328E6">
        <w:rPr>
          <w:b/>
          <w:i/>
          <w:iCs/>
        </w:rPr>
        <w:t>-2</w:t>
      </w:r>
      <w:r w:rsidR="00713AB3">
        <w:rPr>
          <w:b/>
          <w:i/>
          <w:iCs/>
        </w:rPr>
        <w:t>4</w:t>
      </w:r>
    </w:p>
    <w:p w14:paraId="627899FF" w14:textId="77777777" w:rsidR="00685993" w:rsidRPr="00011B27" w:rsidRDefault="00685993" w:rsidP="002B3B0A">
      <w:pPr>
        <w:pStyle w:val="Default"/>
        <w:rPr>
          <w:rFonts w:ascii="Arial" w:eastAsia="MS Gothic" w:hAnsi="Arial" w:cs="Arial"/>
          <w:color w:val="auto"/>
        </w:rPr>
      </w:pPr>
    </w:p>
    <w:p w14:paraId="47B8B5CF" w14:textId="77777777" w:rsidR="00A44673" w:rsidRDefault="00A44673" w:rsidP="002B3B0A">
      <w:pPr>
        <w:pStyle w:val="Default"/>
        <w:rPr>
          <w:rFonts w:ascii="Arial" w:hAnsi="Arial" w:cs="Arial"/>
          <w:b/>
          <w:color w:val="auto"/>
        </w:rPr>
      </w:pPr>
      <w:r w:rsidRPr="00A44673">
        <w:rPr>
          <w:rFonts w:ascii="Arial" w:hAnsi="Arial" w:cs="Arial"/>
          <w:b/>
          <w:color w:val="auto"/>
        </w:rPr>
        <w:t xml:space="preserve">Supply and Installation of SPGRC </w:t>
      </w:r>
      <w:r w:rsidR="009949AF">
        <w:rPr>
          <w:rFonts w:ascii="Arial" w:hAnsi="Arial" w:cs="Arial"/>
          <w:b/>
          <w:color w:val="auto"/>
        </w:rPr>
        <w:t xml:space="preserve">Palisade </w:t>
      </w:r>
      <w:r w:rsidRPr="00A44673">
        <w:rPr>
          <w:rFonts w:ascii="Arial" w:hAnsi="Arial" w:cs="Arial"/>
          <w:b/>
          <w:color w:val="auto"/>
        </w:rPr>
        <w:t xml:space="preserve">Boundary Fence in Lusaka, Zambia </w:t>
      </w:r>
    </w:p>
    <w:p w14:paraId="1423AECD" w14:textId="77777777" w:rsidR="002B3B0A" w:rsidRPr="00011B27" w:rsidRDefault="002B3B0A" w:rsidP="002B3B0A">
      <w:pPr>
        <w:pStyle w:val="Default"/>
        <w:rPr>
          <w:rFonts w:ascii="Arial" w:eastAsia="MS Gothic" w:hAnsi="Arial" w:cs="Arial"/>
          <w:color w:val="auto"/>
        </w:rPr>
      </w:pPr>
    </w:p>
    <w:p w14:paraId="37F5B7D4" w14:textId="7777777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4374E8">
        <w:rPr>
          <w:rFonts w:ascii="Arial" w:eastAsia="MS Gothic" w:hAnsi="Arial" w:cs="Arial"/>
          <w:color w:val="auto"/>
        </w:rPr>
        <w:t>SPGRC</w:t>
      </w:r>
      <w:r w:rsidR="005C4A1C">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14:paraId="689A132F" w14:textId="77777777" w:rsidR="00EB2590" w:rsidRPr="00011B27" w:rsidRDefault="00EB2590" w:rsidP="00575655">
      <w:pPr>
        <w:pStyle w:val="Default"/>
        <w:jc w:val="both"/>
        <w:rPr>
          <w:rFonts w:ascii="Arial" w:eastAsia="MS Gothic" w:hAnsi="Arial" w:cs="Arial"/>
          <w:color w:val="auto"/>
        </w:rPr>
      </w:pPr>
    </w:p>
    <w:p w14:paraId="79DEE3BD" w14:textId="718AF69E" w:rsidR="004374E8" w:rsidRPr="00E87BFC" w:rsidRDefault="004374E8" w:rsidP="004374E8">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Pr>
          <w:rFonts w:ascii="Arial" w:eastAsia="MS Gothic" w:hAnsi="Arial" w:cs="Arial"/>
          <w:b/>
          <w:color w:val="auto"/>
        </w:rPr>
        <w:t xml:space="preserve">be a compulsory site visit on </w:t>
      </w:r>
      <w:r w:rsidR="00AB10C5">
        <w:rPr>
          <w:rFonts w:ascii="Arial" w:eastAsia="MS Gothic" w:hAnsi="Arial" w:cs="Arial"/>
          <w:b/>
          <w:color w:val="auto"/>
        </w:rPr>
        <w:t>14</w:t>
      </w:r>
      <w:r w:rsidR="00BC6E34">
        <w:rPr>
          <w:rFonts w:ascii="Arial" w:eastAsia="MS Gothic" w:hAnsi="Arial" w:cs="Arial"/>
          <w:b/>
          <w:color w:val="auto"/>
        </w:rPr>
        <w:t xml:space="preserve"> </w:t>
      </w:r>
      <w:r w:rsidR="00713AB3">
        <w:rPr>
          <w:rFonts w:ascii="Arial" w:eastAsia="MS Gothic" w:hAnsi="Arial" w:cs="Arial"/>
          <w:b/>
          <w:color w:val="auto"/>
        </w:rPr>
        <w:t>Ju</w:t>
      </w:r>
      <w:r w:rsidR="00AB10C5">
        <w:rPr>
          <w:rFonts w:ascii="Arial" w:eastAsia="MS Gothic" w:hAnsi="Arial" w:cs="Arial"/>
          <w:b/>
          <w:color w:val="auto"/>
        </w:rPr>
        <w:t>ly</w:t>
      </w:r>
      <w:r w:rsidR="00713AB3">
        <w:rPr>
          <w:rFonts w:ascii="Arial" w:eastAsia="MS Gothic" w:hAnsi="Arial" w:cs="Arial"/>
          <w:b/>
          <w:color w:val="auto"/>
        </w:rPr>
        <w:t xml:space="preserve"> </w:t>
      </w:r>
      <w:r w:rsidR="00D9397B">
        <w:rPr>
          <w:rFonts w:ascii="Arial" w:eastAsia="MS Gothic" w:hAnsi="Arial" w:cs="Arial"/>
          <w:b/>
          <w:color w:val="auto"/>
        </w:rPr>
        <w:t>202</w:t>
      </w:r>
      <w:r w:rsidR="00BC6E34">
        <w:rPr>
          <w:rFonts w:ascii="Arial" w:eastAsia="MS Gothic" w:hAnsi="Arial" w:cs="Arial"/>
          <w:b/>
          <w:color w:val="auto"/>
        </w:rPr>
        <w:t>3</w:t>
      </w:r>
      <w:r w:rsidRPr="00E87BFC">
        <w:rPr>
          <w:rFonts w:ascii="Arial" w:eastAsia="MS Gothic" w:hAnsi="Arial" w:cs="Arial"/>
          <w:b/>
          <w:color w:val="auto"/>
        </w:rPr>
        <w:t xml:space="preserve">, at </w:t>
      </w:r>
      <w:r w:rsidR="00C05820">
        <w:rPr>
          <w:rFonts w:ascii="Arial" w:eastAsia="MS Gothic" w:hAnsi="Arial" w:cs="Arial"/>
          <w:b/>
          <w:color w:val="auto"/>
        </w:rPr>
        <w:t>10:0</w:t>
      </w:r>
      <w:r>
        <w:rPr>
          <w:rFonts w:ascii="Arial" w:eastAsia="MS Gothic" w:hAnsi="Arial" w:cs="Arial"/>
          <w:b/>
          <w:color w:val="auto"/>
        </w:rPr>
        <w:t>0 hours, at the SPGRC Premises in Chongwe.</w:t>
      </w:r>
      <w:r w:rsidRPr="00E87BFC">
        <w:rPr>
          <w:rFonts w:ascii="Arial" w:eastAsia="MS Gothic" w:hAnsi="Arial" w:cs="Arial"/>
          <w:b/>
          <w:color w:val="auto"/>
        </w:rPr>
        <w:t xml:space="preserve"> Please note that tenderers who fail to send a representative to this compulsory site visit will automatically be disqualified.</w:t>
      </w:r>
      <w:r w:rsidR="00C05820">
        <w:rPr>
          <w:rFonts w:ascii="Arial" w:eastAsia="MS Gothic" w:hAnsi="Arial" w:cs="Arial"/>
          <w:b/>
          <w:color w:val="auto"/>
        </w:rPr>
        <w:t xml:space="preserve"> Tenderers who arrive after 10:0</w:t>
      </w:r>
      <w:r>
        <w:rPr>
          <w:rFonts w:ascii="Arial" w:eastAsia="MS Gothic" w:hAnsi="Arial" w:cs="Arial"/>
          <w:b/>
          <w:color w:val="auto"/>
        </w:rPr>
        <w:t>0 hours will not be allowed in the Site Visit meeting.</w:t>
      </w:r>
    </w:p>
    <w:p w14:paraId="76D3B88D" w14:textId="77777777" w:rsidR="002B3B0A" w:rsidRPr="00011B27" w:rsidRDefault="002B3B0A" w:rsidP="00575655">
      <w:pPr>
        <w:pStyle w:val="Default"/>
        <w:jc w:val="both"/>
        <w:rPr>
          <w:rFonts w:ascii="Arial" w:eastAsia="MS Gothic" w:hAnsi="Arial" w:cs="Arial"/>
          <w:color w:val="auto"/>
        </w:rPr>
      </w:pPr>
    </w:p>
    <w:p w14:paraId="335BF2D5" w14:textId="77777777"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5C4A1C">
        <w:rPr>
          <w:rStyle w:val="Hyperlink"/>
          <w:rFonts w:ascii="Arial" w:eastAsia="MS Gothic" w:hAnsi="Arial" w:cs="Arial"/>
          <w:b/>
        </w:rPr>
        <w:t xml:space="preserve"> </w:t>
      </w:r>
      <w:r w:rsidR="00685993">
        <w:rPr>
          <w:rFonts w:ascii="Arial" w:eastAsia="MS Gothic" w:hAnsi="Arial" w:cs="Arial"/>
          <w:b/>
          <w:color w:val="auto"/>
        </w:rPr>
        <w:t>and</w:t>
      </w:r>
      <w:r w:rsidR="005C4A1C">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BC6E34" w:rsidRPr="00BC6E34">
          <w:rPr>
            <w:rStyle w:val="Hyperlink"/>
            <w:rFonts w:ascii="Arial" w:eastAsia="MS Gothic" w:hAnsi="Arial" w:cs="Arial"/>
            <w:b/>
          </w:rPr>
          <w:t>tchabwera@sadc.int</w:t>
        </w:r>
      </w:hyperlink>
      <w:r w:rsidR="005C4A1C">
        <w:rPr>
          <w:rStyle w:val="Hyperlink"/>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5C4A1C">
        <w:rPr>
          <w:rFonts w:ascii="Arial" w:eastAsia="MS Gothic" w:hAnsi="Arial" w:cs="Arial"/>
          <w:b/>
          <w:color w:val="auto"/>
        </w:rPr>
        <w:t xml:space="preserve"> </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14:paraId="697FA7B9" w14:textId="77777777" w:rsidR="00854427" w:rsidRPr="00011B27" w:rsidRDefault="00854427">
      <w:pPr>
        <w:rPr>
          <w:rFonts w:ascii="Arial" w:hAnsi="Arial" w:cs="Arial"/>
          <w:sz w:val="24"/>
          <w:szCs w:val="24"/>
        </w:rPr>
      </w:pPr>
    </w:p>
    <w:p w14:paraId="615255F2"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14:paraId="2EB81AC7" w14:textId="30960800"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Bidders may subm</w:t>
      </w:r>
      <w:r>
        <w:rPr>
          <w:rFonts w:ascii="Arial" w:hAnsi="Arial" w:cs="Arial"/>
          <w:b/>
          <w:bCs/>
          <w:sz w:val="24"/>
          <w:szCs w:val="24"/>
          <w:lang w:val="en-GB"/>
        </w:rPr>
        <w:t xml:space="preserve">it questions in writing up to </w:t>
      </w:r>
      <w:r w:rsidR="00AB10C5">
        <w:rPr>
          <w:rFonts w:ascii="Arial" w:hAnsi="Arial" w:cs="Arial"/>
          <w:b/>
          <w:bCs/>
          <w:sz w:val="24"/>
          <w:szCs w:val="24"/>
          <w:lang w:val="en-GB"/>
        </w:rPr>
        <w:t>1</w:t>
      </w:r>
      <w:r w:rsidR="008E00F6">
        <w:rPr>
          <w:rFonts w:ascii="Arial" w:hAnsi="Arial" w:cs="Arial"/>
          <w:b/>
          <w:bCs/>
          <w:sz w:val="24"/>
          <w:szCs w:val="24"/>
          <w:lang w:val="en-GB"/>
        </w:rPr>
        <w:t>4</w:t>
      </w:r>
      <w:r w:rsidR="00713AB3">
        <w:rPr>
          <w:rFonts w:ascii="Arial" w:hAnsi="Arial" w:cs="Arial"/>
          <w:b/>
          <w:bCs/>
          <w:sz w:val="24"/>
          <w:szCs w:val="24"/>
          <w:lang w:val="en-GB"/>
        </w:rPr>
        <w:t xml:space="preserve"> Ju</w:t>
      </w:r>
      <w:r w:rsidR="008E00F6">
        <w:rPr>
          <w:rFonts w:ascii="Arial" w:hAnsi="Arial" w:cs="Arial"/>
          <w:b/>
          <w:bCs/>
          <w:sz w:val="24"/>
          <w:szCs w:val="24"/>
          <w:lang w:val="en-GB"/>
        </w:rPr>
        <w:t>ly</w:t>
      </w:r>
      <w:r w:rsidR="00713AB3">
        <w:rPr>
          <w:rFonts w:ascii="Arial" w:hAnsi="Arial" w:cs="Arial"/>
          <w:b/>
          <w:bCs/>
          <w:sz w:val="24"/>
          <w:szCs w:val="24"/>
          <w:lang w:val="en-GB"/>
        </w:rPr>
        <w:t xml:space="preserve"> 2023</w:t>
      </w:r>
      <w:r w:rsidR="00BC6E34">
        <w:rPr>
          <w:rFonts w:ascii="Arial" w:hAnsi="Arial" w:cs="Arial"/>
          <w:b/>
          <w:bCs/>
          <w:sz w:val="24"/>
          <w:szCs w:val="24"/>
          <w:lang w:val="en-GB"/>
        </w:rPr>
        <w:t xml:space="preserve">  </w:t>
      </w:r>
      <w:r>
        <w:rPr>
          <w:rFonts w:ascii="Arial" w:hAnsi="Arial" w:cs="Arial"/>
          <w:b/>
          <w:bCs/>
          <w:sz w:val="24"/>
          <w:szCs w:val="24"/>
          <w:lang w:val="en-GB"/>
        </w:rPr>
        <w:t>at 1700hrs,</w:t>
      </w:r>
      <w:r w:rsidRPr="00011B27">
        <w:rPr>
          <w:rFonts w:ascii="Arial" w:hAnsi="Arial" w:cs="Arial"/>
          <w:b/>
          <w:bCs/>
          <w:sz w:val="24"/>
          <w:szCs w:val="24"/>
          <w:lang w:val="en-GB"/>
        </w:rPr>
        <w:t xml:space="preserve"> specifying the publication reference and the contract title:</w:t>
      </w:r>
    </w:p>
    <w:p w14:paraId="67E8136A" w14:textId="77777777"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14:paraId="1A8FCA78" w14:textId="517D40DB" w:rsidR="003A7105" w:rsidRDefault="004374E8">
      <w:pPr>
        <w:rPr>
          <w:rFonts w:ascii="Arial" w:hAnsi="Arial" w:cs="Arial"/>
          <w:b/>
          <w:bCs/>
          <w:sz w:val="24"/>
          <w:szCs w:val="24"/>
          <w:lang w:val="en-GB"/>
        </w:rPr>
      </w:pPr>
      <w:r w:rsidRPr="00011B27">
        <w:rPr>
          <w:rFonts w:ascii="Arial" w:hAnsi="Arial" w:cs="Arial"/>
          <w:b/>
          <w:bCs/>
          <w:sz w:val="24"/>
          <w:szCs w:val="24"/>
          <w:lang w:val="en-GB"/>
        </w:rPr>
        <w:t xml:space="preserve">The Contracting Authority </w:t>
      </w:r>
      <w:r>
        <w:rPr>
          <w:rFonts w:ascii="Arial" w:hAnsi="Arial" w:cs="Arial"/>
          <w:b/>
          <w:bCs/>
          <w:sz w:val="24"/>
          <w:szCs w:val="24"/>
          <w:lang w:val="en-GB"/>
        </w:rPr>
        <w:t>will</w:t>
      </w:r>
      <w:r w:rsidRPr="00011B27">
        <w:rPr>
          <w:rFonts w:ascii="Arial" w:hAnsi="Arial" w:cs="Arial"/>
          <w:b/>
          <w:bCs/>
          <w:sz w:val="24"/>
          <w:szCs w:val="24"/>
          <w:lang w:val="en-GB"/>
        </w:rPr>
        <w:t xml:space="preserve"> reply to al</w:t>
      </w:r>
      <w:r>
        <w:rPr>
          <w:rFonts w:ascii="Arial" w:hAnsi="Arial" w:cs="Arial"/>
          <w:b/>
          <w:bCs/>
          <w:sz w:val="24"/>
          <w:szCs w:val="24"/>
          <w:lang w:val="en-GB"/>
        </w:rPr>
        <w:t xml:space="preserve">l bidders’ questions, latest by </w:t>
      </w:r>
      <w:r w:rsidR="008E00F6">
        <w:rPr>
          <w:rFonts w:ascii="Arial" w:hAnsi="Arial" w:cs="Arial"/>
          <w:b/>
          <w:bCs/>
          <w:sz w:val="24"/>
          <w:szCs w:val="24"/>
          <w:lang w:val="en-GB"/>
        </w:rPr>
        <w:t>1</w:t>
      </w:r>
      <w:r w:rsidR="00AB10C5">
        <w:rPr>
          <w:rFonts w:ascii="Arial" w:hAnsi="Arial" w:cs="Arial"/>
          <w:b/>
          <w:bCs/>
          <w:sz w:val="24"/>
          <w:szCs w:val="24"/>
          <w:lang w:val="en-GB"/>
        </w:rPr>
        <w:t>8</w:t>
      </w:r>
      <w:r w:rsidR="00713AB3">
        <w:rPr>
          <w:rFonts w:ascii="Arial" w:hAnsi="Arial" w:cs="Arial"/>
          <w:b/>
          <w:bCs/>
          <w:sz w:val="24"/>
          <w:szCs w:val="24"/>
          <w:lang w:val="en-GB"/>
        </w:rPr>
        <w:t xml:space="preserve"> Ju</w:t>
      </w:r>
      <w:r w:rsidR="008E00F6">
        <w:rPr>
          <w:rFonts w:ascii="Arial" w:hAnsi="Arial" w:cs="Arial"/>
          <w:b/>
          <w:bCs/>
          <w:sz w:val="24"/>
          <w:szCs w:val="24"/>
          <w:lang w:val="en-GB"/>
        </w:rPr>
        <w:t>ly</w:t>
      </w:r>
      <w:r w:rsidR="00BC6E34">
        <w:rPr>
          <w:rFonts w:ascii="Arial" w:hAnsi="Arial" w:cs="Arial"/>
          <w:b/>
          <w:bCs/>
          <w:sz w:val="24"/>
          <w:szCs w:val="24"/>
          <w:lang w:val="en-GB"/>
        </w:rPr>
        <w:t xml:space="preserve"> 2023</w:t>
      </w:r>
      <w:r w:rsidR="00DD39B4">
        <w:rPr>
          <w:rFonts w:ascii="Arial" w:hAnsi="Arial" w:cs="Arial"/>
          <w:b/>
          <w:bCs/>
          <w:sz w:val="24"/>
          <w:szCs w:val="24"/>
          <w:lang w:val="en-GB"/>
        </w:rPr>
        <w:t xml:space="preserve"> </w:t>
      </w:r>
      <w:r>
        <w:rPr>
          <w:rFonts w:ascii="Arial" w:hAnsi="Arial" w:cs="Arial"/>
          <w:b/>
          <w:bCs/>
          <w:sz w:val="24"/>
          <w:szCs w:val="24"/>
          <w:lang w:val="en-GB"/>
        </w:rPr>
        <w:t>at 1700hrs</w:t>
      </w:r>
      <w:r w:rsidRPr="00011B27">
        <w:rPr>
          <w:rFonts w:ascii="Arial" w:hAnsi="Arial" w:cs="Arial"/>
          <w:b/>
          <w:bCs/>
          <w:sz w:val="24"/>
          <w:szCs w:val="24"/>
          <w:lang w:val="en-GB"/>
        </w:rPr>
        <w:t xml:space="preserve">. </w:t>
      </w:r>
    </w:p>
    <w:p w14:paraId="2A5C48B1" w14:textId="379CEF29" w:rsidR="000D4A87" w:rsidRPr="003A7105" w:rsidRDefault="000D4A87">
      <w:pPr>
        <w:rPr>
          <w:rFonts w:ascii="Arial" w:hAnsi="Arial" w:cs="Arial"/>
          <w:b/>
          <w:bCs/>
          <w:sz w:val="24"/>
          <w:szCs w:val="24"/>
          <w:lang w:val="en-GB"/>
        </w:rPr>
      </w:pPr>
      <w:r w:rsidRPr="00011B27">
        <w:rPr>
          <w:rFonts w:ascii="Arial" w:hAnsi="Arial" w:cs="Arial"/>
          <w:sz w:val="24"/>
          <w:szCs w:val="24"/>
        </w:rPr>
        <w:t>Yours Sincerely</w:t>
      </w:r>
    </w:p>
    <w:p w14:paraId="315D72DD" w14:textId="77777777" w:rsidR="004374E8" w:rsidRPr="00011B27" w:rsidRDefault="004374E8">
      <w:pPr>
        <w:rPr>
          <w:rFonts w:ascii="Arial" w:hAnsi="Arial" w:cs="Arial"/>
          <w:sz w:val="24"/>
          <w:szCs w:val="24"/>
        </w:rPr>
      </w:pPr>
    </w:p>
    <w:p w14:paraId="690C437A" w14:textId="77777777" w:rsidR="00854427" w:rsidRPr="00011B27" w:rsidRDefault="004374E8" w:rsidP="00854427">
      <w:pPr>
        <w:pStyle w:val="NoSpacing"/>
        <w:rPr>
          <w:rFonts w:ascii="Arial" w:hAnsi="Arial" w:cs="Arial"/>
          <w:sz w:val="24"/>
          <w:szCs w:val="24"/>
        </w:rPr>
      </w:pPr>
      <w:r>
        <w:rPr>
          <w:rFonts w:ascii="Arial" w:hAnsi="Arial" w:cs="Arial"/>
          <w:sz w:val="24"/>
          <w:szCs w:val="24"/>
        </w:rPr>
        <w:t>D</w:t>
      </w:r>
      <w:r w:rsidR="00285CE5">
        <w:rPr>
          <w:rFonts w:ascii="Arial" w:hAnsi="Arial" w:cs="Arial"/>
          <w:sz w:val="24"/>
          <w:szCs w:val="24"/>
        </w:rPr>
        <w:t>r.</w:t>
      </w:r>
      <w:r>
        <w:rPr>
          <w:rFonts w:ascii="Arial" w:hAnsi="Arial" w:cs="Arial"/>
          <w:sz w:val="24"/>
          <w:szCs w:val="24"/>
        </w:rPr>
        <w:t>Justify Shava</w:t>
      </w:r>
    </w:p>
    <w:p w14:paraId="16858C32" w14:textId="77777777" w:rsidR="0099453F" w:rsidRPr="000D7DA3" w:rsidRDefault="007C524C" w:rsidP="004E32B5">
      <w:pPr>
        <w:pStyle w:val="NoSpacing"/>
        <w:rPr>
          <w:b/>
        </w:rPr>
      </w:pPr>
      <w:r w:rsidRPr="000D7DA3">
        <w:rPr>
          <w:rFonts w:ascii="Arial" w:hAnsi="Arial" w:cs="Arial"/>
          <w:b/>
          <w:sz w:val="24"/>
          <w:szCs w:val="24"/>
        </w:rPr>
        <w:t xml:space="preserve">Head of </w:t>
      </w:r>
      <w:r w:rsidR="004374E8" w:rsidRPr="000D7DA3">
        <w:rPr>
          <w:rFonts w:ascii="Arial" w:hAnsi="Arial" w:cs="Arial"/>
          <w:b/>
          <w:sz w:val="24"/>
          <w:szCs w:val="24"/>
        </w:rPr>
        <w:t>SPGRC</w:t>
      </w:r>
      <w:r w:rsidR="002B3B0A" w:rsidRPr="000D7DA3">
        <w:rPr>
          <w:b/>
        </w:rPr>
        <w:br w:type="page"/>
      </w:r>
    </w:p>
    <w:p w14:paraId="1C600AB8" w14:textId="77777777"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BACKGROUND INFORMATION</w:t>
      </w:r>
    </w:p>
    <w:p w14:paraId="2B88034C" w14:textId="77777777" w:rsidR="0099453F" w:rsidRPr="00011B27" w:rsidRDefault="0099453F" w:rsidP="0099453F">
      <w:pPr>
        <w:pStyle w:val="Default"/>
        <w:rPr>
          <w:rFonts w:ascii="Arial" w:hAnsi="Arial" w:cs="Arial"/>
          <w:color w:val="auto"/>
        </w:rPr>
      </w:pPr>
    </w:p>
    <w:p w14:paraId="1BF334E8" w14:textId="77777777" w:rsid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At its premises in Chongwe, Zambia, SPGRC, has a stretch of its boundary fence which is prone to damage and intrusion by trespassers. This poses a risk to the SPGRC assets within the premises. SPGRC intends to erect a solid barrier along this stretch which is estimated to be 0.5km to offer permanent solution to trespassing and vandalism along this stretch of the boundary fence.</w:t>
      </w:r>
    </w:p>
    <w:p w14:paraId="5C4167E5" w14:textId="77777777" w:rsidR="00156D12" w:rsidRPr="00E74480" w:rsidRDefault="00B2569E" w:rsidP="00E74480">
      <w:pPr>
        <w:pStyle w:val="Default"/>
        <w:numPr>
          <w:ilvl w:val="0"/>
          <w:numId w:val="4"/>
        </w:numPr>
        <w:jc w:val="both"/>
        <w:rPr>
          <w:rFonts w:ascii="Arial" w:hAnsi="Arial" w:cs="Arial"/>
        </w:rPr>
      </w:pPr>
      <w:r>
        <w:rPr>
          <w:rFonts w:ascii="Arial" w:hAnsi="Arial" w:cs="Arial"/>
        </w:rPr>
        <w:t xml:space="preserve">For this purpose, SPGRC </w:t>
      </w:r>
      <w:r w:rsidRPr="00156D12">
        <w:rPr>
          <w:rFonts w:ascii="Arial" w:hAnsi="Arial" w:cs="Arial"/>
        </w:rPr>
        <w:t>intends to appoint a</w:t>
      </w:r>
      <w:r>
        <w:rPr>
          <w:rFonts w:ascii="Arial" w:hAnsi="Arial" w:cs="Arial"/>
        </w:rPr>
        <w:t xml:space="preserve"> company for undertaking the </w:t>
      </w:r>
      <w:r w:rsidRPr="002E1E38">
        <w:rPr>
          <w:rFonts w:ascii="Arial" w:hAnsi="Arial" w:cs="Arial"/>
        </w:rPr>
        <w:t xml:space="preserve">SPGRC </w:t>
      </w:r>
      <w:r w:rsidR="00867E0C">
        <w:rPr>
          <w:rFonts w:ascii="Arial" w:hAnsi="Arial" w:cs="Arial"/>
        </w:rPr>
        <w:t>500m Palisade</w:t>
      </w:r>
      <w:r w:rsidR="005C4A1C">
        <w:rPr>
          <w:rFonts w:ascii="Arial" w:hAnsi="Arial" w:cs="Arial"/>
        </w:rPr>
        <w:t xml:space="preserve"> </w:t>
      </w:r>
      <w:r w:rsidR="00E74480">
        <w:rPr>
          <w:rFonts w:ascii="Arial" w:hAnsi="Arial" w:cs="Arial"/>
        </w:rPr>
        <w:t>B</w:t>
      </w:r>
      <w:r w:rsidR="00D444B6">
        <w:rPr>
          <w:rFonts w:ascii="Arial" w:hAnsi="Arial" w:cs="Arial"/>
        </w:rPr>
        <w:t xml:space="preserve">oundary </w:t>
      </w:r>
      <w:r w:rsidR="005C4A1C">
        <w:rPr>
          <w:rFonts w:ascii="Arial" w:hAnsi="Arial" w:cs="Arial"/>
        </w:rPr>
        <w:t>F</w:t>
      </w:r>
      <w:r w:rsidR="00D444B6">
        <w:rPr>
          <w:rFonts w:ascii="Arial" w:hAnsi="Arial" w:cs="Arial"/>
        </w:rPr>
        <w:t xml:space="preserve">ence </w:t>
      </w:r>
      <w:r w:rsidRPr="002E1E38">
        <w:rPr>
          <w:rFonts w:ascii="Arial" w:hAnsi="Arial" w:cs="Arial"/>
        </w:rPr>
        <w:t xml:space="preserve">in Lusaka, Zambia </w:t>
      </w:r>
      <w:r w:rsidRPr="00156D12">
        <w:rPr>
          <w:rFonts w:ascii="Arial" w:hAnsi="Arial" w:cs="Arial"/>
        </w:rPr>
        <w:t>(hereinafter referred to as the “</w:t>
      </w:r>
      <w:r w:rsidRPr="00156D12">
        <w:rPr>
          <w:rFonts w:ascii="Arial" w:hAnsi="Arial" w:cs="Arial"/>
          <w:b/>
          <w:bCs/>
        </w:rPr>
        <w:t>Project</w:t>
      </w:r>
      <w:r>
        <w:rPr>
          <w:rFonts w:ascii="Arial" w:hAnsi="Arial" w:cs="Arial"/>
        </w:rPr>
        <w:t>”), as detailed in this TD</w:t>
      </w:r>
      <w:r w:rsidRPr="00156D12">
        <w:rPr>
          <w:rFonts w:ascii="Arial" w:hAnsi="Arial" w:cs="Arial"/>
        </w:rPr>
        <w:t xml:space="preserve"> and in this connection invites quotations from the Bidders for carrying out / executing the Projec</w:t>
      </w:r>
      <w:r w:rsidR="00E74480">
        <w:rPr>
          <w:rFonts w:ascii="Arial" w:hAnsi="Arial" w:cs="Arial"/>
        </w:rPr>
        <w:t>t.</w:t>
      </w:r>
    </w:p>
    <w:p w14:paraId="543B9E32" w14:textId="77777777" w:rsidR="00341B17" w:rsidRDefault="00341B17" w:rsidP="00156D12">
      <w:pPr>
        <w:pStyle w:val="Default"/>
        <w:jc w:val="both"/>
        <w:rPr>
          <w:rFonts w:ascii="Arial" w:hAnsi="Arial" w:cs="Arial"/>
          <w:color w:val="auto"/>
        </w:rPr>
      </w:pPr>
    </w:p>
    <w:p w14:paraId="0E30D47C" w14:textId="77777777" w:rsidR="00156D12" w:rsidRPr="00011B27" w:rsidRDefault="00156D12" w:rsidP="00156D12">
      <w:pPr>
        <w:pStyle w:val="Default"/>
        <w:jc w:val="both"/>
        <w:rPr>
          <w:rFonts w:ascii="Arial" w:hAnsi="Arial" w:cs="Arial"/>
          <w:color w:val="auto"/>
        </w:rPr>
      </w:pPr>
    </w:p>
    <w:p w14:paraId="0254573E" w14:textId="6C63F846" w:rsidR="000B1DB0" w:rsidRDefault="00233C33" w:rsidP="00575655">
      <w:pPr>
        <w:pStyle w:val="Default"/>
        <w:jc w:val="both"/>
        <w:rPr>
          <w:rFonts w:ascii="Arial" w:hAnsi="Arial" w:cs="Arial"/>
          <w:color w:val="auto"/>
        </w:rPr>
      </w:pPr>
      <w:r w:rsidRPr="00011B27">
        <w:rPr>
          <w:rFonts w:ascii="Arial" w:hAnsi="Arial" w:cs="Arial"/>
          <w:color w:val="auto"/>
        </w:rPr>
        <w:t>Quotations,</w:t>
      </w:r>
      <w:r w:rsidR="005C4A1C">
        <w:rPr>
          <w:rFonts w:ascii="Arial" w:hAnsi="Arial" w:cs="Arial"/>
          <w:color w:val="auto"/>
        </w:rPr>
        <w:t xml:space="preserve"> </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14:paraId="523898EE" w14:textId="77777777" w:rsidR="00AB10C5" w:rsidRPr="00011B27" w:rsidRDefault="00AB10C5" w:rsidP="00575655">
      <w:pPr>
        <w:pStyle w:val="Default"/>
        <w:jc w:val="both"/>
        <w:rPr>
          <w:rFonts w:ascii="Arial" w:hAnsi="Arial" w:cs="Arial"/>
          <w:color w:val="auto"/>
        </w:rPr>
      </w:pPr>
    </w:p>
    <w:p w14:paraId="78A38FDB" w14:textId="43E172B6" w:rsidR="004E32B5" w:rsidRPr="00011B27" w:rsidRDefault="00780DFE" w:rsidP="0099453F">
      <w:pPr>
        <w:pStyle w:val="Default"/>
        <w:rPr>
          <w:rFonts w:ascii="Arial" w:hAnsi="Arial" w:cs="Arial"/>
          <w:b/>
          <w:bCs/>
          <w:color w:val="auto"/>
        </w:rPr>
      </w:pPr>
      <w:hyperlink r:id="rId14" w:history="1">
        <w:r w:rsidR="00AB10C5" w:rsidRPr="00AB10C5">
          <w:rPr>
            <w:rStyle w:val="Hyperlink"/>
            <w:rFonts w:ascii="Arial" w:hAnsi="Arial" w:cs="Arial"/>
            <w:b/>
            <w:bCs/>
            <w:lang w:val="en-GB"/>
          </w:rPr>
          <w:t>https://collab.sadc.int/s/YqHTb58WTBz7Ge6</w:t>
        </w:r>
      </w:hyperlink>
    </w:p>
    <w:p w14:paraId="6FAE4E4A" w14:textId="77777777" w:rsidR="00E53FDD" w:rsidRPr="0049605B" w:rsidRDefault="00E53FDD" w:rsidP="00216CBA">
      <w:pPr>
        <w:pStyle w:val="Default"/>
        <w:rPr>
          <w:rFonts w:ascii="Arial" w:eastAsia="MS Gothic" w:hAnsi="Arial" w:cs="Arial"/>
          <w:color w:val="auto"/>
        </w:rPr>
      </w:pPr>
    </w:p>
    <w:p w14:paraId="0CFE5809" w14:textId="77777777"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14:paraId="1483FB28" w14:textId="77777777" w:rsidR="00E53FDD" w:rsidRDefault="00E53FDD" w:rsidP="00216CBA">
      <w:pPr>
        <w:pStyle w:val="Default"/>
        <w:rPr>
          <w:rFonts w:ascii="Arial" w:eastAsia="MS Gothic" w:hAnsi="Arial" w:cs="Arial"/>
          <w:b/>
          <w:bCs/>
          <w:color w:val="auto"/>
        </w:rPr>
      </w:pPr>
    </w:p>
    <w:p w14:paraId="2646F59D" w14:textId="56966C01"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FD53E3" w:rsidRPr="005E3ECF">
        <w:rPr>
          <w:b/>
          <w:i/>
          <w:iCs/>
        </w:rPr>
        <w:t xml:space="preserve"> 0</w:t>
      </w:r>
      <w:r w:rsidR="00713AB3">
        <w:rPr>
          <w:b/>
          <w:i/>
          <w:iCs/>
        </w:rPr>
        <w:t>2</w:t>
      </w:r>
      <w:r w:rsidR="009B6A8B">
        <w:rPr>
          <w:b/>
          <w:i/>
          <w:iCs/>
        </w:rPr>
        <w:t>/202</w:t>
      </w:r>
      <w:r w:rsidR="00713AB3">
        <w:rPr>
          <w:b/>
          <w:i/>
          <w:iCs/>
        </w:rPr>
        <w:t>3</w:t>
      </w:r>
      <w:r w:rsidR="00FD53E3" w:rsidRPr="005E3ECF">
        <w:rPr>
          <w:b/>
          <w:i/>
          <w:iCs/>
        </w:rPr>
        <w:t>-2</w:t>
      </w:r>
      <w:r w:rsidR="00713AB3">
        <w:rPr>
          <w:b/>
          <w:i/>
          <w:iCs/>
        </w:rPr>
        <w:t>4</w:t>
      </w:r>
    </w:p>
    <w:p w14:paraId="0B4957D6" w14:textId="77777777" w:rsidR="00216CBA" w:rsidRPr="00011B27" w:rsidRDefault="00216CBA" w:rsidP="00216CBA">
      <w:pPr>
        <w:pStyle w:val="Default"/>
        <w:rPr>
          <w:rFonts w:ascii="Arial" w:eastAsia="MS Gothic" w:hAnsi="Arial" w:cs="Arial"/>
          <w:color w:val="auto"/>
        </w:rPr>
      </w:pPr>
    </w:p>
    <w:p w14:paraId="17BB7161" w14:textId="77777777" w:rsidR="00216CBA" w:rsidRPr="00011B27" w:rsidRDefault="00A44673" w:rsidP="00216CBA">
      <w:pPr>
        <w:pStyle w:val="Default"/>
        <w:rPr>
          <w:rFonts w:ascii="Arial" w:eastAsia="MS Gothic" w:hAnsi="Arial" w:cs="Arial"/>
          <w:color w:val="auto"/>
        </w:rPr>
      </w:pPr>
      <w:r w:rsidRPr="00A44673">
        <w:rPr>
          <w:rFonts w:ascii="Arial" w:hAnsi="Arial" w:cs="Arial"/>
          <w:b/>
          <w:color w:val="auto"/>
        </w:rPr>
        <w:t>Supply and Installation of SPGRC</w:t>
      </w:r>
      <w:r w:rsidR="009949AF">
        <w:rPr>
          <w:rFonts w:ascii="Arial" w:hAnsi="Arial" w:cs="Arial"/>
          <w:b/>
          <w:color w:val="auto"/>
        </w:rPr>
        <w:t xml:space="preserve"> Palisade</w:t>
      </w:r>
      <w:r w:rsidRPr="00A44673">
        <w:rPr>
          <w:rFonts w:ascii="Arial" w:hAnsi="Arial" w:cs="Arial"/>
          <w:b/>
          <w:color w:val="auto"/>
        </w:rPr>
        <w:t xml:space="preserve"> Boundary Fence in Lusaka, Zambia </w:t>
      </w:r>
    </w:p>
    <w:p w14:paraId="0CF95867" w14:textId="77777777" w:rsidR="00216CBA" w:rsidRPr="00011B27" w:rsidRDefault="00216CBA" w:rsidP="005C15A7">
      <w:pPr>
        <w:pStyle w:val="Default"/>
        <w:rPr>
          <w:rFonts w:ascii="Arial" w:eastAsia="MS Gothic" w:hAnsi="Arial" w:cs="Arial"/>
          <w:b/>
          <w:bCs/>
          <w:color w:val="auto"/>
        </w:rPr>
      </w:pPr>
    </w:p>
    <w:p w14:paraId="54C129CE" w14:textId="77777777" w:rsidR="00216CBA" w:rsidRDefault="00216CBA" w:rsidP="0099453F">
      <w:pPr>
        <w:pStyle w:val="Default"/>
        <w:rPr>
          <w:rFonts w:ascii="Arial" w:hAnsi="Arial" w:cs="Arial"/>
          <w:b/>
          <w:bCs/>
          <w:color w:val="auto"/>
        </w:rPr>
      </w:pPr>
    </w:p>
    <w:p w14:paraId="116D9B21" w14:textId="77777777"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14:paraId="34E50BEB" w14:textId="77777777" w:rsidR="004E32B5" w:rsidRPr="00011B27" w:rsidRDefault="004E32B5" w:rsidP="0099453F">
      <w:pPr>
        <w:pStyle w:val="Default"/>
        <w:rPr>
          <w:rFonts w:ascii="Arial" w:hAnsi="Arial" w:cs="Arial"/>
          <w:color w:val="auto"/>
        </w:rPr>
      </w:pPr>
    </w:p>
    <w:p w14:paraId="5207026C" w14:textId="77777777"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14:paraId="71F4D115" w14:textId="77777777" w:rsidR="000D664E" w:rsidRPr="00011B27" w:rsidRDefault="000D664E" w:rsidP="0099453F">
      <w:pPr>
        <w:pStyle w:val="Default"/>
        <w:rPr>
          <w:rFonts w:ascii="Arial" w:hAnsi="Arial" w:cs="Arial"/>
          <w:color w:val="auto"/>
        </w:rPr>
      </w:pPr>
    </w:p>
    <w:p w14:paraId="58060964" w14:textId="77777777"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14:paraId="7AA3176B" w14:textId="77777777" w:rsidR="0099453F" w:rsidRPr="00011B27" w:rsidRDefault="0099453F" w:rsidP="0099453F">
      <w:pPr>
        <w:pStyle w:val="Default"/>
        <w:rPr>
          <w:rFonts w:ascii="Arial" w:hAnsi="Arial" w:cs="Arial"/>
          <w:color w:val="auto"/>
        </w:rPr>
      </w:pPr>
    </w:p>
    <w:p w14:paraId="5DC658C2" w14:textId="77777777"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14:paraId="1D47F21B" w14:textId="77777777" w:rsidR="00341B17" w:rsidRPr="00011B27" w:rsidRDefault="00341B17" w:rsidP="004E32B5">
      <w:pPr>
        <w:pStyle w:val="Default"/>
        <w:rPr>
          <w:rStyle w:val="Hyperlink"/>
          <w:rFonts w:ascii="Arial" w:hAnsi="Arial" w:cs="Arial"/>
          <w:color w:val="auto"/>
        </w:rPr>
      </w:pPr>
    </w:p>
    <w:p w14:paraId="6C1FB14D" w14:textId="77777777" w:rsidR="00341B17" w:rsidRDefault="00341B17" w:rsidP="004E32B5">
      <w:pPr>
        <w:pStyle w:val="Default"/>
        <w:rPr>
          <w:rFonts w:ascii="Arial" w:hAnsi="Arial" w:cs="Arial"/>
          <w:color w:val="auto"/>
        </w:rPr>
      </w:pPr>
    </w:p>
    <w:p w14:paraId="16E1B95B" w14:textId="77777777" w:rsidR="00424769" w:rsidRDefault="00424769">
      <w:pPr>
        <w:spacing w:after="0" w:line="240" w:lineRule="auto"/>
        <w:rPr>
          <w:rFonts w:ascii="Arial" w:hAnsi="Arial" w:cs="Arial"/>
          <w:b/>
          <w:sz w:val="28"/>
          <w:szCs w:val="24"/>
        </w:rPr>
      </w:pPr>
      <w:r>
        <w:rPr>
          <w:rFonts w:ascii="Arial" w:hAnsi="Arial" w:cs="Arial"/>
          <w:b/>
          <w:sz w:val="28"/>
          <w:szCs w:val="24"/>
        </w:rPr>
        <w:br w:type="page"/>
      </w:r>
    </w:p>
    <w:p w14:paraId="6C909E90" w14:textId="77777777"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14:paraId="031FF799" w14:textId="77777777" w:rsidR="00EA77FC" w:rsidRPr="00011B27" w:rsidRDefault="00EA77FC" w:rsidP="00514FE4">
      <w:pPr>
        <w:autoSpaceDE w:val="0"/>
        <w:autoSpaceDN w:val="0"/>
        <w:adjustRightInd w:val="0"/>
        <w:spacing w:after="0" w:line="240" w:lineRule="auto"/>
        <w:rPr>
          <w:rFonts w:ascii="Arial" w:hAnsi="Arial" w:cs="Arial"/>
          <w:sz w:val="24"/>
          <w:szCs w:val="24"/>
        </w:rPr>
      </w:pPr>
    </w:p>
    <w:p w14:paraId="7C6A50AA" w14:textId="77777777"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14:paraId="15A590C9" w14:textId="77777777" w:rsidR="008F5F03"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r>
      <w:r w:rsidR="00B20465">
        <w:rPr>
          <w:rFonts w:ascii="Arial" w:hAnsi="Arial" w:cs="Arial"/>
        </w:rPr>
        <w:t>Lot 1 -</w:t>
      </w:r>
      <w:r w:rsidR="000F1E2E">
        <w:rPr>
          <w:rFonts w:ascii="Arial" w:hAnsi="Arial" w:cs="Arial"/>
        </w:rPr>
        <w:t xml:space="preserve">To undertake the </w:t>
      </w:r>
      <w:r w:rsidR="00A44673" w:rsidRPr="00A44673">
        <w:rPr>
          <w:rFonts w:ascii="Arial" w:hAnsi="Arial" w:cs="Arial"/>
          <w:color w:val="auto"/>
        </w:rPr>
        <w:t xml:space="preserve">Supply and Installation of SPGRC </w:t>
      </w:r>
      <w:r w:rsidR="001C531C">
        <w:rPr>
          <w:rFonts w:ascii="Arial" w:hAnsi="Arial" w:cs="Arial"/>
          <w:color w:val="auto"/>
        </w:rPr>
        <w:t>500m Palisade</w:t>
      </w:r>
      <w:r w:rsidR="00A44673" w:rsidRPr="00A44673">
        <w:rPr>
          <w:rFonts w:ascii="Arial" w:hAnsi="Arial" w:cs="Arial"/>
          <w:color w:val="auto"/>
        </w:rPr>
        <w:t xml:space="preserve"> Boundary Fence in Lusaka, </w:t>
      </w:r>
      <w:r w:rsidR="004374E8" w:rsidRPr="00A44673">
        <w:rPr>
          <w:rFonts w:ascii="Arial" w:hAnsi="Arial" w:cs="Arial"/>
          <w:color w:val="auto"/>
        </w:rPr>
        <w:t xml:space="preserve">Zambia </w:t>
      </w:r>
      <w:r w:rsidR="004374E8" w:rsidRPr="00285CE5">
        <w:rPr>
          <w:rFonts w:ascii="Arial" w:hAnsi="Arial" w:cs="Arial"/>
          <w:color w:val="auto"/>
        </w:rPr>
        <w:t>as</w:t>
      </w:r>
      <w:r w:rsidR="000F1E2E">
        <w:rPr>
          <w:rFonts w:ascii="Arial" w:hAnsi="Arial" w:cs="Arial"/>
        </w:rPr>
        <w:t xml:space="preserve">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14:paraId="0BB01F5A" w14:textId="77777777" w:rsidR="009B6A8B" w:rsidRDefault="009B6A8B" w:rsidP="00285CE5">
      <w:pPr>
        <w:pStyle w:val="Default"/>
        <w:ind w:left="720" w:hanging="720"/>
        <w:rPr>
          <w:rFonts w:ascii="Arial" w:hAnsi="Arial" w:cs="Arial"/>
        </w:rPr>
      </w:pPr>
    </w:p>
    <w:p w14:paraId="7EAF793D" w14:textId="77777777"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14:paraId="2CCB062F"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14:paraId="03B8F7A5"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4374E8" w:rsidRPr="00011B27">
        <w:rPr>
          <w:rFonts w:ascii="Arial" w:hAnsi="Arial" w:cs="Arial"/>
          <w:sz w:val="24"/>
          <w:szCs w:val="24"/>
        </w:rPr>
        <w:t>certificates from</w:t>
      </w:r>
      <w:r w:rsidRPr="00011B27">
        <w:rPr>
          <w:rFonts w:ascii="Arial" w:hAnsi="Arial" w:cs="Arial"/>
          <w:sz w:val="24"/>
          <w:szCs w:val="24"/>
        </w:rPr>
        <w:t xml:space="preserve"> relevant authorities as necessary</w:t>
      </w:r>
    </w:p>
    <w:p w14:paraId="6A011BC1"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14:paraId="47929866" w14:textId="77777777"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14:paraId="5DED605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14:paraId="7696AB6B"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14:paraId="0D3B2DB2"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14:paraId="3254C907" w14:textId="77777777" w:rsidR="001D3712" w:rsidRPr="00011B27" w:rsidRDefault="001D3712" w:rsidP="001D3712">
      <w:pPr>
        <w:keepNext/>
        <w:keepLines/>
        <w:spacing w:before="120" w:after="120"/>
        <w:jc w:val="both"/>
        <w:rPr>
          <w:rFonts w:ascii="Arial" w:hAnsi="Arial" w:cs="Arial"/>
          <w:sz w:val="24"/>
          <w:szCs w:val="24"/>
        </w:rPr>
      </w:pPr>
    </w:p>
    <w:p w14:paraId="79B0D054" w14:textId="77777777" w:rsidR="00BE5F00" w:rsidRPr="00011B27" w:rsidRDefault="00BE5F00" w:rsidP="007635C1">
      <w:pPr>
        <w:jc w:val="both"/>
        <w:rPr>
          <w:rFonts w:ascii="Arial" w:hAnsi="Arial" w:cs="Arial"/>
          <w:sz w:val="24"/>
          <w:szCs w:val="24"/>
        </w:rPr>
      </w:pPr>
    </w:p>
    <w:p w14:paraId="0F352EF7" w14:textId="77777777" w:rsidR="00BE5F00" w:rsidRPr="00011B27" w:rsidRDefault="00BE5F00" w:rsidP="007635C1">
      <w:pPr>
        <w:jc w:val="both"/>
        <w:rPr>
          <w:rFonts w:ascii="Arial" w:hAnsi="Arial" w:cs="Arial"/>
          <w:sz w:val="24"/>
          <w:szCs w:val="24"/>
        </w:rPr>
      </w:pPr>
    </w:p>
    <w:p w14:paraId="0657645E" w14:textId="77777777" w:rsidR="007635C1" w:rsidRPr="00011B27" w:rsidRDefault="007635C1" w:rsidP="007635C1">
      <w:pPr>
        <w:jc w:val="both"/>
        <w:rPr>
          <w:rFonts w:ascii="Arial" w:hAnsi="Arial" w:cs="Arial"/>
          <w:sz w:val="24"/>
          <w:szCs w:val="24"/>
        </w:rPr>
      </w:pPr>
    </w:p>
    <w:p w14:paraId="61B22B2F" w14:textId="77777777" w:rsidR="007635C1" w:rsidRDefault="007635C1" w:rsidP="006038E8">
      <w:pPr>
        <w:jc w:val="both"/>
        <w:rPr>
          <w:rFonts w:ascii="Arial" w:hAnsi="Arial" w:cs="Arial"/>
          <w:sz w:val="24"/>
          <w:szCs w:val="24"/>
        </w:rPr>
      </w:pPr>
    </w:p>
    <w:p w14:paraId="0B2F9D64" w14:textId="77777777" w:rsidR="008F5F03" w:rsidRDefault="008F5F03" w:rsidP="006038E8">
      <w:pPr>
        <w:jc w:val="both"/>
        <w:rPr>
          <w:rFonts w:ascii="Arial" w:hAnsi="Arial" w:cs="Arial"/>
          <w:sz w:val="24"/>
          <w:szCs w:val="24"/>
        </w:rPr>
      </w:pPr>
    </w:p>
    <w:p w14:paraId="3CB5CDB6" w14:textId="77777777" w:rsidR="008F5F03" w:rsidRDefault="008F5F03" w:rsidP="006038E8">
      <w:pPr>
        <w:jc w:val="both"/>
        <w:rPr>
          <w:rFonts w:ascii="Arial" w:hAnsi="Arial" w:cs="Arial"/>
          <w:sz w:val="24"/>
          <w:szCs w:val="24"/>
        </w:rPr>
      </w:pPr>
    </w:p>
    <w:p w14:paraId="25A1846E" w14:textId="77777777" w:rsidR="008F5F03" w:rsidRDefault="008F5F03" w:rsidP="006038E8">
      <w:pPr>
        <w:jc w:val="both"/>
        <w:rPr>
          <w:rFonts w:ascii="Arial" w:hAnsi="Arial" w:cs="Arial"/>
          <w:sz w:val="24"/>
          <w:szCs w:val="24"/>
        </w:rPr>
      </w:pPr>
    </w:p>
    <w:p w14:paraId="4062241D" w14:textId="77777777" w:rsidR="008F5F03" w:rsidRDefault="008F5F03" w:rsidP="006038E8">
      <w:pPr>
        <w:jc w:val="both"/>
        <w:rPr>
          <w:rFonts w:ascii="Arial" w:hAnsi="Arial" w:cs="Arial"/>
          <w:sz w:val="24"/>
          <w:szCs w:val="24"/>
        </w:rPr>
      </w:pPr>
    </w:p>
    <w:p w14:paraId="10103033" w14:textId="77777777" w:rsidR="00000153" w:rsidRDefault="00000153" w:rsidP="006038E8">
      <w:pPr>
        <w:jc w:val="both"/>
        <w:rPr>
          <w:rFonts w:ascii="Arial" w:hAnsi="Arial" w:cs="Arial"/>
          <w:sz w:val="24"/>
          <w:szCs w:val="24"/>
        </w:rPr>
      </w:pPr>
    </w:p>
    <w:p w14:paraId="5815C8D3" w14:textId="77777777" w:rsidR="00424769" w:rsidRDefault="00424769">
      <w:pPr>
        <w:spacing w:after="0" w:line="240" w:lineRule="auto"/>
        <w:rPr>
          <w:rFonts w:ascii="Arial" w:hAnsi="Arial" w:cs="Arial"/>
          <w:b/>
          <w:sz w:val="24"/>
          <w:szCs w:val="24"/>
        </w:rPr>
      </w:pPr>
      <w:r>
        <w:rPr>
          <w:rFonts w:ascii="Arial" w:hAnsi="Arial" w:cs="Arial"/>
          <w:b/>
        </w:rPr>
        <w:br w:type="page"/>
      </w:r>
    </w:p>
    <w:p w14:paraId="56C63E9D" w14:textId="77777777"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14:paraId="0E5CDF76" w14:textId="77777777" w:rsidR="00867D91" w:rsidRPr="00011B27" w:rsidRDefault="00867D91" w:rsidP="00867D91">
      <w:pPr>
        <w:pStyle w:val="Default"/>
        <w:rPr>
          <w:rFonts w:ascii="Arial" w:hAnsi="Arial" w:cs="Arial"/>
          <w:b/>
          <w:color w:val="auto"/>
        </w:rPr>
      </w:pPr>
    </w:p>
    <w:p w14:paraId="1BF55DDA" w14:textId="77777777"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8B0340" w:rsidRPr="00011B27" w14:paraId="50AE42B7" w14:textId="77777777" w:rsidTr="00AA106F">
        <w:trPr>
          <w:trHeight w:val="2123"/>
        </w:trPr>
        <w:tc>
          <w:tcPr>
            <w:tcW w:w="3256" w:type="dxa"/>
          </w:tcPr>
          <w:p w14:paraId="2F1E3F93" w14:textId="77777777"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14:paraId="3679B9E7" w14:textId="77777777"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60" w:type="dxa"/>
          </w:tcPr>
          <w:p w14:paraId="76DDA20A" w14:textId="51F98F4E" w:rsidR="008F5F03" w:rsidRPr="0049605B" w:rsidRDefault="00780DFE" w:rsidP="008F5F03">
            <w:pPr>
              <w:pStyle w:val="Default"/>
              <w:jc w:val="both"/>
              <w:rPr>
                <w:rFonts w:ascii="Arial" w:eastAsia="MS Gothic" w:hAnsi="Arial" w:cs="Arial"/>
                <w:b/>
                <w:bCs/>
                <w:color w:val="auto"/>
              </w:rPr>
            </w:pPr>
            <w:hyperlink r:id="rId16" w:history="1">
              <w:r w:rsidR="00AB10C5" w:rsidRPr="00AB10C5">
                <w:rPr>
                  <w:rStyle w:val="Hyperlink"/>
                  <w:rFonts w:ascii="Arial" w:eastAsia="MS Gothic" w:hAnsi="Arial" w:cs="Arial"/>
                  <w:b/>
                  <w:bCs/>
                  <w:lang w:val="en-GB"/>
                </w:rPr>
                <w:t>https://collab.sadc.int/s/YqHTb58WTBz7Ge6</w:t>
              </w:r>
            </w:hyperlink>
          </w:p>
          <w:p w14:paraId="2F9E52A5" w14:textId="77777777" w:rsidR="00E53FDD" w:rsidRPr="0049605B" w:rsidRDefault="00E53FDD" w:rsidP="008F5F03">
            <w:pPr>
              <w:pStyle w:val="Default"/>
              <w:jc w:val="both"/>
              <w:rPr>
                <w:rFonts w:ascii="Arial" w:eastAsia="MS Gothic" w:hAnsi="Arial" w:cs="Arial"/>
                <w:b/>
                <w:bCs/>
                <w:color w:val="auto"/>
              </w:rPr>
            </w:pPr>
          </w:p>
          <w:p w14:paraId="67D544E7" w14:textId="77777777"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14:paraId="7BC13E43" w14:textId="77777777" w:rsidR="008F5F03" w:rsidRPr="0049605B" w:rsidRDefault="008F5F03" w:rsidP="008F5F03">
            <w:pPr>
              <w:pStyle w:val="Default"/>
              <w:jc w:val="both"/>
              <w:rPr>
                <w:rFonts w:ascii="Arial" w:eastAsia="MS Gothic" w:hAnsi="Arial" w:cs="Arial"/>
                <w:color w:val="auto"/>
              </w:rPr>
            </w:pPr>
          </w:p>
          <w:p w14:paraId="3F7E8335" w14:textId="10977AAA"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713AB3">
              <w:rPr>
                <w:b/>
                <w:i/>
                <w:iCs/>
              </w:rPr>
              <w:t>2</w:t>
            </w:r>
            <w:r w:rsidR="005E1609">
              <w:rPr>
                <w:b/>
                <w:i/>
                <w:iCs/>
              </w:rPr>
              <w:t>/202</w:t>
            </w:r>
            <w:r w:rsidR="00713AB3">
              <w:rPr>
                <w:b/>
                <w:i/>
                <w:iCs/>
              </w:rPr>
              <w:t>3</w:t>
            </w:r>
            <w:r w:rsidR="00FD53E3" w:rsidRPr="005E3ECF">
              <w:rPr>
                <w:b/>
                <w:i/>
                <w:iCs/>
              </w:rPr>
              <w:t>-2</w:t>
            </w:r>
            <w:r w:rsidR="00713AB3">
              <w:rPr>
                <w:b/>
                <w:i/>
                <w:iCs/>
              </w:rPr>
              <w:t>4</w:t>
            </w:r>
          </w:p>
          <w:p w14:paraId="737C4D43" w14:textId="77777777" w:rsidR="008F5F03" w:rsidRPr="0049605B" w:rsidRDefault="008F5F03" w:rsidP="008F5F03">
            <w:pPr>
              <w:pStyle w:val="Default"/>
              <w:jc w:val="both"/>
              <w:rPr>
                <w:rFonts w:ascii="Arial" w:eastAsia="MS Gothic" w:hAnsi="Arial" w:cs="Arial"/>
                <w:color w:val="auto"/>
              </w:rPr>
            </w:pPr>
          </w:p>
          <w:p w14:paraId="02ACE859" w14:textId="77777777" w:rsidR="008F5F03" w:rsidRPr="00C328E6" w:rsidRDefault="00A12A6B" w:rsidP="00AA106F">
            <w:pPr>
              <w:pStyle w:val="Default"/>
              <w:rPr>
                <w:rFonts w:ascii="Arial" w:eastAsia="MS Gothic" w:hAnsi="Arial" w:cs="Arial"/>
                <w:b/>
                <w:color w:val="auto"/>
              </w:rPr>
            </w:pPr>
            <w:r w:rsidRPr="00A12A6B">
              <w:rPr>
                <w:rFonts w:ascii="Arial" w:hAnsi="Arial" w:cs="Arial"/>
                <w:b/>
                <w:color w:val="auto"/>
              </w:rPr>
              <w:t xml:space="preserve">Supply and Installation of SPGRC </w:t>
            </w:r>
            <w:r w:rsidR="00825060">
              <w:rPr>
                <w:rFonts w:ascii="Arial" w:hAnsi="Arial" w:cs="Arial"/>
                <w:b/>
                <w:color w:val="auto"/>
              </w:rPr>
              <w:t xml:space="preserve">500m Palisade </w:t>
            </w:r>
            <w:r w:rsidRPr="00A12A6B">
              <w:rPr>
                <w:rFonts w:ascii="Arial" w:hAnsi="Arial" w:cs="Arial"/>
                <w:b/>
                <w:color w:val="auto"/>
              </w:rPr>
              <w:t xml:space="preserve">Boundary Fence in Lusaka, Zambia </w:t>
            </w:r>
          </w:p>
          <w:p w14:paraId="3E5A4C1D" w14:textId="77777777" w:rsidR="008F5F03" w:rsidRPr="0049605B" w:rsidRDefault="008F5F03" w:rsidP="008F5F03">
            <w:pPr>
              <w:pStyle w:val="Default"/>
              <w:rPr>
                <w:rFonts w:ascii="Arial" w:eastAsia="MS Gothic" w:hAnsi="Arial" w:cs="Arial"/>
                <w:b/>
                <w:bCs/>
                <w:color w:val="auto"/>
              </w:rPr>
            </w:pPr>
          </w:p>
          <w:p w14:paraId="2926CDB4" w14:textId="77777777"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14:paraId="79B49653" w14:textId="77777777" w:rsidTr="00AA106F">
        <w:tc>
          <w:tcPr>
            <w:tcW w:w="3256" w:type="dxa"/>
          </w:tcPr>
          <w:p w14:paraId="48423588"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2F0C6E16"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0AE80701" w14:textId="77777777"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14:paraId="02617002" w14:textId="77777777" w:rsidR="00E53FDD" w:rsidRPr="0049605B" w:rsidRDefault="00E53FDD" w:rsidP="00E53FDD">
            <w:pPr>
              <w:pStyle w:val="Default"/>
              <w:jc w:val="both"/>
              <w:rPr>
                <w:rFonts w:ascii="Arial" w:eastAsia="MS Gothic" w:hAnsi="Arial" w:cs="Arial"/>
                <w:b/>
                <w:bCs/>
                <w:color w:val="auto"/>
              </w:rPr>
            </w:pPr>
          </w:p>
          <w:p w14:paraId="6F12AA81" w14:textId="56FFF47F" w:rsidR="00E53FDD" w:rsidRPr="0049605B" w:rsidRDefault="00780DFE" w:rsidP="00E53FDD">
            <w:pPr>
              <w:pStyle w:val="Default"/>
              <w:jc w:val="both"/>
              <w:rPr>
                <w:rFonts w:ascii="Arial" w:eastAsia="MS Gothic" w:hAnsi="Arial" w:cs="Arial"/>
                <w:b/>
                <w:bCs/>
                <w:color w:val="auto"/>
              </w:rPr>
            </w:pPr>
            <w:hyperlink r:id="rId17" w:history="1">
              <w:r w:rsidR="00AB10C5" w:rsidRPr="00AB10C5">
                <w:rPr>
                  <w:rStyle w:val="Hyperlink"/>
                  <w:rFonts w:ascii="Arial" w:eastAsia="MS Gothic" w:hAnsi="Arial" w:cs="Arial"/>
                  <w:b/>
                  <w:bCs/>
                  <w:lang w:val="en-GB"/>
                </w:rPr>
                <w:t>https://collab.sadc.int/s/YqHTb58WTBz7Ge6</w:t>
              </w:r>
            </w:hyperlink>
          </w:p>
          <w:p w14:paraId="3A241665" w14:textId="77777777" w:rsidR="00E53FDD" w:rsidRPr="0049605B" w:rsidRDefault="00E53FDD" w:rsidP="00E53FDD">
            <w:pPr>
              <w:autoSpaceDE w:val="0"/>
              <w:autoSpaceDN w:val="0"/>
              <w:adjustRightInd w:val="0"/>
              <w:spacing w:after="0" w:line="240" w:lineRule="auto"/>
              <w:jc w:val="both"/>
              <w:rPr>
                <w:rFonts w:ascii="Arial" w:eastAsia="MS Gothic" w:hAnsi="Arial" w:cs="Arial"/>
                <w:b/>
                <w:bCs/>
              </w:rPr>
            </w:pPr>
          </w:p>
          <w:p w14:paraId="157BF118" w14:textId="77777777"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14:paraId="4EDCD55F" w14:textId="77777777" w:rsidR="00E53FDD" w:rsidRPr="00E53FDD" w:rsidRDefault="00E53FDD" w:rsidP="008F5F03">
            <w:pPr>
              <w:pStyle w:val="Default"/>
              <w:jc w:val="both"/>
              <w:rPr>
                <w:rFonts w:ascii="Arial" w:eastAsia="MS Gothic" w:hAnsi="Arial" w:cs="Arial"/>
                <w:b/>
                <w:color w:val="auto"/>
              </w:rPr>
            </w:pPr>
          </w:p>
          <w:p w14:paraId="08F28B6F" w14:textId="01E5E07C"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713AB3">
              <w:rPr>
                <w:b/>
                <w:i/>
                <w:iCs/>
              </w:rPr>
              <w:t>2</w:t>
            </w:r>
            <w:r w:rsidR="005E1609">
              <w:rPr>
                <w:b/>
                <w:i/>
                <w:iCs/>
              </w:rPr>
              <w:t>/202</w:t>
            </w:r>
            <w:r w:rsidR="00713AB3">
              <w:rPr>
                <w:b/>
                <w:i/>
                <w:iCs/>
              </w:rPr>
              <w:t>3</w:t>
            </w:r>
            <w:r w:rsidR="00FD53E3" w:rsidRPr="005E3ECF">
              <w:rPr>
                <w:b/>
                <w:i/>
                <w:iCs/>
              </w:rPr>
              <w:t>-2</w:t>
            </w:r>
            <w:r w:rsidR="00713AB3">
              <w:rPr>
                <w:b/>
                <w:i/>
                <w:iCs/>
              </w:rPr>
              <w:t>4</w:t>
            </w:r>
          </w:p>
          <w:p w14:paraId="5BDBE6B5" w14:textId="77777777" w:rsidR="008F5F03" w:rsidRPr="00C328E6" w:rsidRDefault="008F5F03" w:rsidP="008F5F03">
            <w:pPr>
              <w:pStyle w:val="Default"/>
              <w:jc w:val="both"/>
              <w:rPr>
                <w:rFonts w:ascii="Arial" w:eastAsia="MS Gothic" w:hAnsi="Arial" w:cs="Arial"/>
                <w:b/>
                <w:color w:val="auto"/>
              </w:rPr>
            </w:pPr>
          </w:p>
          <w:p w14:paraId="1E2E8F3D" w14:textId="77777777" w:rsidR="00A12A6B" w:rsidRDefault="00A12A6B" w:rsidP="008F5F03">
            <w:pPr>
              <w:autoSpaceDE w:val="0"/>
              <w:autoSpaceDN w:val="0"/>
              <w:adjustRightInd w:val="0"/>
              <w:spacing w:after="0" w:line="240" w:lineRule="auto"/>
              <w:jc w:val="both"/>
              <w:rPr>
                <w:rFonts w:ascii="Arial" w:hAnsi="Arial" w:cs="Arial"/>
                <w:b/>
                <w:sz w:val="24"/>
                <w:szCs w:val="24"/>
              </w:rPr>
            </w:pPr>
            <w:r w:rsidRPr="00A12A6B">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12A6B">
              <w:rPr>
                <w:rFonts w:ascii="Arial" w:hAnsi="Arial" w:cs="Arial"/>
                <w:b/>
                <w:sz w:val="24"/>
                <w:szCs w:val="24"/>
              </w:rPr>
              <w:t xml:space="preserve">Boundary Fence in Lusaka, Zambia </w:t>
            </w:r>
          </w:p>
          <w:p w14:paraId="7B39D6B2" w14:textId="77777777"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14:paraId="74EE6C10" w14:textId="77777777"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14:paraId="0A1D60A4" w14:textId="77777777" w:rsidTr="00AA106F">
        <w:tc>
          <w:tcPr>
            <w:tcW w:w="3256" w:type="dxa"/>
          </w:tcPr>
          <w:p w14:paraId="1FF7D96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60" w:type="dxa"/>
          </w:tcPr>
          <w:p w14:paraId="025B0F05" w14:textId="77777777"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374E8" w:rsidRPr="00994B2F">
              <w:rPr>
                <w:rFonts w:ascii="Arial" w:hAnsi="Arial" w:cs="Arial"/>
                <w:sz w:val="24"/>
                <w:szCs w:val="24"/>
              </w:rPr>
              <w:t>tender:</w:t>
            </w:r>
          </w:p>
          <w:p w14:paraId="7A5BEFCE" w14:textId="77777777" w:rsidR="00E87BFC" w:rsidRDefault="00E87BFC" w:rsidP="00B56B34">
            <w:pPr>
              <w:autoSpaceDE w:val="0"/>
              <w:autoSpaceDN w:val="0"/>
              <w:adjustRightInd w:val="0"/>
              <w:spacing w:after="0" w:line="240" w:lineRule="auto"/>
              <w:rPr>
                <w:rFonts w:ascii="Arial" w:hAnsi="Arial" w:cs="Arial"/>
                <w:sz w:val="24"/>
                <w:szCs w:val="24"/>
              </w:rPr>
            </w:pPr>
          </w:p>
          <w:p w14:paraId="340BAC7F" w14:textId="77777777" w:rsidR="00B56B34" w:rsidRPr="008F5F03" w:rsidRDefault="00994B2F" w:rsidP="00805D15">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14:paraId="3EE55BE1" w14:textId="77777777" w:rsidR="00E87BFC" w:rsidRDefault="00E87BFC"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14:paraId="0002951E" w14:textId="77777777" w:rsidR="0009514E" w:rsidRDefault="00545F25"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14:paraId="7E1F5339"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Sworn Statement (To be sworn under Oath Commissioner or Notary)</w:t>
            </w:r>
          </w:p>
          <w:p w14:paraId="12C89BCF" w14:textId="77777777" w:rsidR="008C5E7A" w:rsidRPr="008C5E7A" w:rsidRDefault="004552E7" w:rsidP="00805D15">
            <w:pPr>
              <w:pStyle w:val="ListParagraph"/>
              <w:numPr>
                <w:ilvl w:val="0"/>
                <w:numId w:val="3"/>
              </w:numPr>
              <w:autoSpaceDE w:val="0"/>
              <w:autoSpaceDN w:val="0"/>
              <w:adjustRightInd w:val="0"/>
              <w:spacing w:after="0" w:line="240" w:lineRule="auto"/>
              <w:rPr>
                <w:rFonts w:ascii="Arial Black" w:hAnsi="Arial Black" w:cs="Arial"/>
                <w:sz w:val="24"/>
                <w:szCs w:val="24"/>
              </w:rPr>
            </w:pPr>
            <w:r w:rsidRPr="004552E7">
              <w:rPr>
                <w:rFonts w:ascii="Arial Black" w:hAnsi="Arial Black" w:cs="Verdana"/>
                <w:sz w:val="24"/>
                <w:szCs w:val="24"/>
                <w:lang w:val="en-US" w:eastAsia="tn-ZA"/>
              </w:rPr>
              <w:t>Duly completed Directors and Shareholders Declaration Form</w:t>
            </w:r>
          </w:p>
          <w:p w14:paraId="350E1D68"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798AE403" w14:textId="77777777" w:rsidR="00805D15" w:rsidRPr="0094685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Vat Certificate or Exemption Certificate only where applicable</w:t>
            </w:r>
          </w:p>
          <w:p w14:paraId="605A40FF"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017C64DC"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Power of Attorney (To be sworn under Oath Commissioner or Notary)</w:t>
            </w:r>
          </w:p>
          <w:p w14:paraId="1C3606D1" w14:textId="77777777" w:rsidR="003A0CE7" w:rsidRPr="008A145C" w:rsidRDefault="003A0CE7" w:rsidP="003A0CE7">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AUTHORISED SIGNATORIES </w:t>
            </w:r>
            <w:r w:rsidRPr="008A145C">
              <w:rPr>
                <w:rFonts w:ascii="Arial" w:hAnsi="Arial" w:cs="Arial"/>
                <w:b/>
                <w:sz w:val="24"/>
                <w:szCs w:val="24"/>
              </w:rPr>
              <w:t>MUST INITIAL ON EACH PAGE OF THE SUBMITTED BID DOCUMENT FAILURE TO DO THIS WILL RESULT IN AUTOMATIC DISQUALIFICATION.</w:t>
            </w:r>
          </w:p>
          <w:p w14:paraId="5FB050EC" w14:textId="77777777"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14:paraId="22E7105A" w14:textId="77777777" w:rsidTr="00AA106F">
        <w:tc>
          <w:tcPr>
            <w:tcW w:w="3256" w:type="dxa"/>
          </w:tcPr>
          <w:p w14:paraId="241128C7"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Date of Distribution of T</w:t>
            </w:r>
            <w:r w:rsidR="00545F25">
              <w:rPr>
                <w:rFonts w:ascii="Arial" w:hAnsi="Arial" w:cs="Arial"/>
                <w:sz w:val="24"/>
                <w:szCs w:val="24"/>
              </w:rPr>
              <w:t xml:space="preserve">ender </w:t>
            </w:r>
            <w:r>
              <w:rPr>
                <w:rFonts w:ascii="Arial" w:hAnsi="Arial" w:cs="Arial"/>
                <w:sz w:val="24"/>
                <w:szCs w:val="24"/>
              </w:rPr>
              <w:t>D</w:t>
            </w:r>
            <w:r w:rsidR="00545F25">
              <w:rPr>
                <w:rFonts w:ascii="Arial" w:hAnsi="Arial" w:cs="Arial"/>
                <w:sz w:val="24"/>
                <w:szCs w:val="24"/>
              </w:rPr>
              <w:t>ocument</w:t>
            </w:r>
          </w:p>
        </w:tc>
        <w:tc>
          <w:tcPr>
            <w:tcW w:w="5760" w:type="dxa"/>
          </w:tcPr>
          <w:p w14:paraId="415632C9" w14:textId="2829F3C2" w:rsidR="008B0340" w:rsidRPr="00011B27" w:rsidRDefault="00D31F45"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30</w:t>
            </w:r>
            <w:r w:rsidR="008E00F6">
              <w:rPr>
                <w:rFonts w:ascii="Arial" w:hAnsi="Arial" w:cs="Arial"/>
                <w:sz w:val="24"/>
                <w:szCs w:val="24"/>
              </w:rPr>
              <w:t xml:space="preserve"> </w:t>
            </w:r>
            <w:r w:rsidR="00713AB3">
              <w:rPr>
                <w:rFonts w:ascii="Arial" w:hAnsi="Arial" w:cs="Arial"/>
                <w:sz w:val="24"/>
                <w:szCs w:val="24"/>
              </w:rPr>
              <w:t>June 2023</w:t>
            </w:r>
          </w:p>
        </w:tc>
      </w:tr>
      <w:tr w:rsidR="0001351A" w:rsidRPr="00011B27" w14:paraId="749F67D0" w14:textId="77777777" w:rsidTr="00AA106F">
        <w:tc>
          <w:tcPr>
            <w:tcW w:w="3256" w:type="dxa"/>
          </w:tcPr>
          <w:p w14:paraId="156B238A" w14:textId="77777777" w:rsidR="0001351A" w:rsidRDefault="0001351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60" w:type="dxa"/>
          </w:tcPr>
          <w:p w14:paraId="4A3F2C9D" w14:textId="77777777" w:rsidR="0001351A" w:rsidRDefault="008F131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Negotiated Procedure</w:t>
            </w:r>
          </w:p>
        </w:tc>
      </w:tr>
      <w:tr w:rsidR="00C3477F" w:rsidRPr="00011B27" w14:paraId="0BFEC995" w14:textId="77777777" w:rsidTr="00156657">
        <w:trPr>
          <w:trHeight w:val="260"/>
        </w:trPr>
        <w:tc>
          <w:tcPr>
            <w:tcW w:w="3256" w:type="dxa"/>
          </w:tcPr>
          <w:p w14:paraId="225E7C2B" w14:textId="77777777"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60" w:type="dxa"/>
          </w:tcPr>
          <w:p w14:paraId="1DCE3CCA" w14:textId="60C2F59D" w:rsidR="00C3477F" w:rsidRDefault="00D31F45"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11</w:t>
            </w:r>
            <w:r w:rsidR="00713AB3">
              <w:rPr>
                <w:rFonts w:ascii="Arial" w:hAnsi="Arial" w:cs="Arial"/>
                <w:sz w:val="24"/>
                <w:szCs w:val="24"/>
              </w:rPr>
              <w:t xml:space="preserve"> Ju</w:t>
            </w:r>
            <w:r>
              <w:rPr>
                <w:rFonts w:ascii="Arial" w:hAnsi="Arial" w:cs="Arial"/>
                <w:sz w:val="24"/>
                <w:szCs w:val="24"/>
              </w:rPr>
              <w:t>ly</w:t>
            </w:r>
            <w:r w:rsidR="00713AB3">
              <w:rPr>
                <w:rFonts w:ascii="Arial" w:hAnsi="Arial" w:cs="Arial"/>
                <w:sz w:val="24"/>
                <w:szCs w:val="24"/>
              </w:rPr>
              <w:t xml:space="preserve"> 2023</w:t>
            </w:r>
          </w:p>
        </w:tc>
      </w:tr>
      <w:tr w:rsidR="008B0340" w:rsidRPr="00011B27" w14:paraId="7D0EB0AB" w14:textId="77777777" w:rsidTr="00AA106F">
        <w:tc>
          <w:tcPr>
            <w:tcW w:w="3256" w:type="dxa"/>
          </w:tcPr>
          <w:p w14:paraId="48881572"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60" w:type="dxa"/>
          </w:tcPr>
          <w:p w14:paraId="27AB98B9" w14:textId="6CAC90B7" w:rsidR="008B0340" w:rsidRPr="00011B27" w:rsidRDefault="00D31F45" w:rsidP="00684DB2">
            <w:pPr>
              <w:autoSpaceDE w:val="0"/>
              <w:autoSpaceDN w:val="0"/>
              <w:adjustRightInd w:val="0"/>
              <w:spacing w:after="0" w:line="240" w:lineRule="auto"/>
              <w:rPr>
                <w:rFonts w:ascii="Arial" w:hAnsi="Arial" w:cs="Arial"/>
                <w:sz w:val="24"/>
                <w:szCs w:val="24"/>
              </w:rPr>
            </w:pPr>
            <w:r>
              <w:rPr>
                <w:rFonts w:ascii="Arial" w:hAnsi="Arial" w:cs="Arial"/>
                <w:sz w:val="24"/>
                <w:szCs w:val="24"/>
              </w:rPr>
              <w:t>30</w:t>
            </w:r>
            <w:r w:rsidR="00713AB3">
              <w:rPr>
                <w:rFonts w:ascii="Arial" w:hAnsi="Arial" w:cs="Arial"/>
                <w:sz w:val="24"/>
                <w:szCs w:val="24"/>
              </w:rPr>
              <w:t xml:space="preserve"> July 2023</w:t>
            </w:r>
          </w:p>
        </w:tc>
      </w:tr>
      <w:tr w:rsidR="00684686" w:rsidRPr="00011B27" w14:paraId="38140B34" w14:textId="77777777" w:rsidTr="00AA106F">
        <w:tc>
          <w:tcPr>
            <w:tcW w:w="3256" w:type="dxa"/>
          </w:tcPr>
          <w:p w14:paraId="379C8A8E" w14:textId="77777777"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60" w:type="dxa"/>
          </w:tcPr>
          <w:p w14:paraId="0B7C3BF0" w14:textId="0CC607CF" w:rsidR="00684686" w:rsidRPr="00011B27" w:rsidRDefault="00D31F45" w:rsidP="0016488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31 </w:t>
            </w:r>
            <w:r w:rsidR="00713AB3">
              <w:rPr>
                <w:rFonts w:ascii="Arial" w:hAnsi="Arial" w:cs="Arial"/>
                <w:sz w:val="24"/>
                <w:szCs w:val="24"/>
              </w:rPr>
              <w:t xml:space="preserve">July </w:t>
            </w:r>
            <w:r w:rsidR="00BC6E34">
              <w:rPr>
                <w:rFonts w:ascii="Arial" w:hAnsi="Arial" w:cs="Arial"/>
                <w:sz w:val="24"/>
                <w:szCs w:val="24"/>
              </w:rPr>
              <w:t xml:space="preserve">2023 </w:t>
            </w:r>
            <w:r w:rsidR="00DD39B4">
              <w:rPr>
                <w:rFonts w:ascii="Arial" w:hAnsi="Arial" w:cs="Arial"/>
                <w:sz w:val="24"/>
                <w:szCs w:val="24"/>
              </w:rPr>
              <w:t>at 10:</w:t>
            </w:r>
            <w:r w:rsidR="00994B2F" w:rsidRPr="00994B2F">
              <w:rPr>
                <w:rFonts w:ascii="Arial" w:hAnsi="Arial" w:cs="Arial"/>
                <w:sz w:val="24"/>
                <w:szCs w:val="24"/>
              </w:rPr>
              <w:t>00 hours</w:t>
            </w:r>
            <w:r w:rsidR="00994B2F" w:rsidRPr="00994B2F">
              <w:rPr>
                <w:rFonts w:ascii="Arial" w:hAnsi="Arial" w:cs="Arial"/>
                <w:sz w:val="24"/>
                <w:szCs w:val="24"/>
                <w:lang w:val="en-GB"/>
              </w:rPr>
              <w:t xml:space="preserve">. </w:t>
            </w:r>
          </w:p>
        </w:tc>
      </w:tr>
      <w:tr w:rsidR="00C3477F" w:rsidRPr="00011B27" w14:paraId="453414C9" w14:textId="77777777" w:rsidTr="00AA106F">
        <w:tc>
          <w:tcPr>
            <w:tcW w:w="3256" w:type="dxa"/>
          </w:tcPr>
          <w:p w14:paraId="73FE9963"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60" w:type="dxa"/>
          </w:tcPr>
          <w:p w14:paraId="094F6075" w14:textId="3DAD7732" w:rsidR="00C3477F" w:rsidRDefault="00713AB3" w:rsidP="0046448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July </w:t>
            </w:r>
            <w:r w:rsidR="00BC6E34">
              <w:rPr>
                <w:rFonts w:ascii="Arial" w:hAnsi="Arial" w:cs="Arial"/>
                <w:sz w:val="24"/>
                <w:szCs w:val="24"/>
              </w:rPr>
              <w:t>2023</w:t>
            </w:r>
          </w:p>
        </w:tc>
      </w:tr>
      <w:tr w:rsidR="00C3477F" w:rsidRPr="00011B27" w14:paraId="7D50CC1C" w14:textId="77777777" w:rsidTr="00AA106F">
        <w:tc>
          <w:tcPr>
            <w:tcW w:w="3256" w:type="dxa"/>
          </w:tcPr>
          <w:p w14:paraId="7A0E4A44"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Planned Tender Award </w:t>
            </w:r>
          </w:p>
        </w:tc>
        <w:tc>
          <w:tcPr>
            <w:tcW w:w="5760" w:type="dxa"/>
          </w:tcPr>
          <w:p w14:paraId="11441E73" w14:textId="43F82757" w:rsidR="00C3477F" w:rsidRDefault="00713AB3" w:rsidP="00AD55F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September </w:t>
            </w:r>
            <w:r w:rsidR="00BC6E34">
              <w:rPr>
                <w:rFonts w:ascii="Arial" w:hAnsi="Arial" w:cs="Arial"/>
                <w:sz w:val="24"/>
                <w:szCs w:val="24"/>
              </w:rPr>
              <w:t>2023</w:t>
            </w:r>
          </w:p>
        </w:tc>
      </w:tr>
      <w:tr w:rsidR="008B0340" w:rsidRPr="00011B27" w14:paraId="2D90F522" w14:textId="77777777" w:rsidTr="00AA106F">
        <w:tc>
          <w:tcPr>
            <w:tcW w:w="3256" w:type="dxa"/>
          </w:tcPr>
          <w:p w14:paraId="1FB3401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60" w:type="dxa"/>
          </w:tcPr>
          <w:p w14:paraId="3AAD8340" w14:textId="77777777" w:rsidR="008B0340" w:rsidRPr="00011B27" w:rsidRDefault="0046448D"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Ninety </w:t>
            </w:r>
            <w:r w:rsidR="008F5F03">
              <w:rPr>
                <w:rFonts w:ascii="Arial" w:hAnsi="Arial" w:cs="Arial"/>
                <w:sz w:val="24"/>
                <w:szCs w:val="24"/>
              </w:rPr>
              <w:t>(90</w:t>
            </w:r>
            <w:r w:rsidR="008B0340" w:rsidRPr="00011B27">
              <w:rPr>
                <w:rFonts w:ascii="Arial" w:hAnsi="Arial" w:cs="Arial"/>
                <w:sz w:val="24"/>
                <w:szCs w:val="24"/>
              </w:rPr>
              <w:t>) days</w:t>
            </w:r>
          </w:p>
        </w:tc>
      </w:tr>
      <w:tr w:rsidR="008B0340" w:rsidRPr="00011B27" w14:paraId="04DE18C1" w14:textId="77777777" w:rsidTr="00AA106F">
        <w:tc>
          <w:tcPr>
            <w:tcW w:w="3256" w:type="dxa"/>
          </w:tcPr>
          <w:p w14:paraId="2D18ECC0" w14:textId="77777777"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60" w:type="dxa"/>
          </w:tcPr>
          <w:p w14:paraId="303F3B9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5A009B6A" w14:textId="77777777" w:rsidTr="00AA106F">
        <w:tc>
          <w:tcPr>
            <w:tcW w:w="3256" w:type="dxa"/>
          </w:tcPr>
          <w:p w14:paraId="5768521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60" w:type="dxa"/>
          </w:tcPr>
          <w:p w14:paraId="582336F8" w14:textId="77777777"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14:paraId="38B67ACB" w14:textId="77777777" w:rsidTr="00AA106F">
        <w:tc>
          <w:tcPr>
            <w:tcW w:w="3256" w:type="dxa"/>
          </w:tcPr>
          <w:p w14:paraId="64570ABF"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60" w:type="dxa"/>
          </w:tcPr>
          <w:p w14:paraId="7A44280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14:paraId="23C0DBA1"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14:paraId="0D3802B2" w14:textId="77777777" w:rsidTr="00AA106F">
        <w:tc>
          <w:tcPr>
            <w:tcW w:w="3256" w:type="dxa"/>
          </w:tcPr>
          <w:p w14:paraId="4B91864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28D9250A"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2D6EC2E8"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14:paraId="11695238" w14:textId="77777777" w:rsidTr="00AA106F">
        <w:tc>
          <w:tcPr>
            <w:tcW w:w="3256" w:type="dxa"/>
          </w:tcPr>
          <w:p w14:paraId="38CC13EC"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60" w:type="dxa"/>
          </w:tcPr>
          <w:p w14:paraId="0825137D"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14:paraId="44D2E719" w14:textId="77777777" w:rsidTr="00AA106F">
        <w:tc>
          <w:tcPr>
            <w:tcW w:w="3256" w:type="dxa"/>
          </w:tcPr>
          <w:p w14:paraId="1083DD7A"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60" w:type="dxa"/>
          </w:tcPr>
          <w:p w14:paraId="2DD44E77"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14:paraId="027AE93A" w14:textId="77777777" w:rsidTr="00AA106F">
        <w:tc>
          <w:tcPr>
            <w:tcW w:w="3256" w:type="dxa"/>
          </w:tcPr>
          <w:p w14:paraId="69F888F0"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7EAA5DBD"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60" w:type="dxa"/>
          </w:tcPr>
          <w:p w14:paraId="68DB13D8" w14:textId="77777777"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14:paraId="37952CCC" w14:textId="77777777" w:rsidR="004D0B0B" w:rsidRDefault="004D0B0B" w:rsidP="008B0340">
            <w:pPr>
              <w:autoSpaceDE w:val="0"/>
              <w:autoSpaceDN w:val="0"/>
              <w:adjustRightInd w:val="0"/>
              <w:spacing w:after="0" w:line="240" w:lineRule="auto"/>
              <w:rPr>
                <w:rFonts w:ascii="Arial" w:hAnsi="Arial" w:cs="Arial"/>
                <w:b/>
                <w:sz w:val="24"/>
                <w:szCs w:val="24"/>
              </w:rPr>
            </w:pPr>
          </w:p>
          <w:p w14:paraId="70E45417" w14:textId="77777777"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14:paraId="4051F4B7" w14:textId="77777777" w:rsidR="00EA4D02" w:rsidRPr="00011B27" w:rsidRDefault="00EA4D02" w:rsidP="00EA4D02">
      <w:pPr>
        <w:autoSpaceDE w:val="0"/>
        <w:autoSpaceDN w:val="0"/>
        <w:adjustRightInd w:val="0"/>
        <w:spacing w:after="0" w:line="240" w:lineRule="auto"/>
        <w:jc w:val="both"/>
        <w:rPr>
          <w:rFonts w:ascii="Arial" w:hAnsi="Arial" w:cs="Arial"/>
          <w:b/>
          <w:sz w:val="24"/>
          <w:szCs w:val="24"/>
        </w:rPr>
      </w:pPr>
    </w:p>
    <w:p w14:paraId="2325F57D"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2478133"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C342B44"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486C89DA" w14:textId="77777777" w:rsidR="00B305E0" w:rsidRDefault="00B305E0" w:rsidP="00A6116D">
      <w:pPr>
        <w:autoSpaceDE w:val="0"/>
        <w:autoSpaceDN w:val="0"/>
        <w:adjustRightInd w:val="0"/>
        <w:spacing w:after="0" w:line="240" w:lineRule="auto"/>
        <w:rPr>
          <w:rFonts w:ascii="Arial" w:hAnsi="Arial" w:cs="Arial"/>
          <w:b/>
          <w:sz w:val="24"/>
          <w:szCs w:val="24"/>
        </w:rPr>
      </w:pPr>
    </w:p>
    <w:p w14:paraId="06F138DF" w14:textId="77777777"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4</w:t>
      </w:r>
      <w:r w:rsidRPr="00011B27">
        <w:rPr>
          <w:rFonts w:ascii="Arial" w:hAnsi="Arial" w:cs="Arial"/>
          <w:b/>
          <w:caps/>
          <w:sz w:val="24"/>
          <w:szCs w:val="24"/>
        </w:rPr>
        <w:t>. EVALUATION OF TENDERS</w:t>
      </w:r>
    </w:p>
    <w:p w14:paraId="6F1F6E8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w:t>
      </w:r>
      <w:r w:rsidR="004374E8">
        <w:rPr>
          <w:rFonts w:ascii="Arial" w:hAnsi="Arial" w:cs="Arial"/>
          <w:b/>
          <w:sz w:val="24"/>
          <w:szCs w:val="24"/>
        </w:rPr>
        <w:t>PGRC</w:t>
      </w:r>
      <w:r w:rsidRPr="00011B27">
        <w:rPr>
          <w:rFonts w:ascii="Arial" w:hAnsi="Arial" w:cs="Arial"/>
          <w:b/>
          <w:sz w:val="24"/>
          <w:szCs w:val="24"/>
        </w:rPr>
        <w:t xml:space="preserve"> Tender Evaluation</w:t>
      </w:r>
    </w:p>
    <w:p w14:paraId="23E0B8CB"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4374E8">
        <w:rPr>
          <w:rFonts w:ascii="Arial" w:hAnsi="Arial" w:cs="Arial"/>
          <w:sz w:val="24"/>
          <w:szCs w:val="24"/>
        </w:rPr>
        <w:t>PGRC</w:t>
      </w:r>
      <w:r w:rsidRPr="00011B27">
        <w:rPr>
          <w:rFonts w:ascii="Arial" w:hAnsi="Arial" w:cs="Arial"/>
          <w:sz w:val="24"/>
          <w:szCs w:val="24"/>
        </w:rPr>
        <w:t xml:space="preserve"> officials appointed by the </w:t>
      </w:r>
      <w:r w:rsidR="004374E8">
        <w:rPr>
          <w:rFonts w:ascii="Arial" w:hAnsi="Arial" w:cs="Arial"/>
          <w:sz w:val="24"/>
          <w:szCs w:val="24"/>
        </w:rPr>
        <w:t>Head of SPGRC</w:t>
      </w:r>
      <w:r w:rsidRPr="00011B27">
        <w:rPr>
          <w:rFonts w:ascii="Arial" w:hAnsi="Arial" w:cs="Arial"/>
          <w:sz w:val="24"/>
          <w:szCs w:val="24"/>
        </w:rPr>
        <w:t>.</w:t>
      </w:r>
    </w:p>
    <w:p w14:paraId="7F1E059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w:t>
      </w:r>
      <w:r w:rsidR="004374E8">
        <w:rPr>
          <w:rFonts w:ascii="Arial" w:hAnsi="Arial" w:cs="Arial"/>
          <w:b/>
          <w:sz w:val="24"/>
          <w:szCs w:val="24"/>
        </w:rPr>
        <w:t>PGRC</w:t>
      </w:r>
      <w:r w:rsidRPr="00011B27">
        <w:rPr>
          <w:rFonts w:ascii="Arial" w:hAnsi="Arial" w:cs="Arial"/>
          <w:b/>
          <w:sz w:val="24"/>
          <w:szCs w:val="24"/>
        </w:rPr>
        <w:t xml:space="preserve"> Tender Evaluation Stages</w:t>
      </w:r>
    </w:p>
    <w:p w14:paraId="3DC9FE8C"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w:t>
      </w:r>
      <w:r w:rsidR="00345172">
        <w:rPr>
          <w:rFonts w:ascii="Arial" w:hAnsi="Arial" w:cs="Arial"/>
          <w:sz w:val="24"/>
          <w:szCs w:val="24"/>
        </w:rPr>
        <w:t>tion shall be carried out in three</w:t>
      </w:r>
      <w:r w:rsidR="005E25CF">
        <w:rPr>
          <w:rFonts w:ascii="Arial" w:hAnsi="Arial" w:cs="Arial"/>
          <w:sz w:val="24"/>
          <w:szCs w:val="24"/>
        </w:rPr>
        <w:t xml:space="preserve"> </w:t>
      </w:r>
      <w:r w:rsidR="00345172">
        <w:rPr>
          <w:rFonts w:ascii="Arial" w:hAnsi="Arial" w:cs="Arial"/>
          <w:sz w:val="24"/>
          <w:szCs w:val="24"/>
        </w:rPr>
        <w:t>(3)</w:t>
      </w:r>
      <w:r w:rsidRPr="00011B27">
        <w:rPr>
          <w:rFonts w:ascii="Arial" w:hAnsi="Arial" w:cs="Arial"/>
          <w:sz w:val="24"/>
          <w:szCs w:val="24"/>
        </w:rPr>
        <w:t xml:space="preserve"> stages. In stage one (1), tenders shall be checked to ensure that the bids are submitted in accordance with Compliance wit</w:t>
      </w:r>
      <w:r w:rsidR="005E25CF">
        <w:rPr>
          <w:rFonts w:ascii="Arial" w:hAnsi="Arial" w:cs="Arial"/>
          <w:sz w:val="24"/>
          <w:szCs w:val="24"/>
        </w:rPr>
        <w:t>h</w:t>
      </w:r>
      <w:r w:rsidR="00345172">
        <w:rPr>
          <w:rFonts w:ascii="Arial" w:hAnsi="Arial" w:cs="Arial"/>
          <w:sz w:val="24"/>
          <w:szCs w:val="24"/>
        </w:rPr>
        <w:t xml:space="preserve"> the above stated requirements</w:t>
      </w:r>
      <w:r w:rsidRPr="00011B27">
        <w:rPr>
          <w:rFonts w:ascii="Arial" w:hAnsi="Arial" w:cs="Arial"/>
          <w:sz w:val="24"/>
          <w:szCs w:val="24"/>
        </w:rPr>
        <w:t>. Those bids that do not meet the requirements will be considered “non-compliant” and shall be disqualified.</w:t>
      </w:r>
    </w:p>
    <w:p w14:paraId="093728CA" w14:textId="051F43B9"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w:t>
      </w:r>
      <w:r w:rsidR="00345172">
        <w:rPr>
          <w:rFonts w:ascii="Arial" w:hAnsi="Arial" w:cs="Arial"/>
          <w:sz w:val="24"/>
          <w:szCs w:val="24"/>
        </w:rPr>
        <w:t xml:space="preserve">for compliance to the requirements in Table 4.4 below </w:t>
      </w:r>
      <w:r w:rsidRPr="00011B27">
        <w:rPr>
          <w:rFonts w:ascii="Arial" w:hAnsi="Arial" w:cs="Arial"/>
          <w:sz w:val="24"/>
          <w:szCs w:val="24"/>
        </w:rPr>
        <w:t xml:space="preserve">and </w:t>
      </w:r>
      <w:r w:rsidR="00345172">
        <w:rPr>
          <w:rFonts w:ascii="Arial" w:hAnsi="Arial" w:cs="Arial"/>
          <w:sz w:val="24"/>
          <w:szCs w:val="24"/>
        </w:rPr>
        <w:t xml:space="preserve">lastly those </w:t>
      </w:r>
      <w:r w:rsidR="003A7105">
        <w:rPr>
          <w:rFonts w:ascii="Arial" w:hAnsi="Arial" w:cs="Arial"/>
          <w:sz w:val="24"/>
          <w:szCs w:val="24"/>
        </w:rPr>
        <w:t>T</w:t>
      </w:r>
      <w:r w:rsidR="00345172">
        <w:rPr>
          <w:rFonts w:ascii="Arial" w:hAnsi="Arial" w:cs="Arial"/>
          <w:sz w:val="24"/>
          <w:szCs w:val="24"/>
        </w:rPr>
        <w:t xml:space="preserve">echnically Compliant evaluated at </w:t>
      </w:r>
      <w:r w:rsidRPr="00011B27">
        <w:rPr>
          <w:rFonts w:ascii="Arial" w:hAnsi="Arial" w:cs="Arial"/>
          <w:sz w:val="24"/>
          <w:szCs w:val="24"/>
        </w:rPr>
        <w:t xml:space="preserve"> Financial</w:t>
      </w:r>
      <w:r w:rsidR="00345172">
        <w:rPr>
          <w:rFonts w:ascii="Arial" w:hAnsi="Arial" w:cs="Arial"/>
          <w:sz w:val="24"/>
          <w:szCs w:val="24"/>
        </w:rPr>
        <w:t xml:space="preserve"> Stage.</w:t>
      </w:r>
      <w:r w:rsidR="003A7105">
        <w:rPr>
          <w:rFonts w:ascii="Arial" w:hAnsi="Arial" w:cs="Arial"/>
          <w:sz w:val="24"/>
          <w:szCs w:val="24"/>
        </w:rPr>
        <w:t>(Those which got YES in all the TECHNICAL VARIABLES)</w:t>
      </w:r>
    </w:p>
    <w:p w14:paraId="24247E63"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p>
    <w:p w14:paraId="27116DDD" w14:textId="77777777" w:rsidR="00E859EA" w:rsidRPr="00011B27" w:rsidRDefault="00E859EA" w:rsidP="00E859EA">
      <w:pPr>
        <w:keepNext/>
        <w:keepLines/>
        <w:widowControl w:val="0"/>
        <w:tabs>
          <w:tab w:val="left" w:pos="993"/>
        </w:tabs>
        <w:spacing w:before="120" w:after="120"/>
        <w:jc w:val="both"/>
        <w:rPr>
          <w:rFonts w:ascii="Arial" w:hAnsi="Arial" w:cs="Arial"/>
          <w:sz w:val="24"/>
          <w:szCs w:val="24"/>
        </w:rPr>
      </w:pPr>
    </w:p>
    <w:p w14:paraId="62B07F37" w14:textId="77777777"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bookmarkStart w:id="1" w:name="_Ref283024444"/>
    </w:p>
    <w:p w14:paraId="280D4935"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.4 Technical Tender Evaluation Criteria</w:t>
      </w:r>
      <w:bookmarkEnd w:id="1"/>
    </w:p>
    <w:p w14:paraId="20BE4322" w14:textId="77777777" w:rsidR="00C73857" w:rsidRPr="005E25CF" w:rsidRDefault="00E859EA" w:rsidP="00164882">
      <w:pPr>
        <w:rPr>
          <w:rFonts w:ascii="Arial" w:hAnsi="Arial" w:cs="Arial"/>
          <w:sz w:val="24"/>
          <w:szCs w:val="24"/>
        </w:rPr>
      </w:pPr>
      <w:r>
        <w:rPr>
          <w:rFonts w:ascii="Arial" w:hAnsi="Arial" w:cs="Arial"/>
          <w:sz w:val="24"/>
          <w:szCs w:val="24"/>
        </w:rPr>
        <w:t>Table 4</w:t>
      </w:r>
      <w:r w:rsidRPr="00011B27">
        <w:rPr>
          <w:rFonts w:ascii="Arial" w:hAnsi="Arial" w:cs="Arial"/>
          <w:sz w:val="24"/>
          <w:szCs w:val="24"/>
        </w:rPr>
        <w:t>.4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4422"/>
        <w:gridCol w:w="2178"/>
        <w:gridCol w:w="1457"/>
      </w:tblGrid>
      <w:tr w:rsidR="002E49A6" w:rsidRPr="00011B27" w14:paraId="0B92846A" w14:textId="77777777" w:rsidTr="004F1ADC">
        <w:tc>
          <w:tcPr>
            <w:tcW w:w="0" w:type="auto"/>
          </w:tcPr>
          <w:p w14:paraId="3E2230C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40B598A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11AD58FE" w14:textId="77777777" w:rsidR="004F1ADC" w:rsidRPr="00011B27" w:rsidDel="00345172"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 YES/NO</w:t>
            </w:r>
          </w:p>
        </w:tc>
        <w:tc>
          <w:tcPr>
            <w:tcW w:w="0" w:type="auto"/>
          </w:tcPr>
          <w:p w14:paraId="423BCF75" w14:textId="77777777" w:rsidR="004F1ADC" w:rsidRPr="00011B27"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E49A6" w:rsidRPr="00011B27" w14:paraId="294B865C" w14:textId="77777777" w:rsidTr="004F1ADC">
        <w:tc>
          <w:tcPr>
            <w:tcW w:w="0" w:type="auto"/>
          </w:tcPr>
          <w:p w14:paraId="0EEE7FD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EAC4BAD"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2E0187E" w14:textId="77777777" w:rsidR="004F1ADC" w:rsidRPr="00011B27" w:rsidDel="001C4B1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A18824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E9A00DB" w14:textId="77777777" w:rsidTr="004F1ADC">
        <w:tc>
          <w:tcPr>
            <w:tcW w:w="0" w:type="auto"/>
          </w:tcPr>
          <w:p w14:paraId="516E4EB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FCE8D6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13C1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4AE7830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C0DE881" w14:textId="77777777" w:rsidTr="004F1ADC">
        <w:tc>
          <w:tcPr>
            <w:tcW w:w="0" w:type="auto"/>
          </w:tcPr>
          <w:p w14:paraId="651F9837"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Methodology &amp; work plan</w:t>
            </w:r>
          </w:p>
        </w:tc>
        <w:tc>
          <w:tcPr>
            <w:tcW w:w="0" w:type="auto"/>
          </w:tcPr>
          <w:p w14:paraId="081F5AD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14:paraId="35EC89F3"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E7510A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707BC2F" w14:textId="77777777" w:rsidTr="004F1ADC">
        <w:tc>
          <w:tcPr>
            <w:tcW w:w="0" w:type="auto"/>
          </w:tcPr>
          <w:p w14:paraId="3C9DA26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66B7DD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14:paraId="64C68A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2FB0A71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310D817F" w14:textId="77777777" w:rsidTr="004F1ADC">
        <w:tc>
          <w:tcPr>
            <w:tcW w:w="0" w:type="auto"/>
          </w:tcPr>
          <w:p w14:paraId="6ECB16D6" w14:textId="77777777" w:rsidR="004F1ADC" w:rsidRPr="00A54E24" w:rsidRDefault="004F1ADC"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14:paraId="0037FFB0" w14:textId="77777777" w:rsidR="004F1ADC" w:rsidRPr="00A54E24" w:rsidRDefault="006C2475" w:rsidP="00242D26">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Bachelors Degree in Engineering or </w:t>
            </w:r>
            <w:r w:rsidR="00242D26">
              <w:rPr>
                <w:rFonts w:ascii="Arial" w:hAnsi="Arial" w:cs="Arial"/>
                <w:sz w:val="24"/>
                <w:szCs w:val="24"/>
              </w:rPr>
              <w:t xml:space="preserve">Equivalent </w:t>
            </w:r>
            <w:r>
              <w:rPr>
                <w:rFonts w:ascii="Arial" w:hAnsi="Arial" w:cs="Arial"/>
                <w:sz w:val="24"/>
                <w:szCs w:val="24"/>
              </w:rPr>
              <w:t xml:space="preserve">with 3 years </w:t>
            </w:r>
            <w:r w:rsidR="004F1ADC" w:rsidRPr="00A54E24">
              <w:rPr>
                <w:rFonts w:ascii="Arial" w:hAnsi="Arial" w:cs="Arial"/>
                <w:sz w:val="24"/>
                <w:szCs w:val="24"/>
              </w:rPr>
              <w:t>Qualification and experience of the proposed key expert who will undertake the work</w:t>
            </w:r>
          </w:p>
        </w:tc>
        <w:tc>
          <w:tcPr>
            <w:tcW w:w="0" w:type="auto"/>
          </w:tcPr>
          <w:p w14:paraId="7F58C4CC"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B82B95B"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23C2343" w14:textId="77777777" w:rsidTr="004F1ADC">
        <w:tc>
          <w:tcPr>
            <w:tcW w:w="0" w:type="auto"/>
          </w:tcPr>
          <w:p w14:paraId="6E2DA9C5"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14:paraId="68D6D317" w14:textId="77777777" w:rsidR="004F1ADC" w:rsidRPr="00011B27" w:rsidRDefault="004F1ADC" w:rsidP="002E49A6">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w:t>
            </w:r>
            <w:r>
              <w:rPr>
                <w:rFonts w:ascii="Arial" w:hAnsi="Arial" w:cs="Arial"/>
                <w:sz w:val="24"/>
                <w:szCs w:val="24"/>
              </w:rPr>
              <w:t>(Fencing)</w:t>
            </w:r>
            <w:r w:rsidR="004A69CC">
              <w:rPr>
                <w:rFonts w:ascii="Arial" w:hAnsi="Arial" w:cs="Arial"/>
                <w:sz w:val="24"/>
                <w:szCs w:val="24"/>
              </w:rPr>
              <w:t xml:space="preserve">of </w:t>
            </w:r>
            <w:r w:rsidR="00242D26">
              <w:rPr>
                <w:rFonts w:ascii="Arial" w:hAnsi="Arial" w:cs="Arial"/>
                <w:sz w:val="24"/>
                <w:szCs w:val="24"/>
              </w:rPr>
              <w:t>at least</w:t>
            </w:r>
            <w:r w:rsidR="004A69CC">
              <w:rPr>
                <w:rFonts w:ascii="Arial" w:hAnsi="Arial" w:cs="Arial"/>
                <w:sz w:val="24"/>
                <w:szCs w:val="24"/>
              </w:rPr>
              <w:t xml:space="preserve"> $50,000</w:t>
            </w:r>
            <w:r w:rsidR="00242D26">
              <w:rPr>
                <w:rFonts w:ascii="Arial" w:hAnsi="Arial" w:cs="Arial"/>
                <w:sz w:val="24"/>
                <w:szCs w:val="24"/>
              </w:rPr>
              <w:t xml:space="preserve"> </w:t>
            </w:r>
            <w:r w:rsidR="002E49A6">
              <w:rPr>
                <w:rFonts w:ascii="Arial" w:hAnsi="Arial" w:cs="Arial"/>
                <w:sz w:val="24"/>
                <w:szCs w:val="24"/>
              </w:rPr>
              <w:t xml:space="preserve">from three (3) cumulative contracts done in the past five (5)  years </w:t>
            </w:r>
            <w:r>
              <w:rPr>
                <w:rFonts w:ascii="Arial" w:hAnsi="Arial" w:cs="Arial"/>
                <w:sz w:val="24"/>
                <w:szCs w:val="24"/>
              </w:rPr>
              <w:t xml:space="preserve">Provide at least </w:t>
            </w:r>
            <w:r w:rsidR="009961A9">
              <w:rPr>
                <w:rFonts w:ascii="Arial" w:hAnsi="Arial" w:cs="Arial"/>
                <w:sz w:val="24"/>
                <w:szCs w:val="24"/>
              </w:rPr>
              <w:t>three</w:t>
            </w:r>
            <w:r>
              <w:rPr>
                <w:rFonts w:ascii="Arial" w:hAnsi="Arial" w:cs="Arial"/>
                <w:sz w:val="24"/>
                <w:szCs w:val="24"/>
              </w:rPr>
              <w:t xml:space="preserve"> (</w:t>
            </w:r>
            <w:r w:rsidR="009961A9">
              <w:rPr>
                <w:rFonts w:ascii="Arial" w:hAnsi="Arial" w:cs="Arial"/>
                <w:sz w:val="24"/>
                <w:szCs w:val="24"/>
              </w:rPr>
              <w:t>3</w:t>
            </w:r>
            <w:r>
              <w:rPr>
                <w:rFonts w:ascii="Arial" w:hAnsi="Arial" w:cs="Arial"/>
                <w:sz w:val="24"/>
                <w:szCs w:val="24"/>
              </w:rPr>
              <w:t>) contactable references of similar works done previously</w:t>
            </w:r>
          </w:p>
        </w:tc>
        <w:tc>
          <w:tcPr>
            <w:tcW w:w="0" w:type="auto"/>
          </w:tcPr>
          <w:p w14:paraId="146D022F"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4F97CF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52BB4C3" w14:textId="77777777" w:rsidTr="004F1ADC">
        <w:tc>
          <w:tcPr>
            <w:tcW w:w="0" w:type="auto"/>
          </w:tcPr>
          <w:p w14:paraId="3821B42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14:paraId="00083A52"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14:paraId="56B21795"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93F870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3C0F56B" w14:textId="77777777" w:rsidTr="004F1ADC">
        <w:tc>
          <w:tcPr>
            <w:tcW w:w="0" w:type="auto"/>
          </w:tcPr>
          <w:p w14:paraId="58C296E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C23CB46"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p>
        </w:tc>
        <w:tc>
          <w:tcPr>
            <w:tcW w:w="0" w:type="auto"/>
          </w:tcPr>
          <w:p w14:paraId="443A0E7A"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4A343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bl>
    <w:p w14:paraId="4C93FDDD" w14:textId="77777777" w:rsidR="00684DB2" w:rsidRDefault="004552E7" w:rsidP="009961A9">
      <w:pPr>
        <w:pStyle w:val="ListParagraph"/>
        <w:keepNext/>
        <w:keepLines/>
        <w:widowControl w:val="0"/>
        <w:tabs>
          <w:tab w:val="left" w:pos="993"/>
        </w:tabs>
        <w:spacing w:before="120" w:after="120" w:line="240" w:lineRule="auto"/>
        <w:jc w:val="both"/>
        <w:rPr>
          <w:rFonts w:ascii="Arial" w:hAnsi="Arial" w:cs="Arial"/>
          <w:bCs/>
          <w:sz w:val="24"/>
          <w:szCs w:val="24"/>
        </w:rPr>
      </w:pPr>
      <w:r w:rsidRPr="004552E7">
        <w:rPr>
          <w:rFonts w:ascii="Arial" w:hAnsi="Arial" w:cs="Arial"/>
          <w:bCs/>
          <w:sz w:val="24"/>
          <w:szCs w:val="24"/>
        </w:rPr>
        <w:tab/>
      </w:r>
    </w:p>
    <w:tbl>
      <w:tblPr>
        <w:tblW w:w="0" w:type="auto"/>
        <w:tblInd w:w="108" w:type="dxa"/>
        <w:tblLook w:val="04A0" w:firstRow="1" w:lastRow="0" w:firstColumn="1" w:lastColumn="0" w:noHBand="0" w:noVBand="1"/>
      </w:tblPr>
      <w:tblGrid>
        <w:gridCol w:w="9796"/>
      </w:tblGrid>
      <w:tr w:rsidR="00E859EA" w:rsidRPr="00011B27" w14:paraId="41B99B3F" w14:textId="77777777" w:rsidTr="00685993">
        <w:tc>
          <w:tcPr>
            <w:tcW w:w="9796" w:type="dxa"/>
          </w:tcPr>
          <w:p w14:paraId="647ED8BB" w14:textId="77777777" w:rsidR="00E859EA" w:rsidRPr="00011B27" w:rsidRDefault="00E859EA" w:rsidP="00685993">
            <w:pPr>
              <w:pStyle w:val="Formal2"/>
              <w:keepNext/>
              <w:keepLines/>
              <w:widowControl w:val="0"/>
              <w:spacing w:before="120" w:after="0"/>
              <w:jc w:val="both"/>
              <w:rPr>
                <w:rFonts w:cs="Arial"/>
                <w:b w:val="0"/>
                <w:szCs w:val="24"/>
              </w:rPr>
            </w:pPr>
          </w:p>
          <w:p w14:paraId="714D68C7" w14:textId="77777777" w:rsidR="00E859EA" w:rsidRPr="00011B27" w:rsidRDefault="00E859EA" w:rsidP="00685993">
            <w:pPr>
              <w:pStyle w:val="Formal2"/>
              <w:keepNext/>
              <w:keepLines/>
              <w:widowControl w:val="0"/>
              <w:spacing w:before="120" w:after="0"/>
              <w:jc w:val="both"/>
              <w:rPr>
                <w:rFonts w:cs="Arial"/>
                <w:b w:val="0"/>
                <w:szCs w:val="24"/>
              </w:rPr>
            </w:pPr>
          </w:p>
        </w:tc>
      </w:tr>
    </w:tbl>
    <w:p w14:paraId="08858A98" w14:textId="77777777" w:rsidR="00684DB2" w:rsidRDefault="00C7385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4.5 </w:t>
      </w:r>
      <w:r w:rsidR="008F1317">
        <w:rPr>
          <w:rFonts w:ascii="Arial" w:hAnsi="Arial" w:cs="Arial"/>
          <w:b/>
          <w:sz w:val="24"/>
          <w:szCs w:val="24"/>
        </w:rPr>
        <w:t>Award Criteria</w:t>
      </w:r>
    </w:p>
    <w:p w14:paraId="0622A05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796F03F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2F94346"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F96B52A" w14:textId="77777777" w:rsidR="00684DB2" w:rsidRDefault="004552E7">
      <w:pPr>
        <w:pStyle w:val="ListParagraph"/>
        <w:keepNext/>
        <w:keepLines/>
        <w:widowControl w:val="0"/>
        <w:tabs>
          <w:tab w:val="left" w:pos="993"/>
        </w:tabs>
        <w:spacing w:before="120" w:after="120" w:line="240" w:lineRule="auto"/>
        <w:jc w:val="both"/>
        <w:rPr>
          <w:rFonts w:ascii="Arial Black" w:hAnsi="Arial Black" w:cs="Arial"/>
          <w:b/>
          <w:sz w:val="24"/>
          <w:szCs w:val="24"/>
        </w:rPr>
      </w:pPr>
      <w:r w:rsidRPr="004552E7">
        <w:rPr>
          <w:rFonts w:ascii="Arial Black" w:hAnsi="Arial Black" w:cs="Arial"/>
          <w:sz w:val="24"/>
          <w:szCs w:val="24"/>
        </w:rPr>
        <w:t>The award</w:t>
      </w:r>
      <w:r w:rsidR="00405F10">
        <w:rPr>
          <w:rFonts w:ascii="Arial Black" w:hAnsi="Arial Black" w:cs="Arial"/>
          <w:sz w:val="24"/>
          <w:szCs w:val="24"/>
        </w:rPr>
        <w:t xml:space="preserve"> </w:t>
      </w:r>
      <w:r w:rsidRPr="004552E7">
        <w:rPr>
          <w:rFonts w:ascii="Arial Black" w:hAnsi="Arial Black" w:cs="Arial"/>
          <w:sz w:val="24"/>
          <w:szCs w:val="24"/>
        </w:rPr>
        <w:t xml:space="preserve">will be </w:t>
      </w:r>
      <w:r w:rsidRPr="004552E7">
        <w:rPr>
          <w:rFonts w:ascii="Arial Black" w:hAnsi="Arial Black"/>
          <w:sz w:val="24"/>
          <w:szCs w:val="24"/>
        </w:rPr>
        <w:t>to the bidder submitting the least expensive TECHNICALLY</w:t>
      </w:r>
      <w:r w:rsidR="00D9243C">
        <w:rPr>
          <w:rFonts w:ascii="Arial Black" w:hAnsi="Arial Black"/>
          <w:sz w:val="24"/>
          <w:szCs w:val="24"/>
        </w:rPr>
        <w:t xml:space="preserve"> </w:t>
      </w:r>
      <w:r w:rsidRPr="004552E7">
        <w:rPr>
          <w:rFonts w:ascii="Arial Black" w:hAnsi="Arial Black"/>
          <w:sz w:val="24"/>
          <w:szCs w:val="24"/>
        </w:rPr>
        <w:t>COMPLIANT</w:t>
      </w:r>
      <w:r w:rsidR="00D9243C">
        <w:rPr>
          <w:rFonts w:ascii="Arial Black" w:hAnsi="Arial Black"/>
          <w:sz w:val="24"/>
          <w:szCs w:val="24"/>
        </w:rPr>
        <w:t xml:space="preserve"> </w:t>
      </w:r>
      <w:r w:rsidR="00C73857">
        <w:rPr>
          <w:rFonts w:ascii="Arial Black" w:hAnsi="Arial Black"/>
          <w:sz w:val="24"/>
          <w:szCs w:val="24"/>
        </w:rPr>
        <w:t xml:space="preserve">BID </w:t>
      </w:r>
      <w:r w:rsidRPr="004552E7">
        <w:rPr>
          <w:rFonts w:ascii="Arial Black" w:hAnsi="Arial Black"/>
          <w:sz w:val="24"/>
          <w:szCs w:val="24"/>
        </w:rPr>
        <w:t xml:space="preserve">and </w:t>
      </w:r>
      <w:r w:rsidR="00D9243C">
        <w:rPr>
          <w:rFonts w:ascii="Arial Black" w:hAnsi="Arial Black"/>
          <w:sz w:val="24"/>
          <w:szCs w:val="24"/>
        </w:rPr>
        <w:t xml:space="preserve">to </w:t>
      </w:r>
      <w:r w:rsidRPr="004552E7">
        <w:rPr>
          <w:rFonts w:ascii="Arial Black" w:hAnsi="Arial Black"/>
          <w:sz w:val="24"/>
          <w:szCs w:val="24"/>
        </w:rPr>
        <w:t xml:space="preserve">the one with ALL items </w:t>
      </w:r>
      <w:r w:rsidR="005E25CF" w:rsidRPr="004552E7">
        <w:rPr>
          <w:rFonts w:ascii="Arial Black" w:hAnsi="Arial Black"/>
          <w:sz w:val="24"/>
          <w:szCs w:val="24"/>
        </w:rPr>
        <w:t>below</w:t>
      </w:r>
      <w:r w:rsidRPr="004552E7">
        <w:rPr>
          <w:rFonts w:ascii="Arial Black" w:hAnsi="Arial Black"/>
          <w:sz w:val="24"/>
          <w:szCs w:val="24"/>
        </w:rPr>
        <w:t xml:space="preserve"> QUOTED FOR and as such failure to quote for all items</w:t>
      </w:r>
      <w:r w:rsidR="00C73857">
        <w:rPr>
          <w:rFonts w:ascii="Arial Black" w:hAnsi="Arial Black"/>
          <w:sz w:val="24"/>
          <w:szCs w:val="24"/>
        </w:rPr>
        <w:t xml:space="preserve"> in a lot</w:t>
      </w:r>
      <w:r w:rsidRPr="004552E7">
        <w:rPr>
          <w:rFonts w:ascii="Arial Black" w:hAnsi="Arial Black"/>
          <w:sz w:val="24"/>
          <w:szCs w:val="24"/>
        </w:rPr>
        <w:t xml:space="preserve"> in the Bill of </w:t>
      </w:r>
      <w:r w:rsidR="00C73857" w:rsidRPr="00C73857">
        <w:rPr>
          <w:rFonts w:ascii="Arial Black" w:hAnsi="Arial Black"/>
          <w:sz w:val="24"/>
          <w:szCs w:val="24"/>
        </w:rPr>
        <w:t>Qua</w:t>
      </w:r>
      <w:r w:rsidR="00C73857">
        <w:rPr>
          <w:rFonts w:ascii="Arial Black" w:hAnsi="Arial Black"/>
          <w:sz w:val="24"/>
          <w:szCs w:val="24"/>
        </w:rPr>
        <w:t>nt</w:t>
      </w:r>
      <w:r w:rsidR="00C73857" w:rsidRPr="00C73857">
        <w:rPr>
          <w:rFonts w:ascii="Arial Black" w:hAnsi="Arial Black"/>
          <w:sz w:val="24"/>
          <w:szCs w:val="24"/>
        </w:rPr>
        <w:t>ities</w:t>
      </w:r>
      <w:r w:rsidRPr="004552E7">
        <w:rPr>
          <w:rFonts w:ascii="Arial Black" w:hAnsi="Arial Black"/>
          <w:sz w:val="24"/>
          <w:szCs w:val="24"/>
        </w:rPr>
        <w:t xml:space="preserve"> below will lead to Automatic Disqualification.</w:t>
      </w:r>
      <w:r w:rsidR="002658CB">
        <w:rPr>
          <w:rFonts w:ascii="Arial Black" w:hAnsi="Arial Black"/>
          <w:sz w:val="24"/>
          <w:szCs w:val="24"/>
        </w:rPr>
        <w:t xml:space="preserve"> </w:t>
      </w:r>
      <w:r w:rsidRPr="004552E7">
        <w:rPr>
          <w:rFonts w:ascii="Arial Black" w:hAnsi="Arial Black"/>
          <w:sz w:val="24"/>
          <w:szCs w:val="24"/>
        </w:rPr>
        <w:t>If a Price Schedule shows items listed but not priced, their prices shall be assumed to be included in the prices of other items.   An item not listed in the Price Schedule shall be assumed to be not included in the bid</w:t>
      </w:r>
    </w:p>
    <w:p w14:paraId="73B0D2D6" w14:textId="77777777" w:rsidR="00684DB2" w:rsidRDefault="00684DB2">
      <w:pPr>
        <w:pStyle w:val="ListParagraph"/>
        <w:keepNext/>
        <w:keepLines/>
        <w:widowControl w:val="0"/>
        <w:tabs>
          <w:tab w:val="left" w:pos="993"/>
        </w:tabs>
        <w:spacing w:before="120" w:after="120" w:line="240" w:lineRule="auto"/>
        <w:jc w:val="both"/>
        <w:rPr>
          <w:rFonts w:ascii="Arial Black" w:hAnsi="Arial Black" w:cs="Arial"/>
          <w:b/>
          <w:sz w:val="24"/>
          <w:szCs w:val="24"/>
        </w:rPr>
      </w:pPr>
    </w:p>
    <w:p w14:paraId="61955FF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3A905DAE"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4F669DD9"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EC26C2B"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73BC7B65"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0D6C05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699E6E33"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DF68020"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49E5783" w14:textId="77777777" w:rsidR="00684DB2" w:rsidRDefault="00684DB2" w:rsidP="00164882"/>
    <w:p w14:paraId="79904196" w14:textId="77777777" w:rsidR="00264875" w:rsidRPr="00DA3F91" w:rsidRDefault="00264875" w:rsidP="00264875">
      <w:pPr>
        <w:widowControl w:val="0"/>
        <w:autoSpaceDE w:val="0"/>
        <w:autoSpaceDN w:val="0"/>
        <w:spacing w:before="2" w:after="0" w:line="240" w:lineRule="auto"/>
        <w:rPr>
          <w:rFonts w:ascii="Times New Roman" w:eastAsia="Calibri" w:cs="Calibri"/>
          <w:sz w:val="29"/>
          <w:szCs w:val="20"/>
          <w:lang w:bidi="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34"/>
        <w:gridCol w:w="5144"/>
        <w:gridCol w:w="566"/>
        <w:gridCol w:w="597"/>
        <w:gridCol w:w="715"/>
        <w:gridCol w:w="1026"/>
        <w:gridCol w:w="404"/>
      </w:tblGrid>
      <w:tr w:rsidR="007F568F" w:rsidRPr="00DA3F91" w14:paraId="29FD283C" w14:textId="77777777" w:rsidTr="007F568F">
        <w:trPr>
          <w:trHeight w:val="253"/>
        </w:trPr>
        <w:tc>
          <w:tcPr>
            <w:tcW w:w="734" w:type="dxa"/>
          </w:tcPr>
          <w:p w14:paraId="2E310138"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29088036"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462B5A4E"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5144" w:type="dxa"/>
          </w:tcPr>
          <w:p w14:paraId="08342F24" w14:textId="77777777" w:rsidR="007F568F" w:rsidRPr="00DA3F91" w:rsidRDefault="007F568F" w:rsidP="00264875">
            <w:pPr>
              <w:widowControl w:val="0"/>
              <w:autoSpaceDE w:val="0"/>
              <w:autoSpaceDN w:val="0"/>
              <w:spacing w:after="0" w:line="231" w:lineRule="exact"/>
              <w:ind w:left="46"/>
              <w:rPr>
                <w:rFonts w:ascii="Times New Roman" w:eastAsia="Arial" w:hAnsi="Arial" w:cs="Arial"/>
                <w:b/>
                <w:sz w:val="21"/>
                <w:lang w:bidi="en-US"/>
              </w:rPr>
            </w:pPr>
            <w:r w:rsidRPr="00DA3F91">
              <w:rPr>
                <w:rFonts w:ascii="Times New Roman" w:eastAsia="Arial" w:hAnsi="Arial" w:cs="Arial"/>
                <w:b/>
                <w:sz w:val="21"/>
                <w:lang w:bidi="en-US"/>
              </w:rPr>
              <w:t>PRELIMINARIES AND GENERAL ITEMS</w:t>
            </w:r>
          </w:p>
        </w:tc>
        <w:tc>
          <w:tcPr>
            <w:tcW w:w="1878" w:type="dxa"/>
            <w:gridSpan w:val="3"/>
          </w:tcPr>
          <w:p w14:paraId="550132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Pr>
          <w:p w14:paraId="29FC0C3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Pr>
          <w:p w14:paraId="456E0D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687DD17" w14:textId="77777777" w:rsidTr="007F568F">
        <w:trPr>
          <w:trHeight w:val="737"/>
        </w:trPr>
        <w:tc>
          <w:tcPr>
            <w:tcW w:w="734" w:type="dxa"/>
            <w:tcBorders>
              <w:left w:val="single" w:sz="8" w:space="0" w:color="000000"/>
              <w:right w:val="single" w:sz="8" w:space="0" w:color="000000"/>
            </w:tcBorders>
          </w:tcPr>
          <w:p w14:paraId="6FFD3CF1"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6117DDC3" w14:textId="77777777" w:rsidR="007F568F" w:rsidRPr="00DA3F91" w:rsidRDefault="007F568F" w:rsidP="00264875">
            <w:pPr>
              <w:widowControl w:val="0"/>
              <w:autoSpaceDE w:val="0"/>
              <w:autoSpaceDN w:val="0"/>
              <w:spacing w:before="1" w:after="0" w:line="240" w:lineRule="auto"/>
              <w:ind w:right="93"/>
              <w:rPr>
                <w:rFonts w:ascii="Arial" w:eastAsia="Arial" w:hAnsi="Arial" w:cs="Arial"/>
                <w:b/>
                <w:sz w:val="19"/>
                <w:lang w:bidi="en-US"/>
              </w:rPr>
            </w:pPr>
            <w:r w:rsidRPr="00DA3F91">
              <w:rPr>
                <w:rFonts w:ascii="Arial" w:eastAsia="Arial" w:hAnsi="Arial" w:cs="Arial"/>
                <w:b/>
                <w:sz w:val="19"/>
                <w:lang w:bidi="en-US"/>
              </w:rPr>
              <w:t>ITEM</w:t>
            </w:r>
          </w:p>
        </w:tc>
        <w:tc>
          <w:tcPr>
            <w:tcW w:w="5144" w:type="dxa"/>
            <w:tcBorders>
              <w:left w:val="single" w:sz="8" w:space="0" w:color="000000"/>
              <w:right w:val="single" w:sz="8" w:space="0" w:color="000000"/>
            </w:tcBorders>
          </w:tcPr>
          <w:p w14:paraId="6BA3778D"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92E43C5" w14:textId="77777777" w:rsidR="007F568F" w:rsidRPr="00DA3F91" w:rsidRDefault="007F568F" w:rsidP="00264875">
            <w:pPr>
              <w:widowControl w:val="0"/>
              <w:autoSpaceDE w:val="0"/>
              <w:autoSpaceDN w:val="0"/>
              <w:spacing w:before="1" w:after="0" w:line="240" w:lineRule="auto"/>
              <w:ind w:left="1911" w:right="1873"/>
              <w:jc w:val="center"/>
              <w:rPr>
                <w:rFonts w:ascii="Arial" w:eastAsia="Arial" w:hAnsi="Arial" w:cs="Arial"/>
                <w:b/>
                <w:sz w:val="19"/>
                <w:lang w:bidi="en-US"/>
              </w:rPr>
            </w:pPr>
            <w:r w:rsidRPr="00DA3F91">
              <w:rPr>
                <w:rFonts w:ascii="Arial" w:eastAsia="Arial" w:hAnsi="Arial" w:cs="Arial"/>
                <w:b/>
                <w:sz w:val="19"/>
                <w:lang w:bidi="en-US"/>
              </w:rPr>
              <w:t>DESCRIPTION</w:t>
            </w:r>
          </w:p>
        </w:tc>
        <w:tc>
          <w:tcPr>
            <w:tcW w:w="566" w:type="dxa"/>
            <w:tcBorders>
              <w:left w:val="single" w:sz="8" w:space="0" w:color="000000"/>
              <w:right w:val="single" w:sz="8" w:space="0" w:color="000000"/>
            </w:tcBorders>
          </w:tcPr>
          <w:p w14:paraId="7EEADDF7"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1352413F" w14:textId="77777777" w:rsidR="007F568F" w:rsidRPr="00DA3F91" w:rsidRDefault="007F568F" w:rsidP="00264875">
            <w:pPr>
              <w:widowControl w:val="0"/>
              <w:autoSpaceDE w:val="0"/>
              <w:autoSpaceDN w:val="0"/>
              <w:spacing w:before="1" w:after="0" w:line="240" w:lineRule="auto"/>
              <w:ind w:left="49" w:right="13"/>
              <w:jc w:val="center"/>
              <w:rPr>
                <w:rFonts w:ascii="Arial" w:eastAsia="Arial" w:hAnsi="Arial" w:cs="Arial"/>
                <w:b/>
                <w:sz w:val="19"/>
                <w:lang w:bidi="en-US"/>
              </w:rPr>
            </w:pPr>
            <w:r w:rsidRPr="00DA3F91">
              <w:rPr>
                <w:rFonts w:ascii="Arial" w:eastAsia="Arial" w:hAnsi="Arial" w:cs="Arial"/>
                <w:b/>
                <w:sz w:val="19"/>
                <w:lang w:bidi="en-US"/>
              </w:rPr>
              <w:t>UNIT</w:t>
            </w:r>
          </w:p>
        </w:tc>
        <w:tc>
          <w:tcPr>
            <w:tcW w:w="597" w:type="dxa"/>
            <w:tcBorders>
              <w:left w:val="single" w:sz="8" w:space="0" w:color="000000"/>
              <w:right w:val="single" w:sz="8" w:space="0" w:color="000000"/>
            </w:tcBorders>
          </w:tcPr>
          <w:p w14:paraId="559DD2BF"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22AAC075" w14:textId="77777777" w:rsidR="007F568F" w:rsidRPr="00DA3F91" w:rsidRDefault="007F568F" w:rsidP="00264875">
            <w:pPr>
              <w:widowControl w:val="0"/>
              <w:autoSpaceDE w:val="0"/>
              <w:autoSpaceDN w:val="0"/>
              <w:spacing w:before="1" w:after="0" w:line="240" w:lineRule="auto"/>
              <w:ind w:right="71"/>
              <w:jc w:val="right"/>
              <w:rPr>
                <w:rFonts w:ascii="Arial" w:eastAsia="Arial" w:hAnsi="Arial" w:cs="Arial"/>
                <w:b/>
                <w:sz w:val="19"/>
                <w:lang w:bidi="en-US"/>
              </w:rPr>
            </w:pPr>
            <w:r w:rsidRPr="00DA3F91">
              <w:rPr>
                <w:rFonts w:ascii="Arial" w:eastAsia="Arial" w:hAnsi="Arial" w:cs="Arial"/>
                <w:b/>
                <w:sz w:val="19"/>
                <w:lang w:bidi="en-US"/>
              </w:rPr>
              <w:t>QTY</w:t>
            </w:r>
          </w:p>
        </w:tc>
        <w:tc>
          <w:tcPr>
            <w:tcW w:w="715" w:type="dxa"/>
            <w:tcBorders>
              <w:left w:val="single" w:sz="8" w:space="0" w:color="000000"/>
            </w:tcBorders>
          </w:tcPr>
          <w:p w14:paraId="0BA5FE8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A225975" w14:textId="77777777" w:rsidR="007F568F" w:rsidRPr="00DA3F91" w:rsidRDefault="007F568F" w:rsidP="00264875">
            <w:pPr>
              <w:widowControl w:val="0"/>
              <w:autoSpaceDE w:val="0"/>
              <w:autoSpaceDN w:val="0"/>
              <w:spacing w:before="1" w:after="0" w:line="240" w:lineRule="auto"/>
              <w:rPr>
                <w:rFonts w:ascii="Arial" w:eastAsia="Arial" w:hAnsi="Arial" w:cs="Arial"/>
                <w:b/>
                <w:sz w:val="19"/>
                <w:lang w:bidi="en-US"/>
              </w:rPr>
            </w:pPr>
            <w:r w:rsidRPr="00DA3F91">
              <w:rPr>
                <w:rFonts w:ascii="Arial" w:eastAsia="Arial" w:hAnsi="Arial" w:cs="Arial"/>
                <w:b/>
                <w:sz w:val="19"/>
                <w:lang w:bidi="en-US"/>
              </w:rPr>
              <w:t>RAT</w:t>
            </w:r>
            <w:r>
              <w:rPr>
                <w:rFonts w:ascii="Arial" w:eastAsia="Arial" w:hAnsi="Arial" w:cs="Arial"/>
                <w:b/>
                <w:sz w:val="19"/>
                <w:lang w:bidi="en-US"/>
              </w:rPr>
              <w:t>E</w:t>
            </w:r>
          </w:p>
        </w:tc>
        <w:tc>
          <w:tcPr>
            <w:tcW w:w="1026" w:type="dxa"/>
            <w:tcBorders>
              <w:left w:val="single" w:sz="8" w:space="0" w:color="000000"/>
            </w:tcBorders>
          </w:tcPr>
          <w:p w14:paraId="12CEC43C" w14:textId="77777777" w:rsidR="007F568F" w:rsidRDefault="007F568F" w:rsidP="00264875">
            <w:pPr>
              <w:widowControl w:val="0"/>
              <w:autoSpaceDE w:val="0"/>
              <w:autoSpaceDN w:val="0"/>
              <w:spacing w:before="10" w:after="0" w:line="240" w:lineRule="auto"/>
              <w:rPr>
                <w:rFonts w:ascii="Times New Roman" w:eastAsia="Arial" w:hAnsi="Arial" w:cs="Arial"/>
                <w:sz w:val="23"/>
                <w:lang w:bidi="en-US"/>
              </w:rPr>
            </w:pPr>
          </w:p>
          <w:p w14:paraId="214AE679" w14:textId="77777777" w:rsidR="007F568F" w:rsidRPr="00537C27" w:rsidRDefault="007F568F" w:rsidP="00264875">
            <w:pPr>
              <w:widowControl w:val="0"/>
              <w:autoSpaceDE w:val="0"/>
              <w:autoSpaceDN w:val="0"/>
              <w:spacing w:before="10" w:after="0" w:line="240" w:lineRule="auto"/>
              <w:rPr>
                <w:rFonts w:ascii="Arial" w:eastAsia="Arial" w:hAnsi="Arial" w:cs="Arial"/>
                <w:b/>
                <w:sz w:val="19"/>
                <w:szCs w:val="19"/>
                <w:lang w:bidi="en-US"/>
              </w:rPr>
            </w:pPr>
            <w:r w:rsidRPr="00537C27">
              <w:rPr>
                <w:rFonts w:ascii="Arial" w:eastAsia="Arial" w:hAnsi="Arial" w:cs="Arial"/>
                <w:b/>
                <w:sz w:val="19"/>
                <w:szCs w:val="19"/>
                <w:lang w:bidi="en-US"/>
              </w:rPr>
              <w:t>AMOUNT</w:t>
            </w:r>
          </w:p>
        </w:tc>
        <w:tc>
          <w:tcPr>
            <w:tcW w:w="404" w:type="dxa"/>
            <w:tcBorders>
              <w:left w:val="single" w:sz="8" w:space="0" w:color="000000"/>
            </w:tcBorders>
          </w:tcPr>
          <w:p w14:paraId="51787E0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tc>
      </w:tr>
      <w:tr w:rsidR="007F568F" w:rsidRPr="00DA3F91" w14:paraId="7D93091C" w14:textId="77777777" w:rsidTr="007F568F">
        <w:trPr>
          <w:trHeight w:val="582"/>
        </w:trPr>
        <w:tc>
          <w:tcPr>
            <w:tcW w:w="734" w:type="dxa"/>
            <w:tcBorders>
              <w:left w:val="single" w:sz="8" w:space="0" w:color="000000"/>
              <w:right w:val="single" w:sz="8" w:space="0" w:color="000000"/>
            </w:tcBorders>
          </w:tcPr>
          <w:p w14:paraId="75396935"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36861CC0" w14:textId="77777777" w:rsidR="007F568F" w:rsidRPr="00DA3F91" w:rsidRDefault="007F568F" w:rsidP="00264875">
            <w:pPr>
              <w:widowControl w:val="0"/>
              <w:autoSpaceDE w:val="0"/>
              <w:autoSpaceDN w:val="0"/>
              <w:spacing w:before="1"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A</w:t>
            </w:r>
          </w:p>
        </w:tc>
        <w:tc>
          <w:tcPr>
            <w:tcW w:w="5144" w:type="dxa"/>
            <w:tcBorders>
              <w:left w:val="single" w:sz="8" w:space="0" w:color="000000"/>
              <w:right w:val="single" w:sz="8" w:space="0" w:color="000000"/>
            </w:tcBorders>
          </w:tcPr>
          <w:p w14:paraId="5209CD63"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5D192E6C" w14:textId="77777777" w:rsidR="007F568F" w:rsidRPr="00DA3F91" w:rsidRDefault="007F568F" w:rsidP="00264875">
            <w:pPr>
              <w:widowControl w:val="0"/>
              <w:autoSpaceDE w:val="0"/>
              <w:autoSpaceDN w:val="0"/>
              <w:spacing w:before="1" w:after="0" w:line="240" w:lineRule="auto"/>
              <w:ind w:left="36"/>
              <w:rPr>
                <w:rFonts w:ascii="Arial" w:eastAsia="Arial" w:hAnsi="Arial" w:cs="Arial"/>
                <w:sz w:val="19"/>
                <w:lang w:bidi="en-US"/>
              </w:rPr>
            </w:pPr>
            <w:r w:rsidRPr="00DA3F91">
              <w:rPr>
                <w:rFonts w:ascii="Arial" w:eastAsia="Arial" w:hAnsi="Arial" w:cs="Arial"/>
                <w:sz w:val="19"/>
                <w:lang w:bidi="en-US"/>
              </w:rPr>
              <w:t>Contractor's Mobilisation</w:t>
            </w:r>
          </w:p>
        </w:tc>
        <w:tc>
          <w:tcPr>
            <w:tcW w:w="566" w:type="dxa"/>
            <w:tcBorders>
              <w:left w:val="single" w:sz="8" w:space="0" w:color="000000"/>
              <w:right w:val="single" w:sz="8" w:space="0" w:color="000000"/>
            </w:tcBorders>
          </w:tcPr>
          <w:p w14:paraId="2A16CECF"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4808B26A" w14:textId="77777777" w:rsidR="007F568F" w:rsidRPr="00DA3F91" w:rsidRDefault="007F568F" w:rsidP="00264875">
            <w:pPr>
              <w:widowControl w:val="0"/>
              <w:autoSpaceDE w:val="0"/>
              <w:autoSpaceDN w:val="0"/>
              <w:spacing w:before="1"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0B176D6"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0328998E" w14:textId="77777777" w:rsidR="007F568F" w:rsidRPr="00DA3F91" w:rsidRDefault="007F568F" w:rsidP="00264875">
            <w:pPr>
              <w:widowControl w:val="0"/>
              <w:autoSpaceDE w:val="0"/>
              <w:autoSpaceDN w:val="0"/>
              <w:spacing w:before="1"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979DB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1E89AFF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32FD88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304E5B82" w14:textId="77777777" w:rsidTr="007F568F">
        <w:trPr>
          <w:trHeight w:val="465"/>
        </w:trPr>
        <w:tc>
          <w:tcPr>
            <w:tcW w:w="734" w:type="dxa"/>
            <w:tcBorders>
              <w:left w:val="single" w:sz="8" w:space="0" w:color="000000"/>
              <w:right w:val="single" w:sz="8" w:space="0" w:color="000000"/>
            </w:tcBorders>
          </w:tcPr>
          <w:p w14:paraId="0CD1755B"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B</w:t>
            </w:r>
          </w:p>
        </w:tc>
        <w:tc>
          <w:tcPr>
            <w:tcW w:w="5144" w:type="dxa"/>
            <w:tcBorders>
              <w:left w:val="single" w:sz="8" w:space="0" w:color="000000"/>
              <w:right w:val="single" w:sz="8" w:space="0" w:color="000000"/>
            </w:tcBorders>
          </w:tcPr>
          <w:p w14:paraId="5A8FD30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Meeting</w:t>
            </w:r>
          </w:p>
        </w:tc>
        <w:tc>
          <w:tcPr>
            <w:tcW w:w="566" w:type="dxa"/>
            <w:tcBorders>
              <w:left w:val="single" w:sz="8" w:space="0" w:color="000000"/>
              <w:right w:val="single" w:sz="8" w:space="0" w:color="000000"/>
            </w:tcBorders>
          </w:tcPr>
          <w:p w14:paraId="5A9FFC3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69B1B00"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67AD1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6F68EA6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6F56C7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5FDE61A" w14:textId="77777777" w:rsidTr="007F568F">
        <w:trPr>
          <w:trHeight w:val="465"/>
        </w:trPr>
        <w:tc>
          <w:tcPr>
            <w:tcW w:w="734" w:type="dxa"/>
            <w:tcBorders>
              <w:left w:val="single" w:sz="8" w:space="0" w:color="000000"/>
              <w:right w:val="single" w:sz="8" w:space="0" w:color="000000"/>
            </w:tcBorders>
          </w:tcPr>
          <w:p w14:paraId="49195B00"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C</w:t>
            </w:r>
          </w:p>
        </w:tc>
        <w:tc>
          <w:tcPr>
            <w:tcW w:w="5144" w:type="dxa"/>
            <w:tcBorders>
              <w:left w:val="single" w:sz="8" w:space="0" w:color="000000"/>
              <w:right w:val="single" w:sz="8" w:space="0" w:color="000000"/>
            </w:tcBorders>
          </w:tcPr>
          <w:p w14:paraId="6CC4E17E"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Person-in-charge</w:t>
            </w:r>
          </w:p>
        </w:tc>
        <w:tc>
          <w:tcPr>
            <w:tcW w:w="566" w:type="dxa"/>
            <w:tcBorders>
              <w:left w:val="single" w:sz="8" w:space="0" w:color="000000"/>
              <w:right w:val="single" w:sz="8" w:space="0" w:color="000000"/>
            </w:tcBorders>
          </w:tcPr>
          <w:p w14:paraId="580B9E7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50CA8F66"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5EC0BE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4B92751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CA1CB3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506EFDC3" w14:textId="77777777" w:rsidTr="007F568F">
        <w:trPr>
          <w:trHeight w:val="465"/>
        </w:trPr>
        <w:tc>
          <w:tcPr>
            <w:tcW w:w="734" w:type="dxa"/>
            <w:tcBorders>
              <w:left w:val="single" w:sz="8" w:space="0" w:color="000000"/>
              <w:right w:val="single" w:sz="8" w:space="0" w:color="000000"/>
            </w:tcBorders>
          </w:tcPr>
          <w:p w14:paraId="28716D95"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D</w:t>
            </w:r>
          </w:p>
        </w:tc>
        <w:tc>
          <w:tcPr>
            <w:tcW w:w="5144" w:type="dxa"/>
            <w:tcBorders>
              <w:left w:val="single" w:sz="8" w:space="0" w:color="000000"/>
              <w:right w:val="single" w:sz="8" w:space="0" w:color="000000"/>
            </w:tcBorders>
          </w:tcPr>
          <w:p w14:paraId="2285A39B"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Plant, Tools, Vehicles, and Scaffolding</w:t>
            </w:r>
          </w:p>
        </w:tc>
        <w:tc>
          <w:tcPr>
            <w:tcW w:w="566" w:type="dxa"/>
            <w:tcBorders>
              <w:left w:val="single" w:sz="8" w:space="0" w:color="000000"/>
              <w:right w:val="single" w:sz="8" w:space="0" w:color="000000"/>
            </w:tcBorders>
          </w:tcPr>
          <w:p w14:paraId="7BE226CE"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2DF7A133"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FEFFED1"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50F50E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379E56A6"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68EC86B" w14:textId="77777777" w:rsidTr="007F568F">
        <w:trPr>
          <w:trHeight w:val="465"/>
        </w:trPr>
        <w:tc>
          <w:tcPr>
            <w:tcW w:w="734" w:type="dxa"/>
            <w:tcBorders>
              <w:left w:val="single" w:sz="8" w:space="0" w:color="000000"/>
              <w:right w:val="single" w:sz="8" w:space="0" w:color="000000"/>
            </w:tcBorders>
          </w:tcPr>
          <w:p w14:paraId="4D0A0B6A"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E</w:t>
            </w:r>
          </w:p>
        </w:tc>
        <w:tc>
          <w:tcPr>
            <w:tcW w:w="5144" w:type="dxa"/>
            <w:tcBorders>
              <w:left w:val="single" w:sz="8" w:space="0" w:color="000000"/>
              <w:right w:val="single" w:sz="8" w:space="0" w:color="000000"/>
            </w:tcBorders>
          </w:tcPr>
          <w:p w14:paraId="1564B8B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Administration and Security</w:t>
            </w:r>
          </w:p>
        </w:tc>
        <w:tc>
          <w:tcPr>
            <w:tcW w:w="566" w:type="dxa"/>
            <w:tcBorders>
              <w:left w:val="single" w:sz="8" w:space="0" w:color="000000"/>
              <w:right w:val="single" w:sz="8" w:space="0" w:color="000000"/>
            </w:tcBorders>
          </w:tcPr>
          <w:p w14:paraId="540F7B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7102E094"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66E753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26949F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EB87C8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0490758E" w14:textId="77777777" w:rsidTr="007F568F">
        <w:trPr>
          <w:trHeight w:val="465"/>
        </w:trPr>
        <w:tc>
          <w:tcPr>
            <w:tcW w:w="734" w:type="dxa"/>
            <w:tcBorders>
              <w:left w:val="single" w:sz="8" w:space="0" w:color="000000"/>
              <w:right w:val="single" w:sz="8" w:space="0" w:color="000000"/>
            </w:tcBorders>
          </w:tcPr>
          <w:p w14:paraId="5EABAE99" w14:textId="77777777" w:rsidR="007F568F" w:rsidRPr="00DA3F91" w:rsidRDefault="007F568F" w:rsidP="00264875">
            <w:pPr>
              <w:widowControl w:val="0"/>
              <w:autoSpaceDE w:val="0"/>
              <w:autoSpaceDN w:val="0"/>
              <w:spacing w:before="120" w:after="0" w:line="240" w:lineRule="auto"/>
              <w:ind w:left="39"/>
              <w:jc w:val="center"/>
              <w:rPr>
                <w:rFonts w:ascii="Arial" w:eastAsia="Arial" w:hAnsi="Arial" w:cs="Arial"/>
                <w:sz w:val="19"/>
                <w:lang w:bidi="en-US"/>
              </w:rPr>
            </w:pPr>
            <w:r w:rsidRPr="00DA3F91">
              <w:rPr>
                <w:rFonts w:ascii="Arial" w:eastAsia="Arial" w:hAnsi="Arial" w:cs="Arial"/>
                <w:w w:val="99"/>
                <w:sz w:val="19"/>
                <w:lang w:bidi="en-US"/>
              </w:rPr>
              <w:t>F</w:t>
            </w:r>
          </w:p>
        </w:tc>
        <w:tc>
          <w:tcPr>
            <w:tcW w:w="5144" w:type="dxa"/>
            <w:tcBorders>
              <w:left w:val="single" w:sz="8" w:space="0" w:color="000000"/>
              <w:right w:val="single" w:sz="8" w:space="0" w:color="000000"/>
            </w:tcBorders>
          </w:tcPr>
          <w:p w14:paraId="7B561BFD"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Transport for Work people</w:t>
            </w:r>
          </w:p>
        </w:tc>
        <w:tc>
          <w:tcPr>
            <w:tcW w:w="566" w:type="dxa"/>
            <w:tcBorders>
              <w:left w:val="single" w:sz="8" w:space="0" w:color="000000"/>
              <w:right w:val="single" w:sz="8" w:space="0" w:color="000000"/>
            </w:tcBorders>
          </w:tcPr>
          <w:p w14:paraId="317CB524"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83E0637"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E81212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5AE2BA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70E2439"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40C4CC8F" w14:textId="77777777" w:rsidTr="007F568F">
        <w:trPr>
          <w:trHeight w:val="465"/>
        </w:trPr>
        <w:tc>
          <w:tcPr>
            <w:tcW w:w="734" w:type="dxa"/>
            <w:tcBorders>
              <w:left w:val="single" w:sz="8" w:space="0" w:color="000000"/>
              <w:right w:val="single" w:sz="8" w:space="0" w:color="000000"/>
            </w:tcBorders>
          </w:tcPr>
          <w:p w14:paraId="34FA69B5" w14:textId="77777777" w:rsidR="007F568F" w:rsidRPr="00DA3F91" w:rsidRDefault="007F568F" w:rsidP="00264875">
            <w:pPr>
              <w:widowControl w:val="0"/>
              <w:autoSpaceDE w:val="0"/>
              <w:autoSpaceDN w:val="0"/>
              <w:spacing w:before="120" w:after="0" w:line="240" w:lineRule="auto"/>
              <w:ind w:left="37"/>
              <w:jc w:val="center"/>
              <w:rPr>
                <w:rFonts w:ascii="Arial" w:eastAsia="Arial" w:hAnsi="Arial" w:cs="Arial"/>
                <w:sz w:val="19"/>
                <w:lang w:bidi="en-US"/>
              </w:rPr>
            </w:pPr>
            <w:r w:rsidRPr="00DA3F91">
              <w:rPr>
                <w:rFonts w:ascii="Arial" w:eastAsia="Arial" w:hAnsi="Arial" w:cs="Arial"/>
                <w:w w:val="99"/>
                <w:sz w:val="19"/>
                <w:lang w:bidi="en-US"/>
              </w:rPr>
              <w:t>G</w:t>
            </w:r>
          </w:p>
        </w:tc>
        <w:tc>
          <w:tcPr>
            <w:tcW w:w="5144" w:type="dxa"/>
            <w:tcBorders>
              <w:left w:val="single" w:sz="8" w:space="0" w:color="000000"/>
              <w:right w:val="single" w:sz="8" w:space="0" w:color="000000"/>
            </w:tcBorders>
          </w:tcPr>
          <w:p w14:paraId="05B6032C"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Temporary Accommodation for use of the Contractor</w:t>
            </w:r>
          </w:p>
        </w:tc>
        <w:tc>
          <w:tcPr>
            <w:tcW w:w="566" w:type="dxa"/>
            <w:tcBorders>
              <w:left w:val="single" w:sz="8" w:space="0" w:color="000000"/>
              <w:right w:val="single" w:sz="8" w:space="0" w:color="000000"/>
            </w:tcBorders>
          </w:tcPr>
          <w:p w14:paraId="32A46E3A"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6925663C"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5ACFEA5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755E87B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68A3FF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EA811C3" w14:textId="77777777" w:rsidTr="007F568F">
        <w:trPr>
          <w:trHeight w:val="3841"/>
        </w:trPr>
        <w:tc>
          <w:tcPr>
            <w:tcW w:w="734" w:type="dxa"/>
            <w:tcBorders>
              <w:left w:val="single" w:sz="8" w:space="0" w:color="000000"/>
              <w:right w:val="single" w:sz="8" w:space="0" w:color="000000"/>
            </w:tcBorders>
          </w:tcPr>
          <w:p w14:paraId="58E85E04"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H</w:t>
            </w:r>
          </w:p>
        </w:tc>
        <w:tc>
          <w:tcPr>
            <w:tcW w:w="5144" w:type="dxa"/>
            <w:tcBorders>
              <w:left w:val="single" w:sz="8" w:space="0" w:color="000000"/>
              <w:right w:val="single" w:sz="8" w:space="0" w:color="000000"/>
            </w:tcBorders>
          </w:tcPr>
          <w:p w14:paraId="656BB803"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Safety, Health and Welfare of Work People</w:t>
            </w:r>
          </w:p>
          <w:p w14:paraId="707F2EE4"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A36DEEE"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613454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C556F1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649384F8"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A61001B"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64DAF66"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D4EC09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13FF15F"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D1B950A"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36317E12"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3BE3F6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493E5A1"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8DD31B2" w14:textId="77777777" w:rsidR="007F568F" w:rsidRPr="00DA3F91" w:rsidRDefault="007F568F" w:rsidP="00264875">
            <w:pPr>
              <w:widowControl w:val="0"/>
              <w:autoSpaceDE w:val="0"/>
              <w:autoSpaceDN w:val="0"/>
              <w:spacing w:before="8" w:after="0" w:line="240" w:lineRule="auto"/>
              <w:rPr>
                <w:rFonts w:ascii="Times New Roman" w:eastAsia="Arial" w:hAnsi="Arial" w:cs="Arial"/>
                <w:sz w:val="24"/>
                <w:lang w:bidi="en-US"/>
              </w:rPr>
            </w:pPr>
          </w:p>
          <w:p w14:paraId="68C85C31" w14:textId="77777777" w:rsidR="007F568F" w:rsidRPr="00DA3F91" w:rsidRDefault="007F568F" w:rsidP="00264875">
            <w:pPr>
              <w:widowControl w:val="0"/>
              <w:autoSpaceDE w:val="0"/>
              <w:autoSpaceDN w:val="0"/>
              <w:spacing w:after="0" w:line="209" w:lineRule="exact"/>
              <w:ind w:left="36"/>
              <w:rPr>
                <w:rFonts w:ascii="Arial" w:eastAsia="Arial" w:hAnsi="Arial" w:cs="Arial"/>
                <w:b/>
                <w:sz w:val="19"/>
                <w:lang w:bidi="en-US"/>
              </w:rPr>
            </w:pPr>
            <w:r w:rsidRPr="00DA3F91">
              <w:rPr>
                <w:rFonts w:ascii="Arial" w:eastAsia="Arial" w:hAnsi="Arial" w:cs="Arial"/>
                <w:b/>
                <w:sz w:val="19"/>
                <w:lang w:bidi="en-US"/>
              </w:rPr>
              <w:t>PRELIMINARIES AND GENERAL ITEMS TOTAL -</w:t>
            </w:r>
          </w:p>
        </w:tc>
        <w:tc>
          <w:tcPr>
            <w:tcW w:w="566" w:type="dxa"/>
            <w:tcBorders>
              <w:left w:val="single" w:sz="8" w:space="0" w:color="000000"/>
              <w:right w:val="single" w:sz="8" w:space="0" w:color="000000"/>
            </w:tcBorders>
          </w:tcPr>
          <w:p w14:paraId="6985BE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AEB557A"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13AFCA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EFAF8D2"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D28509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A8DB0E1" w14:textId="77777777" w:rsidTr="007F568F">
        <w:trPr>
          <w:trHeight w:val="239"/>
        </w:trPr>
        <w:tc>
          <w:tcPr>
            <w:tcW w:w="734" w:type="dxa"/>
            <w:tcBorders>
              <w:left w:val="single" w:sz="8" w:space="0" w:color="000000"/>
              <w:right w:val="single" w:sz="8" w:space="0" w:color="000000"/>
            </w:tcBorders>
          </w:tcPr>
          <w:p w14:paraId="30BE311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144" w:type="dxa"/>
            <w:tcBorders>
              <w:left w:val="single" w:sz="8" w:space="0" w:color="000000"/>
              <w:right w:val="single" w:sz="8" w:space="0" w:color="000000"/>
            </w:tcBorders>
          </w:tcPr>
          <w:p w14:paraId="0B6D411B" w14:textId="77777777" w:rsidR="007F568F" w:rsidRPr="00DA3F91" w:rsidRDefault="007F568F" w:rsidP="00264875">
            <w:pPr>
              <w:widowControl w:val="0"/>
              <w:autoSpaceDE w:val="0"/>
              <w:autoSpaceDN w:val="0"/>
              <w:spacing w:before="4" w:after="0" w:line="216" w:lineRule="exact"/>
              <w:ind w:left="36"/>
              <w:rPr>
                <w:rFonts w:ascii="Arial" w:eastAsia="Arial" w:hAnsi="Arial" w:cs="Arial"/>
                <w:b/>
                <w:sz w:val="19"/>
                <w:lang w:bidi="en-US"/>
              </w:rPr>
            </w:pPr>
            <w:r w:rsidRPr="00DA3F91">
              <w:rPr>
                <w:rFonts w:ascii="Arial" w:eastAsia="Arial" w:hAnsi="Arial" w:cs="Arial"/>
                <w:b/>
                <w:sz w:val="19"/>
                <w:lang w:bidi="en-US"/>
              </w:rPr>
              <w:t>CARRIED TO GENERAL SUMMARY</w:t>
            </w:r>
          </w:p>
        </w:tc>
        <w:tc>
          <w:tcPr>
            <w:tcW w:w="566" w:type="dxa"/>
            <w:tcBorders>
              <w:left w:val="single" w:sz="8" w:space="0" w:color="000000"/>
              <w:right w:val="single" w:sz="8" w:space="0" w:color="000000"/>
            </w:tcBorders>
          </w:tcPr>
          <w:p w14:paraId="796759CF"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97" w:type="dxa"/>
            <w:tcBorders>
              <w:left w:val="single" w:sz="8" w:space="0" w:color="000000"/>
              <w:right w:val="single" w:sz="8" w:space="0" w:color="000000"/>
            </w:tcBorders>
          </w:tcPr>
          <w:p w14:paraId="0CED527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715" w:type="dxa"/>
            <w:tcBorders>
              <w:left w:val="single" w:sz="8" w:space="0" w:color="000000"/>
            </w:tcBorders>
          </w:tcPr>
          <w:p w14:paraId="078140E1"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1026" w:type="dxa"/>
            <w:tcBorders>
              <w:left w:val="single" w:sz="8" w:space="0" w:color="000000"/>
            </w:tcBorders>
          </w:tcPr>
          <w:p w14:paraId="04A29A3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404" w:type="dxa"/>
            <w:tcBorders>
              <w:left w:val="single" w:sz="8" w:space="0" w:color="000000"/>
            </w:tcBorders>
          </w:tcPr>
          <w:p w14:paraId="6D02AC0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r>
    </w:tbl>
    <w:p w14:paraId="48C76DCC" w14:textId="77777777" w:rsidR="00264875" w:rsidRPr="00DA3F91" w:rsidRDefault="00264875" w:rsidP="00264875">
      <w:pPr>
        <w:widowControl w:val="0"/>
        <w:autoSpaceDE w:val="0"/>
        <w:autoSpaceDN w:val="0"/>
        <w:spacing w:after="0" w:line="240" w:lineRule="auto"/>
        <w:rPr>
          <w:rFonts w:ascii="Times New Roman" w:eastAsia="Arial" w:hAnsi="Arial" w:cs="Arial"/>
          <w:sz w:val="16"/>
          <w:lang w:bidi="en-US"/>
        </w:rPr>
        <w:sectPr w:rsidR="00264875" w:rsidRPr="00DA3F91">
          <w:headerReference w:type="even" r:id="rId18"/>
          <w:headerReference w:type="default" r:id="rId19"/>
          <w:footerReference w:type="even" r:id="rId20"/>
          <w:footerReference w:type="default" r:id="rId21"/>
          <w:headerReference w:type="first" r:id="rId22"/>
          <w:footerReference w:type="first" r:id="rId23"/>
          <w:pgSz w:w="11910" w:h="16840"/>
          <w:pgMar w:top="360" w:right="940" w:bottom="660" w:left="900" w:header="0" w:footer="480" w:gutter="0"/>
          <w:pgNumType w:start="2"/>
          <w:cols w:space="720"/>
        </w:sectPr>
      </w:pPr>
      <w:r>
        <w:rPr>
          <w:rFonts w:ascii="Times New Roman" w:eastAsia="Arial" w:hAnsi="Arial" w:cs="Arial"/>
          <w:sz w:val="16"/>
          <w:lang w:bidi="en-US"/>
        </w:rPr>
        <w:br w:type="textWrapping" w:clear="all"/>
      </w:r>
    </w:p>
    <w:p w14:paraId="25CBFE95"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4CB7814" w14:textId="77777777" w:rsidTr="009B7DDB">
        <w:trPr>
          <w:trHeight w:val="223"/>
        </w:trPr>
        <w:tc>
          <w:tcPr>
            <w:tcW w:w="576" w:type="dxa"/>
            <w:tcBorders>
              <w:left w:val="single" w:sz="8" w:space="0" w:color="000000"/>
              <w:right w:val="single" w:sz="8" w:space="0" w:color="000000"/>
            </w:tcBorders>
            <w:shd w:val="clear" w:color="auto" w:fill="A9D08E"/>
          </w:tcPr>
          <w:p w14:paraId="1DF25AF2" w14:textId="77777777" w:rsidR="00264875" w:rsidRPr="00DA3F91" w:rsidRDefault="00264875" w:rsidP="009B7DDB">
            <w:pPr>
              <w:widowControl w:val="0"/>
              <w:autoSpaceDE w:val="0"/>
              <w:autoSpaceDN w:val="0"/>
              <w:spacing w:after="0" w:line="203" w:lineRule="exact"/>
              <w:ind w:left="51" w:right="13"/>
              <w:jc w:val="center"/>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7597ADF5"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56F98B1C"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E5A9BCC" w14:textId="77777777" w:rsidR="00264875" w:rsidRPr="00DA3F91" w:rsidRDefault="00264875" w:rsidP="009B7DDB">
            <w:pPr>
              <w:widowControl w:val="0"/>
              <w:autoSpaceDE w:val="0"/>
              <w:autoSpaceDN w:val="0"/>
              <w:spacing w:after="0" w:line="203" w:lineRule="exact"/>
              <w:ind w:right="28"/>
              <w:jc w:val="right"/>
              <w:rPr>
                <w:rFonts w:ascii="Arial" w:eastAsia="Arial" w:hAnsi="Arial" w:cs="Arial"/>
                <w:b/>
                <w:sz w:val="18"/>
                <w:lang w:bidi="en-US"/>
              </w:rPr>
            </w:pPr>
            <w:r w:rsidRPr="00DA3F91">
              <w:rPr>
                <w:rFonts w:ascii="Arial" w:eastAsia="Arial" w:hAnsi="Arial" w:cs="Arial"/>
                <w:b/>
                <w:sz w:val="18"/>
                <w:lang w:bidi="en-US"/>
              </w:rPr>
              <w:t>UNIT</w:t>
            </w:r>
          </w:p>
        </w:tc>
        <w:tc>
          <w:tcPr>
            <w:tcW w:w="984" w:type="dxa"/>
            <w:tcBorders>
              <w:left w:val="single" w:sz="8" w:space="0" w:color="000000"/>
              <w:right w:val="double" w:sz="3" w:space="0" w:color="000000"/>
            </w:tcBorders>
            <w:shd w:val="clear" w:color="auto" w:fill="A9D08E"/>
          </w:tcPr>
          <w:p w14:paraId="3517A6CB"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76690BC"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23677F70" w14:textId="77777777" w:rsidTr="009B7DDB">
        <w:trPr>
          <w:trHeight w:val="797"/>
        </w:trPr>
        <w:tc>
          <w:tcPr>
            <w:tcW w:w="576" w:type="dxa"/>
            <w:tcBorders>
              <w:left w:val="single" w:sz="8" w:space="0" w:color="000000"/>
              <w:right w:val="single" w:sz="8" w:space="0" w:color="000000"/>
            </w:tcBorders>
          </w:tcPr>
          <w:p w14:paraId="6CCA73CD"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2DC965D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42E4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0"/>
                <w:lang w:bidi="en-US"/>
              </w:rPr>
            </w:pPr>
          </w:p>
          <w:p w14:paraId="1280902C"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DEMOLITIONS (ALL PROVISIONAL)</w:t>
            </w:r>
          </w:p>
        </w:tc>
        <w:tc>
          <w:tcPr>
            <w:tcW w:w="712" w:type="dxa"/>
            <w:tcBorders>
              <w:left w:val="single" w:sz="8" w:space="0" w:color="000000"/>
              <w:right w:val="single" w:sz="8" w:space="0" w:color="000000"/>
            </w:tcBorders>
          </w:tcPr>
          <w:p w14:paraId="69279FC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02A880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6AB1B82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3EF3A0A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4F4599CE" w14:textId="77777777" w:rsidTr="009B7DDB">
        <w:trPr>
          <w:trHeight w:val="465"/>
        </w:trPr>
        <w:tc>
          <w:tcPr>
            <w:tcW w:w="576" w:type="dxa"/>
            <w:tcBorders>
              <w:left w:val="single" w:sz="8" w:space="0" w:color="000000"/>
              <w:right w:val="single" w:sz="8" w:space="0" w:color="000000"/>
            </w:tcBorders>
          </w:tcPr>
          <w:p w14:paraId="5490B1D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E029FBA" w14:textId="77777777" w:rsidR="00264875" w:rsidRPr="00DA3F91" w:rsidRDefault="00264875" w:rsidP="009B7DDB">
            <w:pPr>
              <w:widowControl w:val="0"/>
              <w:autoSpaceDE w:val="0"/>
              <w:autoSpaceDN w:val="0"/>
              <w:spacing w:before="125"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Notes on demolitions</w:t>
            </w:r>
          </w:p>
        </w:tc>
        <w:tc>
          <w:tcPr>
            <w:tcW w:w="712" w:type="dxa"/>
            <w:tcBorders>
              <w:left w:val="single" w:sz="8" w:space="0" w:color="000000"/>
              <w:right w:val="single" w:sz="8" w:space="0" w:color="000000"/>
            </w:tcBorders>
          </w:tcPr>
          <w:p w14:paraId="55B685A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563129E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3721A0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0253A9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BC9BB6B" w14:textId="77777777" w:rsidTr="009B7DDB">
        <w:trPr>
          <w:trHeight w:val="1411"/>
        </w:trPr>
        <w:tc>
          <w:tcPr>
            <w:tcW w:w="576" w:type="dxa"/>
            <w:tcBorders>
              <w:left w:val="single" w:sz="8" w:space="0" w:color="000000"/>
              <w:right w:val="single" w:sz="8" w:space="0" w:color="000000"/>
            </w:tcBorders>
          </w:tcPr>
          <w:p w14:paraId="3C2A63B4"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13FD17F" w14:textId="77777777" w:rsidR="00264875" w:rsidRPr="00DA3F91" w:rsidRDefault="00264875" w:rsidP="009B7DDB">
            <w:pPr>
              <w:widowControl w:val="0"/>
              <w:autoSpaceDE w:val="0"/>
              <w:autoSpaceDN w:val="0"/>
              <w:spacing w:before="132" w:after="0" w:line="268" w:lineRule="auto"/>
              <w:ind w:left="35" w:right="-6"/>
              <w:rPr>
                <w:rFonts w:ascii="Arial" w:eastAsia="Arial" w:hAnsi="Arial" w:cs="Arial"/>
                <w:sz w:val="18"/>
                <w:lang w:bidi="en-US"/>
              </w:rPr>
            </w:pPr>
            <w:r w:rsidRPr="00DA3F91">
              <w:rPr>
                <w:rFonts w:ascii="Arial" w:eastAsia="Arial" w:hAnsi="Arial" w:cs="Arial"/>
                <w:w w:val="105"/>
                <w:sz w:val="18"/>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4854DE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7AEB039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24F5AA6C"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7F97C0B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3B0D5012" w14:textId="77777777" w:rsidTr="009B7DDB">
        <w:trPr>
          <w:trHeight w:val="480"/>
        </w:trPr>
        <w:tc>
          <w:tcPr>
            <w:tcW w:w="576" w:type="dxa"/>
            <w:tcBorders>
              <w:left w:val="single" w:sz="8" w:space="0" w:color="000000"/>
              <w:right w:val="single" w:sz="8" w:space="0" w:color="000000"/>
            </w:tcBorders>
          </w:tcPr>
          <w:p w14:paraId="0527F0E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850CF10" w14:textId="77777777" w:rsidR="00264875" w:rsidRPr="00DA3F91" w:rsidRDefault="00264875" w:rsidP="009B7DDB">
            <w:pPr>
              <w:widowControl w:val="0"/>
              <w:autoSpaceDE w:val="0"/>
              <w:autoSpaceDN w:val="0"/>
              <w:spacing w:before="139" w:after="0" w:line="240" w:lineRule="auto"/>
              <w:ind w:left="35"/>
              <w:rPr>
                <w:rFonts w:ascii="Arial" w:eastAsia="Arial" w:hAnsi="Arial" w:cs="Arial"/>
                <w:sz w:val="18"/>
                <w:lang w:bidi="en-US"/>
              </w:rPr>
            </w:pPr>
            <w:r w:rsidRPr="00DA3F91">
              <w:rPr>
                <w:rFonts w:ascii="Arial" w:eastAsia="Arial" w:hAnsi="Arial" w:cs="Arial"/>
                <w:w w:val="105"/>
                <w:sz w:val="18"/>
                <w:lang w:bidi="en-US"/>
              </w:rPr>
              <w:t>Demolitions and down takings</w:t>
            </w:r>
          </w:p>
        </w:tc>
        <w:tc>
          <w:tcPr>
            <w:tcW w:w="712" w:type="dxa"/>
            <w:tcBorders>
              <w:left w:val="single" w:sz="8" w:space="0" w:color="000000"/>
              <w:right w:val="single" w:sz="8" w:space="0" w:color="000000"/>
            </w:tcBorders>
          </w:tcPr>
          <w:p w14:paraId="7F24852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7154266"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45A1081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4DBF32D1"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FD42783" w14:textId="77777777" w:rsidTr="009B7DDB">
        <w:trPr>
          <w:trHeight w:val="888"/>
        </w:trPr>
        <w:tc>
          <w:tcPr>
            <w:tcW w:w="576" w:type="dxa"/>
            <w:tcBorders>
              <w:left w:val="single" w:sz="8" w:space="0" w:color="000000"/>
              <w:right w:val="single" w:sz="8" w:space="0" w:color="000000"/>
            </w:tcBorders>
          </w:tcPr>
          <w:p w14:paraId="08C59BB5" w14:textId="77777777" w:rsidR="00264875" w:rsidRPr="00DA3F91" w:rsidRDefault="00264875" w:rsidP="009B7DDB">
            <w:pPr>
              <w:widowControl w:val="0"/>
              <w:autoSpaceDE w:val="0"/>
              <w:autoSpaceDN w:val="0"/>
              <w:spacing w:before="132"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tc>
        <w:tc>
          <w:tcPr>
            <w:tcW w:w="5605" w:type="dxa"/>
            <w:tcBorders>
              <w:left w:val="single" w:sz="8" w:space="0" w:color="000000"/>
              <w:right w:val="single" w:sz="8" w:space="0" w:color="000000"/>
            </w:tcBorders>
          </w:tcPr>
          <w:p w14:paraId="1FF32814" w14:textId="77777777" w:rsidR="00264875" w:rsidRPr="00DA3F91" w:rsidRDefault="003F3374" w:rsidP="009B7DDB">
            <w:pPr>
              <w:widowControl w:val="0"/>
              <w:autoSpaceDE w:val="0"/>
              <w:autoSpaceDN w:val="0"/>
              <w:spacing w:before="132" w:after="0" w:line="268" w:lineRule="auto"/>
              <w:ind w:left="35" w:right="67"/>
              <w:rPr>
                <w:rFonts w:ascii="Arial" w:eastAsia="Arial" w:hAnsi="Arial" w:cs="Arial"/>
                <w:sz w:val="18"/>
                <w:lang w:bidi="en-US"/>
              </w:rPr>
            </w:pPr>
            <w:r w:rsidRPr="00DA3F91">
              <w:rPr>
                <w:rFonts w:ascii="Arial" w:eastAsia="Arial" w:hAnsi="Arial" w:cs="Arial"/>
                <w:w w:val="105"/>
                <w:sz w:val="18"/>
                <w:lang w:bidi="en-US"/>
              </w:rPr>
              <w:t>Take</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down</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existing</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boundary</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bar</w:t>
            </w:r>
            <w:r>
              <w:rPr>
                <w:rFonts w:ascii="Arial" w:eastAsia="Arial" w:hAnsi="Arial" w:cs="Arial"/>
                <w:w w:val="105"/>
                <w:sz w:val="18"/>
                <w:lang w:bidi="en-US"/>
              </w:rPr>
              <w:t xml:space="preserve">bed wire fence </w:t>
            </w:r>
            <w:r w:rsidR="002658CB" w:rsidRPr="00DA3F91">
              <w:rPr>
                <w:rFonts w:ascii="Arial" w:eastAsia="Arial" w:hAnsi="Arial" w:cs="Arial"/>
                <w:w w:val="105"/>
                <w:sz w:val="18"/>
                <w:lang w:bidi="en-US"/>
              </w:rPr>
              <w:t>and, handover</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to</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client</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and</w:t>
            </w:r>
            <w:r w:rsidR="002658CB">
              <w:rPr>
                <w:rFonts w:ascii="Arial" w:eastAsia="Arial" w:hAnsi="Arial" w:cs="Arial"/>
                <w:w w:val="105"/>
                <w:sz w:val="18"/>
                <w:lang w:bidi="en-US"/>
              </w:rPr>
              <w:t xml:space="preserve"> remove</w:t>
            </w:r>
            <w:r w:rsidR="005E25CF">
              <w:rPr>
                <w:rFonts w:ascii="Arial" w:eastAsia="Arial" w:hAnsi="Arial" w:cs="Arial"/>
                <w:w w:val="105"/>
                <w:sz w:val="18"/>
                <w:lang w:bidi="en-US"/>
              </w:rPr>
              <w:t xml:space="preserve"> </w:t>
            </w:r>
            <w:r w:rsidR="002658CB">
              <w:rPr>
                <w:rFonts w:ascii="Arial" w:eastAsia="Arial" w:hAnsi="Arial" w:cs="Arial"/>
                <w:w w:val="105"/>
                <w:sz w:val="18"/>
                <w:lang w:bidi="en-US"/>
              </w:rPr>
              <w:t>d</w:t>
            </w:r>
            <w:r w:rsidR="005E25CF">
              <w:rPr>
                <w:rFonts w:ascii="Arial" w:eastAsia="Arial" w:hAnsi="Arial" w:cs="Arial"/>
                <w:w w:val="105"/>
                <w:sz w:val="18"/>
                <w:lang w:bidi="en-US"/>
              </w:rPr>
              <w:t>ebri</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from</w:t>
            </w:r>
            <w:r>
              <w:rPr>
                <w:rFonts w:ascii="Arial" w:eastAsia="Arial" w:hAnsi="Arial" w:cs="Arial"/>
                <w:w w:val="105"/>
                <w:sz w:val="18"/>
                <w:lang w:bidi="en-US"/>
              </w:rPr>
              <w:t xml:space="preserve"> the site</w:t>
            </w:r>
          </w:p>
        </w:tc>
        <w:tc>
          <w:tcPr>
            <w:tcW w:w="712" w:type="dxa"/>
            <w:tcBorders>
              <w:left w:val="single" w:sz="8" w:space="0" w:color="000000"/>
              <w:right w:val="single" w:sz="8" w:space="0" w:color="000000"/>
            </w:tcBorders>
          </w:tcPr>
          <w:p w14:paraId="4E55390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6793FAC"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648C6E91" w14:textId="77777777" w:rsidR="00264875" w:rsidRPr="00DA3F91" w:rsidRDefault="00264875" w:rsidP="009B7DDB">
            <w:pPr>
              <w:widowControl w:val="0"/>
              <w:autoSpaceDE w:val="0"/>
              <w:autoSpaceDN w:val="0"/>
              <w:spacing w:after="0" w:line="240" w:lineRule="auto"/>
              <w:ind w:left="163"/>
              <w:rPr>
                <w:rFonts w:ascii="Arial" w:eastAsia="Arial" w:hAnsi="Arial" w:cs="Arial"/>
                <w:sz w:val="18"/>
                <w:lang w:bidi="en-US"/>
              </w:rPr>
            </w:pPr>
            <w:r w:rsidRPr="00DA3F91">
              <w:rPr>
                <w:rFonts w:ascii="Arial" w:eastAsia="Arial" w:hAnsi="Arial" w:cs="Arial"/>
                <w:w w:val="105"/>
                <w:sz w:val="18"/>
                <w:lang w:bidi="en-US"/>
              </w:rPr>
              <w:t>item</w:t>
            </w:r>
          </w:p>
        </w:tc>
        <w:tc>
          <w:tcPr>
            <w:tcW w:w="559" w:type="dxa"/>
            <w:tcBorders>
              <w:left w:val="single" w:sz="8" w:space="0" w:color="000000"/>
              <w:right w:val="single" w:sz="8" w:space="0" w:color="000000"/>
            </w:tcBorders>
          </w:tcPr>
          <w:p w14:paraId="7A7A9CA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CD85C5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235ADC0F" w14:textId="77777777" w:rsidR="00264875" w:rsidRPr="00DA3F91" w:rsidRDefault="00264875" w:rsidP="009B7DDB">
            <w:pPr>
              <w:widowControl w:val="0"/>
              <w:autoSpaceDE w:val="0"/>
              <w:autoSpaceDN w:val="0"/>
              <w:spacing w:after="0" w:line="240" w:lineRule="auto"/>
              <w:ind w:right="73"/>
              <w:jc w:val="right"/>
              <w:rPr>
                <w:rFonts w:ascii="Arial" w:eastAsia="Arial" w:hAnsi="Arial" w:cs="Arial"/>
                <w:sz w:val="18"/>
                <w:lang w:bidi="en-US"/>
              </w:rPr>
            </w:pPr>
            <w:r w:rsidRPr="00DA3F91">
              <w:rPr>
                <w:rFonts w:ascii="Arial" w:eastAsia="Arial" w:hAnsi="Arial" w:cs="Arial"/>
                <w:w w:val="103"/>
                <w:sz w:val="18"/>
                <w:lang w:bidi="en-US"/>
              </w:rPr>
              <w:t>1</w:t>
            </w:r>
          </w:p>
        </w:tc>
        <w:tc>
          <w:tcPr>
            <w:tcW w:w="984" w:type="dxa"/>
            <w:tcBorders>
              <w:left w:val="single" w:sz="8" w:space="0" w:color="000000"/>
              <w:right w:val="double" w:sz="3" w:space="0" w:color="000000"/>
            </w:tcBorders>
          </w:tcPr>
          <w:p w14:paraId="6FB8E13F"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2A617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EA60A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328A5463"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FFDDAEB" w14:textId="77777777" w:rsidTr="009B7DDB">
        <w:trPr>
          <w:trHeight w:val="10375"/>
        </w:trPr>
        <w:tc>
          <w:tcPr>
            <w:tcW w:w="576" w:type="dxa"/>
            <w:tcBorders>
              <w:left w:val="single" w:sz="8" w:space="0" w:color="000000"/>
              <w:right w:val="single" w:sz="8" w:space="0" w:color="000000"/>
            </w:tcBorders>
          </w:tcPr>
          <w:p w14:paraId="08FCCCB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54679B2"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0"/>
                <w:lang w:bidi="en-US"/>
              </w:rPr>
            </w:pPr>
          </w:p>
          <w:p w14:paraId="5BB78D1C"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Demolitions Total Carried to Summary</w:t>
            </w:r>
          </w:p>
        </w:tc>
        <w:tc>
          <w:tcPr>
            <w:tcW w:w="712" w:type="dxa"/>
            <w:tcBorders>
              <w:left w:val="single" w:sz="8" w:space="0" w:color="000000"/>
              <w:right w:val="single" w:sz="8" w:space="0" w:color="000000"/>
            </w:tcBorders>
          </w:tcPr>
          <w:p w14:paraId="2BAD5725"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3F4F67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7A00CC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3216BDBB" w14:textId="77777777" w:rsidR="00264875" w:rsidRPr="00DA3F91" w:rsidRDefault="00264875" w:rsidP="009B7DDB">
            <w:pPr>
              <w:widowControl w:val="0"/>
              <w:autoSpaceDE w:val="0"/>
              <w:autoSpaceDN w:val="0"/>
              <w:spacing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2D797272"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27284C2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58C43B0B"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headerReference w:type="default" r:id="rId24"/>
          <w:footerReference w:type="default" r:id="rId25"/>
          <w:pgSz w:w="11910" w:h="16840"/>
          <w:pgMar w:top="940" w:right="940" w:bottom="660" w:left="900" w:header="476" w:footer="478" w:gutter="0"/>
          <w:pgNumType w:start="3"/>
          <w:cols w:space="720"/>
        </w:sectPr>
      </w:pPr>
    </w:p>
    <w:p w14:paraId="7B19EE62"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8FF61D3" w14:textId="77777777" w:rsidTr="009B7DDB">
        <w:trPr>
          <w:trHeight w:val="223"/>
        </w:trPr>
        <w:tc>
          <w:tcPr>
            <w:tcW w:w="576" w:type="dxa"/>
            <w:tcBorders>
              <w:left w:val="single" w:sz="8" w:space="0" w:color="000000"/>
              <w:right w:val="single" w:sz="8" w:space="0" w:color="000000"/>
            </w:tcBorders>
            <w:shd w:val="clear" w:color="auto" w:fill="A9D08E"/>
          </w:tcPr>
          <w:p w14:paraId="2CDB1A31"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6C88958D"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EDE3490"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D935958" w14:textId="77777777" w:rsidR="00264875" w:rsidRPr="00DA3F91" w:rsidRDefault="00264875" w:rsidP="009B7DDB">
            <w:pPr>
              <w:widowControl w:val="0"/>
              <w:autoSpaceDE w:val="0"/>
              <w:autoSpaceDN w:val="0"/>
              <w:spacing w:after="0" w:line="203" w:lineRule="exact"/>
              <w:ind w:left="72"/>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8D7676C"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5AA78DFF" w14:textId="77777777" w:rsidR="00264875" w:rsidRPr="00DA3F91" w:rsidRDefault="00264875" w:rsidP="009B7DDB">
            <w:pPr>
              <w:widowControl w:val="0"/>
              <w:autoSpaceDE w:val="0"/>
              <w:autoSpaceDN w:val="0"/>
              <w:spacing w:after="0" w:line="203" w:lineRule="exact"/>
              <w:ind w:left="260"/>
              <w:rPr>
                <w:rFonts w:ascii="Arial" w:eastAsia="Arial" w:hAnsi="Arial" w:cs="Arial"/>
                <w:b/>
                <w:sz w:val="18"/>
                <w:lang w:bidi="en-US"/>
              </w:rPr>
            </w:pPr>
            <w:r w:rsidRPr="00DA3F91">
              <w:rPr>
                <w:rFonts w:ascii="Arial" w:eastAsia="Arial" w:hAnsi="Arial" w:cs="Arial"/>
                <w:b/>
                <w:w w:val="105"/>
                <w:sz w:val="18"/>
                <w:lang w:bidi="en-US"/>
              </w:rPr>
              <w:t>AMOUNT</w:t>
            </w:r>
          </w:p>
        </w:tc>
      </w:tr>
      <w:tr w:rsidR="00264875" w:rsidRPr="00DA3F91" w14:paraId="3E3E0CE9" w14:textId="77777777" w:rsidTr="009B7DDB">
        <w:trPr>
          <w:trHeight w:val="14337"/>
        </w:trPr>
        <w:tc>
          <w:tcPr>
            <w:tcW w:w="576" w:type="dxa"/>
            <w:tcBorders>
              <w:left w:val="single" w:sz="8" w:space="0" w:color="000000"/>
              <w:right w:val="single" w:sz="8" w:space="0" w:color="000000"/>
            </w:tcBorders>
          </w:tcPr>
          <w:p w14:paraId="2858D4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72EEBE2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C00CCE2"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C0CC4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06A636A"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C74B13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C0B2A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2917D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29A3E67"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1"/>
                <w:lang w:val="es-ES_tradnl" w:bidi="en-US"/>
              </w:rPr>
            </w:pPr>
          </w:p>
          <w:p w14:paraId="3258CECF" w14:textId="77777777" w:rsidR="00264875" w:rsidRPr="00BF2266" w:rsidRDefault="00264875" w:rsidP="009B7DDB">
            <w:pPr>
              <w:widowControl w:val="0"/>
              <w:autoSpaceDE w:val="0"/>
              <w:autoSpaceDN w:val="0"/>
              <w:spacing w:before="1"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A</w:t>
            </w:r>
          </w:p>
          <w:p w14:paraId="1402A96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2A865A"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r w:rsidRPr="00BF2266">
              <w:rPr>
                <w:rFonts w:ascii="Arial" w:eastAsia="Arial" w:hAnsi="Arial" w:cs="Arial"/>
                <w:w w:val="105"/>
                <w:sz w:val="18"/>
                <w:lang w:val="es-ES_tradnl" w:bidi="en-US"/>
              </w:rPr>
              <w:t xml:space="preserve">B </w:t>
            </w:r>
          </w:p>
          <w:p w14:paraId="0B70F6AD"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p>
          <w:p w14:paraId="07B4055F" w14:textId="77777777" w:rsidR="00264875" w:rsidRPr="00BF2266" w:rsidRDefault="00264875" w:rsidP="009B7DDB">
            <w:pPr>
              <w:widowControl w:val="0"/>
              <w:autoSpaceDE w:val="0"/>
              <w:autoSpaceDN w:val="0"/>
              <w:spacing w:after="0" w:line="535" w:lineRule="auto"/>
              <w:ind w:left="230" w:right="188" w:hanging="1"/>
              <w:jc w:val="center"/>
              <w:rPr>
                <w:rFonts w:ascii="Arial" w:eastAsia="Arial" w:hAnsi="Arial" w:cs="Arial"/>
                <w:sz w:val="18"/>
                <w:lang w:val="es-ES_tradnl" w:bidi="en-US"/>
              </w:rPr>
            </w:pPr>
            <w:r w:rsidRPr="00BF2266">
              <w:rPr>
                <w:rFonts w:ascii="Arial" w:eastAsia="Arial" w:hAnsi="Arial" w:cs="Arial"/>
                <w:sz w:val="18"/>
                <w:lang w:val="es-ES_tradnl" w:bidi="en-US"/>
              </w:rPr>
              <w:t>C</w:t>
            </w:r>
          </w:p>
          <w:p w14:paraId="203EBBAB"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B264C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D07E48"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0"/>
                <w:lang w:val="es-ES_tradnl" w:bidi="en-US"/>
              </w:rPr>
            </w:pPr>
          </w:p>
          <w:p w14:paraId="00896A26"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D</w:t>
            </w:r>
          </w:p>
          <w:p w14:paraId="32B9ED0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C7DCE0"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0B71317E"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E</w:t>
            </w:r>
          </w:p>
          <w:p w14:paraId="10845B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0C15E1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4299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2FC0D5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A98EF78" w14:textId="77777777" w:rsidR="00264875" w:rsidRPr="00BF2266" w:rsidRDefault="00264875" w:rsidP="009B7DDB">
            <w:pPr>
              <w:widowControl w:val="0"/>
              <w:autoSpaceDE w:val="0"/>
              <w:autoSpaceDN w:val="0"/>
              <w:spacing w:before="8" w:after="0" w:line="240" w:lineRule="auto"/>
              <w:rPr>
                <w:rFonts w:ascii="Times New Roman" w:eastAsia="Arial" w:hAnsi="Arial" w:cs="Arial"/>
                <w:lang w:val="es-ES_tradnl" w:bidi="en-US"/>
              </w:rPr>
            </w:pPr>
          </w:p>
          <w:p w14:paraId="282783CB" w14:textId="77777777" w:rsidR="00264875" w:rsidRPr="00BF2266" w:rsidRDefault="00264875" w:rsidP="009B7DDB">
            <w:pPr>
              <w:widowControl w:val="0"/>
              <w:autoSpaceDE w:val="0"/>
              <w:autoSpaceDN w:val="0"/>
              <w:spacing w:after="0" w:line="240" w:lineRule="auto"/>
              <w:ind w:left="37"/>
              <w:jc w:val="center"/>
              <w:rPr>
                <w:rFonts w:ascii="Arial" w:eastAsia="Arial" w:hAnsi="Arial" w:cs="Arial"/>
                <w:sz w:val="18"/>
                <w:lang w:val="es-ES_tradnl" w:bidi="en-US"/>
              </w:rPr>
            </w:pPr>
            <w:r w:rsidRPr="00BF2266">
              <w:rPr>
                <w:rFonts w:ascii="Arial" w:eastAsia="Arial" w:hAnsi="Arial" w:cs="Arial"/>
                <w:w w:val="104"/>
                <w:sz w:val="18"/>
                <w:lang w:val="es-ES_tradnl" w:bidi="en-US"/>
              </w:rPr>
              <w:t>F</w:t>
            </w:r>
          </w:p>
          <w:p w14:paraId="0EF7DB3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A27A7E"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20A9D" w14:textId="77777777" w:rsidR="00264875" w:rsidRPr="00BF2266" w:rsidRDefault="00264875" w:rsidP="009B7DDB">
            <w:pPr>
              <w:widowControl w:val="0"/>
              <w:autoSpaceDE w:val="0"/>
              <w:autoSpaceDN w:val="0"/>
              <w:spacing w:before="6" w:after="0" w:line="240" w:lineRule="auto"/>
              <w:rPr>
                <w:rFonts w:ascii="Times New Roman" w:eastAsia="Arial" w:hAnsi="Arial" w:cs="Arial"/>
                <w:lang w:val="es-ES_tradnl" w:bidi="en-US"/>
              </w:rPr>
            </w:pPr>
          </w:p>
          <w:p w14:paraId="619E16E1" w14:textId="77777777" w:rsidR="00264875" w:rsidRPr="00BF2266" w:rsidRDefault="00264875" w:rsidP="009B7DDB">
            <w:pPr>
              <w:widowControl w:val="0"/>
              <w:autoSpaceDE w:val="0"/>
              <w:autoSpaceDN w:val="0"/>
              <w:spacing w:before="1" w:after="0" w:line="240" w:lineRule="auto"/>
              <w:ind w:left="35"/>
              <w:jc w:val="center"/>
              <w:rPr>
                <w:rFonts w:ascii="Arial" w:eastAsia="Arial" w:hAnsi="Arial" w:cs="Arial"/>
                <w:sz w:val="18"/>
                <w:lang w:val="es-ES_tradnl" w:bidi="en-US"/>
              </w:rPr>
            </w:pPr>
            <w:r w:rsidRPr="00BF2266">
              <w:rPr>
                <w:rFonts w:ascii="Arial" w:eastAsia="Arial" w:hAnsi="Arial" w:cs="Arial"/>
                <w:w w:val="104"/>
                <w:sz w:val="18"/>
                <w:lang w:val="es-ES_tradnl" w:bidi="en-US"/>
              </w:rPr>
              <w:t>G</w:t>
            </w:r>
          </w:p>
          <w:p w14:paraId="08E09A8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B949F8F" w14:textId="77777777" w:rsidR="00264875" w:rsidRPr="00BF2266" w:rsidRDefault="00264875" w:rsidP="009B7DDB">
            <w:pPr>
              <w:widowControl w:val="0"/>
              <w:autoSpaceDE w:val="0"/>
              <w:autoSpaceDN w:val="0"/>
              <w:spacing w:before="4" w:after="0" w:line="240" w:lineRule="auto"/>
              <w:rPr>
                <w:rFonts w:ascii="Times New Roman" w:eastAsia="Arial" w:hAnsi="Arial" w:cs="Arial"/>
                <w:sz w:val="23"/>
                <w:lang w:val="es-ES_tradnl" w:bidi="en-US"/>
              </w:rPr>
            </w:pPr>
          </w:p>
          <w:p w14:paraId="7FB9F01C"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H</w:t>
            </w:r>
          </w:p>
          <w:p w14:paraId="1B3D671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DA8E68D"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73A17919"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4"/>
                <w:sz w:val="18"/>
                <w:lang w:val="es-ES_tradnl" w:bidi="en-US"/>
              </w:rPr>
              <w:t>J</w:t>
            </w:r>
          </w:p>
          <w:p w14:paraId="14AFB80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433DFC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1D8D98"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9CDDD0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9A63DF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9A3614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BD7BE02" w14:textId="77777777" w:rsidR="00264875" w:rsidRPr="00BF2266" w:rsidRDefault="00264875" w:rsidP="009B7DDB">
            <w:pPr>
              <w:widowControl w:val="0"/>
              <w:autoSpaceDE w:val="0"/>
              <w:autoSpaceDN w:val="0"/>
              <w:spacing w:after="0" w:line="240" w:lineRule="auto"/>
              <w:rPr>
                <w:rFonts w:ascii="Times New Roman" w:eastAsia="Arial" w:hAnsi="Arial" w:cs="Arial"/>
                <w:sz w:val="23"/>
                <w:lang w:val="es-ES_tradnl" w:bidi="en-US"/>
              </w:rPr>
            </w:pPr>
          </w:p>
          <w:p w14:paraId="3EA104B4"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K</w:t>
            </w:r>
          </w:p>
          <w:p w14:paraId="423E4D26"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B2289E3" w14:textId="77777777" w:rsidR="00264875" w:rsidRPr="00BF2266" w:rsidRDefault="00264875" w:rsidP="009B7DDB">
            <w:pPr>
              <w:widowControl w:val="0"/>
              <w:autoSpaceDE w:val="0"/>
              <w:autoSpaceDN w:val="0"/>
              <w:spacing w:before="4" w:after="0" w:line="240" w:lineRule="auto"/>
              <w:rPr>
                <w:rFonts w:ascii="Times New Roman" w:eastAsia="Arial" w:hAnsi="Arial" w:cs="Arial"/>
                <w:lang w:val="es-ES_tradnl" w:bidi="en-US"/>
              </w:rPr>
            </w:pPr>
          </w:p>
          <w:p w14:paraId="2710B690"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3"/>
                <w:sz w:val="18"/>
                <w:lang w:val="es-ES_tradnl" w:bidi="en-US"/>
              </w:rPr>
              <w:t>L</w:t>
            </w:r>
          </w:p>
          <w:p w14:paraId="473877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C57A90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9FBE03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ED63936" w14:textId="77777777" w:rsidR="00264875"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B5D972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07D4290" w14:textId="77777777" w:rsidR="00264875" w:rsidRPr="00BF2266" w:rsidRDefault="00264875" w:rsidP="009B7DDB">
            <w:pPr>
              <w:widowControl w:val="0"/>
              <w:autoSpaceDE w:val="0"/>
              <w:autoSpaceDN w:val="0"/>
              <w:spacing w:before="2" w:after="0" w:line="240" w:lineRule="auto"/>
              <w:rPr>
                <w:rFonts w:ascii="Times New Roman" w:eastAsia="Arial" w:hAnsi="Arial" w:cs="Arial"/>
                <w:lang w:val="es-ES_tradnl" w:bidi="en-US"/>
              </w:rPr>
            </w:pPr>
          </w:p>
          <w:p w14:paraId="306F3E0B" w14:textId="77777777" w:rsidR="00264875" w:rsidRPr="00DA3F91" w:rsidRDefault="00264875" w:rsidP="009B7DDB">
            <w:pPr>
              <w:widowControl w:val="0"/>
              <w:autoSpaceDE w:val="0"/>
              <w:autoSpaceDN w:val="0"/>
              <w:spacing w:after="0" w:line="535" w:lineRule="auto"/>
              <w:ind w:left="218" w:right="180"/>
              <w:jc w:val="center"/>
              <w:rPr>
                <w:rFonts w:ascii="Arial" w:eastAsia="Arial" w:hAnsi="Arial" w:cs="Arial"/>
                <w:sz w:val="18"/>
                <w:lang w:bidi="en-US"/>
              </w:rPr>
            </w:pPr>
            <w:r w:rsidRPr="00DA3F91">
              <w:rPr>
                <w:rFonts w:ascii="Arial" w:eastAsia="Arial" w:hAnsi="Arial" w:cs="Arial"/>
                <w:sz w:val="18"/>
                <w:lang w:bidi="en-US"/>
              </w:rPr>
              <w:t xml:space="preserve">M </w:t>
            </w:r>
            <w:r w:rsidRPr="00DA3F91">
              <w:rPr>
                <w:rFonts w:ascii="Arial" w:eastAsia="Arial" w:hAnsi="Arial" w:cs="Arial"/>
                <w:w w:val="105"/>
                <w:sz w:val="18"/>
                <w:lang w:bidi="en-US"/>
              </w:rPr>
              <w:t>N</w:t>
            </w:r>
          </w:p>
        </w:tc>
        <w:tc>
          <w:tcPr>
            <w:tcW w:w="5605" w:type="dxa"/>
            <w:tcBorders>
              <w:left w:val="single" w:sz="8" w:space="0" w:color="000000"/>
              <w:right w:val="single" w:sz="8" w:space="0" w:color="000000"/>
            </w:tcBorders>
          </w:tcPr>
          <w:p w14:paraId="36ABFA86"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7EB6A7F0"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BOUNDARY PALISADE</w:t>
            </w:r>
            <w:r w:rsidR="009949AF">
              <w:rPr>
                <w:rFonts w:ascii="Arial" w:eastAsia="Arial" w:hAnsi="Arial" w:cs="Arial"/>
                <w:b/>
                <w:w w:val="105"/>
                <w:sz w:val="18"/>
                <w:u w:val="single"/>
                <w:lang w:bidi="en-US"/>
              </w:rPr>
              <w:t xml:space="preserve"> BOUNDARY</w:t>
            </w:r>
            <w:r w:rsidRPr="00DA3F91">
              <w:rPr>
                <w:rFonts w:ascii="Arial" w:eastAsia="Arial" w:hAnsi="Arial" w:cs="Arial"/>
                <w:b/>
                <w:w w:val="105"/>
                <w:sz w:val="18"/>
                <w:u w:val="single"/>
                <w:lang w:bidi="en-US"/>
              </w:rPr>
              <w:t xml:space="preserve"> FENCE</w:t>
            </w:r>
          </w:p>
          <w:p w14:paraId="4055AA6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73A50"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1"/>
                <w:lang w:bidi="en-US"/>
              </w:rPr>
            </w:pPr>
          </w:p>
          <w:p w14:paraId="4604E36F"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The following in wall and palisade boundary fence as described</w:t>
            </w:r>
          </w:p>
          <w:p w14:paraId="4495E10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4E6C33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Excavation works</w:t>
            </w:r>
          </w:p>
          <w:p w14:paraId="63DC614F"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188DFA5B" w14:textId="77777777" w:rsidR="00264875" w:rsidRPr="00DA3F91" w:rsidRDefault="00264875" w:rsidP="009B7DDB">
            <w:pPr>
              <w:widowControl w:val="0"/>
              <w:autoSpaceDE w:val="0"/>
              <w:autoSpaceDN w:val="0"/>
              <w:spacing w:after="0" w:line="268" w:lineRule="auto"/>
              <w:ind w:left="35" w:right="130"/>
              <w:rPr>
                <w:rFonts w:ascii="Arial" w:eastAsia="Arial" w:hAnsi="Arial" w:cs="Arial"/>
                <w:sz w:val="18"/>
                <w:lang w:bidi="en-US"/>
              </w:rPr>
            </w:pPr>
            <w:r w:rsidRPr="00DA3F91">
              <w:rPr>
                <w:rFonts w:ascii="Arial" w:eastAsia="Arial" w:hAnsi="Arial" w:cs="Arial"/>
                <w:w w:val="105"/>
                <w:sz w:val="18"/>
                <w:lang w:bidi="en-US"/>
              </w:rPr>
              <w:t>Excavate over site average 150 mm deep to remove top soil and wheel, spread and level on site where directed.</w:t>
            </w:r>
          </w:p>
          <w:p w14:paraId="19CA22B1"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A1AB87" w14:textId="77777777" w:rsidR="00264875" w:rsidRDefault="00264875" w:rsidP="009B7DDB">
            <w:pPr>
              <w:widowControl w:val="0"/>
              <w:autoSpaceDE w:val="0"/>
              <w:autoSpaceDN w:val="0"/>
              <w:spacing w:after="0" w:line="268" w:lineRule="auto"/>
              <w:ind w:left="35" w:right="13"/>
              <w:rPr>
                <w:rFonts w:ascii="Arial" w:eastAsia="Arial" w:hAnsi="Arial" w:cs="Arial"/>
                <w:w w:val="105"/>
                <w:sz w:val="18"/>
                <w:lang w:bidi="en-US"/>
              </w:rPr>
            </w:pPr>
            <w:r w:rsidRPr="00DA3F91">
              <w:rPr>
                <w:rFonts w:ascii="Arial" w:eastAsia="Arial" w:hAnsi="Arial" w:cs="Arial"/>
                <w:w w:val="105"/>
                <w:sz w:val="18"/>
                <w:lang w:bidi="en-US"/>
              </w:rPr>
              <w:t>Excavate for foundation trenches not exceeding 1.50metres deep, get out, part back fill and spread on site any surplus material as described</w:t>
            </w:r>
          </w:p>
          <w:p w14:paraId="273E41F8" w14:textId="77777777" w:rsidR="00264875" w:rsidRPr="00DA3F91" w:rsidRDefault="00264875" w:rsidP="009B7DDB">
            <w:pPr>
              <w:widowControl w:val="0"/>
              <w:autoSpaceDE w:val="0"/>
              <w:autoSpaceDN w:val="0"/>
              <w:spacing w:after="0" w:line="268" w:lineRule="auto"/>
              <w:ind w:left="35" w:right="13"/>
              <w:rPr>
                <w:rFonts w:ascii="Arial" w:eastAsia="Arial" w:hAnsi="Arial" w:cs="Arial"/>
                <w:sz w:val="18"/>
                <w:lang w:bidi="en-US"/>
              </w:rPr>
            </w:pPr>
          </w:p>
          <w:p w14:paraId="1A759E8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D4FC6A3"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lang w:bidi="en-US"/>
              </w:rPr>
              <w:t>Extra over excavations for excavating in hard rock</w:t>
            </w:r>
          </w:p>
          <w:p w14:paraId="68841F06"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FA711C8"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lang w:bidi="en-US"/>
              </w:rPr>
              <w:t>Concrete works</w:t>
            </w:r>
          </w:p>
          <w:p w14:paraId="3761EF0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431B1943"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strip foundation</w:t>
            </w:r>
          </w:p>
          <w:p w14:paraId="01A4EAA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A8479"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isolated pads</w:t>
            </w:r>
          </w:p>
          <w:p w14:paraId="2A48E93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4A274DA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Blockwork</w:t>
            </w:r>
          </w:p>
          <w:p w14:paraId="60DB45D0"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571236FF" w14:textId="77777777" w:rsidR="00264875" w:rsidRPr="00DA3F91" w:rsidRDefault="00264875" w:rsidP="009B7DDB">
            <w:pPr>
              <w:widowControl w:val="0"/>
              <w:autoSpaceDE w:val="0"/>
              <w:autoSpaceDN w:val="0"/>
              <w:spacing w:after="0" w:line="268" w:lineRule="auto"/>
              <w:ind w:left="35" w:right="250"/>
              <w:jc w:val="both"/>
              <w:rPr>
                <w:rFonts w:ascii="Arial" w:eastAsia="Arial" w:hAnsi="Arial" w:cs="Arial"/>
                <w:sz w:val="18"/>
                <w:lang w:bidi="en-US"/>
              </w:rPr>
            </w:pPr>
            <w:r w:rsidRPr="00DA3F91">
              <w:rPr>
                <w:rFonts w:ascii="Arial" w:eastAsia="Arial" w:hAnsi="Arial" w:cs="Arial"/>
                <w:w w:val="105"/>
                <w:sz w:val="18"/>
                <w:lang w:bidi="en-US"/>
              </w:rPr>
              <w:t>Lay150mm</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solid</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concrete</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blocks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foundation</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walls,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with</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cement mortar</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of</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ratio</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1:4</w:t>
            </w:r>
            <w:r w:rsidR="005E25CF">
              <w:rPr>
                <w:rFonts w:ascii="Arial" w:eastAsia="Arial" w:hAnsi="Arial" w:cs="Arial"/>
                <w:w w:val="105"/>
                <w:sz w:val="18"/>
                <w:lang w:bidi="en-US"/>
              </w:rPr>
              <w:t>,</w:t>
            </w:r>
            <w:r w:rsidRPr="00DA3F91">
              <w:rPr>
                <w:rFonts w:ascii="Arial" w:eastAsia="Arial" w:hAnsi="Arial" w:cs="Arial"/>
                <w:w w:val="105"/>
                <w:sz w:val="18"/>
                <w:lang w:bidi="en-US"/>
              </w:rPr>
              <w:t>notmorethan1metreheightblockworkfrom footing</w:t>
            </w:r>
          </w:p>
          <w:p w14:paraId="70D4A6D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9111D2F" w14:textId="77777777" w:rsidR="00264875" w:rsidRPr="00DA3F91" w:rsidRDefault="00264875" w:rsidP="009B7DDB">
            <w:pPr>
              <w:widowControl w:val="0"/>
              <w:autoSpaceDE w:val="0"/>
              <w:autoSpaceDN w:val="0"/>
              <w:spacing w:after="0" w:line="271" w:lineRule="auto"/>
              <w:ind w:left="35" w:right="214"/>
              <w:rPr>
                <w:rFonts w:ascii="Arial" w:eastAsia="Arial" w:hAnsi="Arial" w:cs="Arial"/>
                <w:sz w:val="18"/>
                <w:lang w:bidi="en-US"/>
              </w:rPr>
            </w:pPr>
            <w:r w:rsidRPr="00DA3F91">
              <w:rPr>
                <w:rFonts w:ascii="Arial" w:eastAsia="Arial" w:hAnsi="Arial" w:cs="Arial"/>
                <w:w w:val="105"/>
                <w:sz w:val="18"/>
                <w:lang w:bidi="en-US"/>
              </w:rPr>
              <w:t>Construct 150mm solid concrete block column size 400mm x 400mm x 2500m high from concrete pad, with cement mortar of ratio 1:4;</w:t>
            </w:r>
          </w:p>
          <w:p w14:paraId="10996BD2"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0"/>
                <w:lang w:bidi="en-US"/>
              </w:rPr>
            </w:pPr>
          </w:p>
          <w:p w14:paraId="68C9FF4C" w14:textId="77777777" w:rsidR="00264875" w:rsidRPr="00DA3F91" w:rsidRDefault="00264875" w:rsidP="009B7DDB">
            <w:pPr>
              <w:widowControl w:val="0"/>
              <w:autoSpaceDE w:val="0"/>
              <w:autoSpaceDN w:val="0"/>
              <w:spacing w:before="1" w:after="0" w:line="268" w:lineRule="auto"/>
              <w:ind w:left="35" w:right="277"/>
              <w:rPr>
                <w:rFonts w:ascii="Arial" w:eastAsia="Arial" w:hAnsi="Arial" w:cs="Arial"/>
                <w:sz w:val="18"/>
                <w:lang w:bidi="en-US"/>
              </w:rPr>
            </w:pPr>
            <w:r w:rsidRPr="00DA3F91">
              <w:rPr>
                <w:rFonts w:ascii="Arial" w:eastAsia="Arial" w:hAnsi="Arial" w:cs="Arial"/>
                <w:w w:val="105"/>
                <w:sz w:val="18"/>
                <w:lang w:bidi="en-US"/>
              </w:rPr>
              <w:t>Lay 150 mm concrete blocks superstructure walls, with cement mortar of ratio 1:4- Area of blockwork for superstructure</w:t>
            </w:r>
          </w:p>
          <w:p w14:paraId="285406AA"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19"/>
                <w:lang w:bidi="en-US"/>
              </w:rPr>
            </w:pPr>
          </w:p>
          <w:p w14:paraId="3A906B7E" w14:textId="77777777" w:rsidR="00264875" w:rsidRPr="00DA3F91" w:rsidRDefault="00264875" w:rsidP="009B7DDB">
            <w:pPr>
              <w:widowControl w:val="0"/>
              <w:autoSpaceDE w:val="0"/>
              <w:autoSpaceDN w:val="0"/>
              <w:spacing w:after="0" w:line="268" w:lineRule="auto"/>
              <w:ind w:left="35" w:right="299"/>
              <w:rPr>
                <w:rFonts w:ascii="Arial" w:eastAsia="Arial" w:hAnsi="Arial" w:cs="Arial"/>
                <w:sz w:val="18"/>
                <w:lang w:bidi="en-US"/>
              </w:rPr>
            </w:pPr>
            <w:r w:rsidRPr="00DA3F91">
              <w:rPr>
                <w:rFonts w:ascii="Arial" w:eastAsia="Arial" w:hAnsi="Arial" w:cs="Arial"/>
                <w:w w:val="105"/>
                <w:sz w:val="18"/>
                <w:lang w:bidi="en-US"/>
              </w:rPr>
              <w:t>Brick force reinforcement to wall joints every third course width 100mm end laps minimum 100mm wide</w:t>
            </w:r>
          </w:p>
          <w:p w14:paraId="5178A267" w14:textId="77777777" w:rsidR="00264875" w:rsidRPr="00DA3F91" w:rsidRDefault="00264875" w:rsidP="009B7DDB">
            <w:pPr>
              <w:widowControl w:val="0"/>
              <w:autoSpaceDE w:val="0"/>
              <w:autoSpaceDN w:val="0"/>
              <w:spacing w:before="9" w:after="0" w:line="240" w:lineRule="auto"/>
              <w:rPr>
                <w:rFonts w:ascii="Times New Roman" w:eastAsia="Arial" w:hAnsi="Arial" w:cs="Arial"/>
                <w:sz w:val="19"/>
                <w:lang w:bidi="en-US"/>
              </w:rPr>
            </w:pPr>
          </w:p>
          <w:p w14:paraId="1BFB3D42" w14:textId="77777777" w:rsidR="00264875" w:rsidRPr="00DA3F91" w:rsidRDefault="00264875" w:rsidP="009B7DDB">
            <w:pPr>
              <w:widowControl w:val="0"/>
              <w:autoSpaceDE w:val="0"/>
              <w:autoSpaceDN w:val="0"/>
              <w:spacing w:after="0" w:line="271" w:lineRule="auto"/>
              <w:ind w:left="35"/>
              <w:rPr>
                <w:rFonts w:ascii="Arial" w:eastAsia="Arial" w:hAnsi="Arial" w:cs="Arial"/>
                <w:sz w:val="18"/>
                <w:lang w:bidi="en-US"/>
              </w:rPr>
            </w:pPr>
            <w:r w:rsidRPr="00DA3F91">
              <w:rPr>
                <w:rFonts w:ascii="Arial" w:eastAsia="Arial" w:hAnsi="Arial" w:cs="Arial"/>
                <w:w w:val="105"/>
                <w:sz w:val="18"/>
                <w:u w:val="single"/>
                <w:lang w:bidi="en-US"/>
              </w:rPr>
              <w:t xml:space="preserve">Pre-cast concrete (1:2: 4 - 20 mm aggregate as </w:t>
            </w:r>
            <w:r w:rsidR="008E01B7" w:rsidRPr="00DA3F91">
              <w:rPr>
                <w:rFonts w:ascii="Arial" w:eastAsia="Arial" w:hAnsi="Arial" w:cs="Arial"/>
                <w:w w:val="105"/>
                <w:sz w:val="18"/>
                <w:u w:val="single"/>
                <w:lang w:bidi="en-US"/>
              </w:rPr>
              <w:t>described, including</w:t>
            </w:r>
            <w:r w:rsidRPr="00DA3F91">
              <w:rPr>
                <w:rFonts w:ascii="Arial" w:eastAsia="Arial" w:hAnsi="Arial" w:cs="Arial"/>
                <w:w w:val="105"/>
                <w:sz w:val="18"/>
                <w:u w:val="single"/>
                <w:lang w:bidi="en-US"/>
              </w:rPr>
              <w:t xml:space="preserve"> all formwork, moulds, reinforcement, reinforcement </w:t>
            </w:r>
            <w:r w:rsidR="008E01B7" w:rsidRPr="00DA3F91">
              <w:rPr>
                <w:rFonts w:ascii="Arial" w:eastAsia="Arial" w:hAnsi="Arial" w:cs="Arial"/>
                <w:w w:val="105"/>
                <w:sz w:val="18"/>
                <w:u w:val="single"/>
                <w:lang w:bidi="en-US"/>
              </w:rPr>
              <w:t>for handling</w:t>
            </w:r>
            <w:r w:rsidRPr="00DA3F91">
              <w:rPr>
                <w:rFonts w:ascii="Arial" w:eastAsia="Arial" w:hAnsi="Arial" w:cs="Arial"/>
                <w:w w:val="105"/>
                <w:sz w:val="18"/>
                <w:u w:val="single"/>
                <w:lang w:bidi="en-US"/>
              </w:rPr>
              <w:t>, hoisting in position, building in and bedding and pointing</w:t>
            </w:r>
            <w:r w:rsidR="008E01B7">
              <w:rPr>
                <w:rFonts w:ascii="Arial" w:eastAsia="Arial" w:hAnsi="Arial" w:cs="Arial"/>
                <w:w w:val="105"/>
                <w:sz w:val="18"/>
                <w:u w:val="single"/>
                <w:lang w:bidi="en-US"/>
              </w:rPr>
              <w:t xml:space="preserve"> </w:t>
            </w:r>
            <w:r>
              <w:rPr>
                <w:rFonts w:ascii="Arial" w:eastAsia="Arial" w:hAnsi="Arial" w:cs="Arial"/>
                <w:w w:val="105"/>
                <w:sz w:val="18"/>
                <w:u w:val="single"/>
                <w:lang w:bidi="en-US"/>
              </w:rPr>
              <w:t>in cement morta</w:t>
            </w:r>
            <w:r w:rsidRPr="00DA3F91">
              <w:rPr>
                <w:rFonts w:ascii="Arial" w:eastAsia="Arial" w:hAnsi="Arial" w:cs="Arial"/>
                <w:w w:val="105"/>
                <w:sz w:val="18"/>
                <w:u w:val="single"/>
                <w:lang w:bidi="en-US"/>
              </w:rPr>
              <w:t>r 1:4 as described</w:t>
            </w:r>
          </w:p>
          <w:p w14:paraId="1069DFC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19"/>
                <w:lang w:bidi="en-US"/>
              </w:rPr>
            </w:pPr>
          </w:p>
          <w:p w14:paraId="48BA7DC1"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Concretecoping280mmx115mm(average)</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deep</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and</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bedding</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as described</w:t>
            </w:r>
          </w:p>
          <w:p w14:paraId="3577324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8CF929F"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Concretecoping500mmx115mm(average)deepandbeddingas described</w:t>
            </w:r>
          </w:p>
          <w:p w14:paraId="0E38C1A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32698F4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Wall Finishings</w:t>
            </w:r>
          </w:p>
          <w:p w14:paraId="16AAD424"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32991CC8" w14:textId="77777777" w:rsidR="00264875" w:rsidRPr="00DA3F91" w:rsidRDefault="00264875" w:rsidP="009B7DDB">
            <w:pPr>
              <w:widowControl w:val="0"/>
              <w:autoSpaceDE w:val="0"/>
              <w:autoSpaceDN w:val="0"/>
              <w:spacing w:after="0" w:line="535" w:lineRule="auto"/>
              <w:ind w:left="35" w:right="277"/>
              <w:rPr>
                <w:rFonts w:ascii="Arial" w:eastAsia="Arial" w:hAnsi="Arial" w:cs="Arial"/>
                <w:sz w:val="18"/>
                <w:lang w:bidi="en-US"/>
              </w:rPr>
            </w:pPr>
            <w:r w:rsidRPr="00DA3F91">
              <w:rPr>
                <w:rFonts w:ascii="Arial" w:eastAsia="Arial" w:hAnsi="Arial" w:cs="Arial"/>
                <w:w w:val="105"/>
                <w:sz w:val="18"/>
                <w:u w:val="single"/>
                <w:lang w:bidi="en-US"/>
              </w:rPr>
              <w:t>One coat wooden trowel finish cement sand (1:4) plaster:</w:t>
            </w:r>
            <w:r w:rsidRPr="00DA3F91">
              <w:rPr>
                <w:rFonts w:ascii="Arial" w:eastAsia="Arial" w:hAnsi="Arial" w:cs="Arial"/>
                <w:w w:val="105"/>
                <w:sz w:val="18"/>
                <w:lang w:bidi="en-US"/>
              </w:rPr>
              <w:t xml:space="preserve"> 15mm to dwarf walls</w:t>
            </w:r>
          </w:p>
          <w:p w14:paraId="36F1E4DF" w14:textId="77777777" w:rsidR="00264875" w:rsidRPr="00DA3F91" w:rsidRDefault="00264875" w:rsidP="009B7DDB">
            <w:pPr>
              <w:widowControl w:val="0"/>
              <w:autoSpaceDE w:val="0"/>
              <w:autoSpaceDN w:val="0"/>
              <w:spacing w:after="0" w:line="206" w:lineRule="exact"/>
              <w:ind w:left="35"/>
              <w:jc w:val="both"/>
              <w:rPr>
                <w:rFonts w:ascii="Arial" w:eastAsia="Arial" w:hAnsi="Arial" w:cs="Arial"/>
                <w:sz w:val="18"/>
                <w:lang w:bidi="en-US"/>
              </w:rPr>
            </w:pPr>
            <w:r w:rsidRPr="00DA3F91">
              <w:rPr>
                <w:rFonts w:ascii="Arial" w:eastAsia="Arial" w:hAnsi="Arial" w:cs="Arial"/>
                <w:w w:val="105"/>
                <w:sz w:val="18"/>
                <w:lang w:bidi="en-US"/>
              </w:rPr>
              <w:t>15mm to block column externally</w:t>
            </w:r>
          </w:p>
          <w:p w14:paraId="78E60C0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68AAF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467446CF" w14:textId="77777777" w:rsidR="00264875" w:rsidRPr="00DA3F91" w:rsidRDefault="00264875" w:rsidP="009B7DDB">
            <w:pPr>
              <w:widowControl w:val="0"/>
              <w:autoSpaceDE w:val="0"/>
              <w:autoSpaceDN w:val="0"/>
              <w:spacing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Carried Forward</w:t>
            </w:r>
          </w:p>
        </w:tc>
        <w:tc>
          <w:tcPr>
            <w:tcW w:w="712" w:type="dxa"/>
            <w:tcBorders>
              <w:left w:val="single" w:sz="8" w:space="0" w:color="000000"/>
              <w:right w:val="single" w:sz="8" w:space="0" w:color="000000"/>
            </w:tcBorders>
          </w:tcPr>
          <w:p w14:paraId="75CD550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144DC7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CAAE1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F85F25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0AFA83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D5E67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F6D6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811EE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658B743C"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200</w:t>
            </w:r>
          </w:p>
          <w:p w14:paraId="31F706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CBB7B6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799D37"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27914AC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240</w:t>
            </w:r>
          </w:p>
          <w:p w14:paraId="0BEEA19E"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CBADE66"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7F2CB25"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86806F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24</w:t>
            </w:r>
          </w:p>
          <w:p w14:paraId="19E0C2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E8E762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57B1B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49F434"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7D2A3B3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60</w:t>
            </w:r>
          </w:p>
          <w:p w14:paraId="582F96E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4BC428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35511A7F"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16</w:t>
            </w:r>
          </w:p>
          <w:p w14:paraId="037251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B6335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DDA5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520C9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DB36BB"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15CF744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ABD70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64F339"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2CD396B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126</w:t>
            </w:r>
          </w:p>
          <w:p w14:paraId="4C49CF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A99C31"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73D9DCF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07FECF6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67ED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F16BDDA"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1,000</w:t>
            </w:r>
          </w:p>
          <w:p w14:paraId="767E15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FE8B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94903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13E63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373085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130A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8925295"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3076FE90"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6010AB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8BBCF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DDD6549"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63</w:t>
            </w:r>
          </w:p>
          <w:p w14:paraId="118390A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F50A5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E4CD0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B9B7E10"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673FD57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6ED5C80"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B02504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12CF5D7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38422AC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373</w:t>
            </w:r>
          </w:p>
        </w:tc>
        <w:tc>
          <w:tcPr>
            <w:tcW w:w="559" w:type="dxa"/>
            <w:tcBorders>
              <w:left w:val="single" w:sz="8" w:space="0" w:color="000000"/>
              <w:right w:val="single" w:sz="8" w:space="0" w:color="000000"/>
            </w:tcBorders>
          </w:tcPr>
          <w:p w14:paraId="5D6FC7C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4FA23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0FD78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CD0A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516A98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7292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3669A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2415B90" w14:textId="77777777" w:rsidR="00264875" w:rsidRDefault="00264875" w:rsidP="009B7DDB">
            <w:pPr>
              <w:widowControl w:val="0"/>
              <w:autoSpaceDE w:val="0"/>
              <w:autoSpaceDN w:val="0"/>
              <w:spacing w:before="1" w:after="0" w:line="240" w:lineRule="auto"/>
              <w:ind w:left="180"/>
              <w:rPr>
                <w:rFonts w:ascii="Arial" w:eastAsia="Arial" w:hAnsi="Arial" w:cs="Arial"/>
                <w:w w:val="105"/>
                <w:sz w:val="18"/>
                <w:lang w:bidi="en-US"/>
              </w:rPr>
            </w:pPr>
          </w:p>
          <w:p w14:paraId="50629F51" w14:textId="77777777" w:rsidR="00264875" w:rsidRPr="00DA3F91" w:rsidRDefault="00264875" w:rsidP="009B7DDB">
            <w:pPr>
              <w:widowControl w:val="0"/>
              <w:autoSpaceDE w:val="0"/>
              <w:autoSpaceDN w:val="0"/>
              <w:spacing w:before="1"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7286D7F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A1719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33A6BDE"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1348DCBF" w14:textId="77777777" w:rsidR="00264875" w:rsidRDefault="00264875" w:rsidP="009B7DDB">
            <w:pPr>
              <w:widowControl w:val="0"/>
              <w:autoSpaceDE w:val="0"/>
              <w:autoSpaceDN w:val="0"/>
              <w:spacing w:after="0" w:line="535" w:lineRule="auto"/>
              <w:ind w:left="180" w:right="118"/>
              <w:rPr>
                <w:rFonts w:ascii="Arial" w:eastAsia="Arial" w:hAnsi="Arial" w:cs="Arial"/>
                <w:w w:val="105"/>
                <w:sz w:val="18"/>
                <w:lang w:bidi="en-US"/>
              </w:rPr>
            </w:pPr>
            <w:r w:rsidRPr="00DA3F91">
              <w:rPr>
                <w:rFonts w:ascii="Arial" w:eastAsia="Arial" w:hAnsi="Arial" w:cs="Arial"/>
                <w:w w:val="105"/>
                <w:sz w:val="18"/>
                <w:lang w:bidi="en-US"/>
              </w:rPr>
              <w:t>m³</w:t>
            </w:r>
          </w:p>
          <w:p w14:paraId="6D494E98" w14:textId="77777777" w:rsidR="00264875" w:rsidRDefault="00264875" w:rsidP="009B7DDB">
            <w:pPr>
              <w:widowControl w:val="0"/>
              <w:autoSpaceDE w:val="0"/>
              <w:autoSpaceDN w:val="0"/>
              <w:spacing w:after="0" w:line="535" w:lineRule="auto"/>
              <w:ind w:right="118"/>
              <w:rPr>
                <w:rFonts w:ascii="Arial" w:eastAsia="Arial" w:hAnsi="Arial" w:cs="Arial"/>
                <w:w w:val="105"/>
                <w:sz w:val="18"/>
                <w:lang w:bidi="en-US"/>
              </w:rPr>
            </w:pPr>
          </w:p>
          <w:p w14:paraId="30591ACD" w14:textId="77777777" w:rsidR="00264875" w:rsidRPr="00DA3F91" w:rsidRDefault="00264875" w:rsidP="009B7DDB">
            <w:pPr>
              <w:widowControl w:val="0"/>
              <w:autoSpaceDE w:val="0"/>
              <w:autoSpaceDN w:val="0"/>
              <w:spacing w:after="0" w:line="535" w:lineRule="auto"/>
              <w:ind w:right="118"/>
              <w:rPr>
                <w:rFonts w:ascii="Arial" w:eastAsia="Arial" w:hAnsi="Arial" w:cs="Arial"/>
                <w:sz w:val="18"/>
                <w:lang w:bidi="en-US"/>
              </w:rPr>
            </w:pPr>
            <w:r w:rsidRPr="00DA3F91">
              <w:rPr>
                <w:rFonts w:ascii="Arial" w:eastAsia="Arial" w:hAnsi="Arial" w:cs="Arial"/>
                <w:w w:val="105"/>
                <w:sz w:val="18"/>
                <w:lang w:bidi="en-US"/>
              </w:rPr>
              <w:t>m³</w:t>
            </w:r>
          </w:p>
          <w:p w14:paraId="6565EE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278E88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37C379D"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0"/>
                <w:lang w:bidi="en-US"/>
              </w:rPr>
            </w:pPr>
          </w:p>
          <w:p w14:paraId="0F6E55F5"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16E45C4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B4626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02F46F6"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00C1FA6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B0DDC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838B4E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81855B" w14:textId="77777777" w:rsidR="00264875" w:rsidRPr="00DA3F91" w:rsidRDefault="00264875" w:rsidP="009B7DDB">
            <w:pPr>
              <w:widowControl w:val="0"/>
              <w:autoSpaceDE w:val="0"/>
              <w:autoSpaceDN w:val="0"/>
              <w:spacing w:before="8" w:after="0" w:line="240" w:lineRule="auto"/>
              <w:rPr>
                <w:rFonts w:ascii="Times New Roman" w:eastAsia="Arial" w:hAnsi="Arial" w:cs="Arial"/>
                <w:lang w:bidi="en-US"/>
              </w:rPr>
            </w:pPr>
          </w:p>
          <w:p w14:paraId="4DE5DE6B"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069295A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84C96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2FD0DB" w14:textId="77777777" w:rsidR="00264875" w:rsidRDefault="00264875" w:rsidP="009B7DDB">
            <w:pPr>
              <w:widowControl w:val="0"/>
              <w:autoSpaceDE w:val="0"/>
              <w:autoSpaceDN w:val="0"/>
              <w:spacing w:before="1" w:after="0" w:line="240" w:lineRule="auto"/>
              <w:ind w:left="207"/>
              <w:rPr>
                <w:rFonts w:ascii="Arial" w:eastAsia="Arial" w:hAnsi="Arial" w:cs="Arial"/>
                <w:w w:val="105"/>
                <w:sz w:val="18"/>
                <w:lang w:bidi="en-US"/>
              </w:rPr>
            </w:pPr>
          </w:p>
          <w:p w14:paraId="626C4A3B" w14:textId="77777777" w:rsidR="00264875" w:rsidRPr="00DA3F91" w:rsidRDefault="00264875" w:rsidP="009B7DDB">
            <w:pPr>
              <w:widowControl w:val="0"/>
              <w:autoSpaceDE w:val="0"/>
              <w:autoSpaceDN w:val="0"/>
              <w:spacing w:before="1" w:after="0" w:line="240" w:lineRule="auto"/>
              <w:ind w:left="207"/>
              <w:rPr>
                <w:rFonts w:ascii="Arial" w:eastAsia="Arial" w:hAnsi="Arial" w:cs="Arial"/>
                <w:sz w:val="18"/>
                <w:lang w:bidi="en-US"/>
              </w:rPr>
            </w:pPr>
            <w:r w:rsidRPr="00DA3F91">
              <w:rPr>
                <w:rFonts w:ascii="Arial" w:eastAsia="Arial" w:hAnsi="Arial" w:cs="Arial"/>
                <w:w w:val="105"/>
                <w:sz w:val="18"/>
                <w:lang w:bidi="en-US"/>
              </w:rPr>
              <w:t>nr</w:t>
            </w:r>
          </w:p>
          <w:p w14:paraId="6F68B0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396450"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1ACA1CD1"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56C049E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E003CD"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1FEA3FF"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0E61C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F02E7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32CBE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2C5BD8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705B97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A9E67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DFC7A2B" w14:textId="77777777" w:rsidR="00264875" w:rsidRPr="00DA3F91" w:rsidRDefault="00264875" w:rsidP="009B7DDB">
            <w:pPr>
              <w:widowControl w:val="0"/>
              <w:autoSpaceDE w:val="0"/>
              <w:autoSpaceDN w:val="0"/>
              <w:spacing w:after="0" w:line="240" w:lineRule="auto"/>
              <w:rPr>
                <w:rFonts w:ascii="Times New Roman" w:eastAsia="Arial" w:hAnsi="Arial" w:cs="Arial"/>
                <w:sz w:val="23"/>
                <w:lang w:bidi="en-US"/>
              </w:rPr>
            </w:pPr>
          </w:p>
          <w:p w14:paraId="79E789FA"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42A52B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75C119" w14:textId="77777777" w:rsidR="00264875" w:rsidRPr="00DA3F91" w:rsidRDefault="00264875" w:rsidP="009B7DDB">
            <w:pPr>
              <w:widowControl w:val="0"/>
              <w:autoSpaceDE w:val="0"/>
              <w:autoSpaceDN w:val="0"/>
              <w:spacing w:before="4" w:after="0" w:line="240" w:lineRule="auto"/>
              <w:rPr>
                <w:rFonts w:ascii="Times New Roman" w:eastAsia="Arial" w:hAnsi="Arial" w:cs="Arial"/>
                <w:lang w:bidi="en-US"/>
              </w:rPr>
            </w:pPr>
          </w:p>
          <w:p w14:paraId="217DC9EE"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1B86D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5C0F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DDCF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96867E4"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456678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29F589"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6FBD483B" w14:textId="77777777" w:rsidR="00264875" w:rsidRPr="00DA3F91" w:rsidRDefault="00264875" w:rsidP="009B7DDB">
            <w:pPr>
              <w:widowControl w:val="0"/>
              <w:autoSpaceDE w:val="0"/>
              <w:autoSpaceDN w:val="0"/>
              <w:spacing w:after="0" w:line="535" w:lineRule="auto"/>
              <w:ind w:left="180" w:right="118"/>
              <w:rPr>
                <w:rFonts w:ascii="Arial" w:eastAsia="Arial" w:hAnsi="Arial" w:cs="Arial"/>
                <w:sz w:val="18"/>
                <w:lang w:bidi="en-US"/>
              </w:rPr>
            </w:pPr>
            <w:r w:rsidRPr="00DA3F91">
              <w:rPr>
                <w:rFonts w:ascii="Arial" w:eastAsia="Arial" w:hAnsi="Arial" w:cs="Arial"/>
                <w:w w:val="105"/>
                <w:sz w:val="18"/>
                <w:lang w:bidi="en-US"/>
              </w:rPr>
              <w:t>m²m²</w:t>
            </w:r>
          </w:p>
        </w:tc>
        <w:tc>
          <w:tcPr>
            <w:tcW w:w="984" w:type="dxa"/>
            <w:tcBorders>
              <w:left w:val="single" w:sz="8" w:space="0" w:color="000000"/>
              <w:right w:val="double" w:sz="3" w:space="0" w:color="000000"/>
            </w:tcBorders>
          </w:tcPr>
          <w:p w14:paraId="4B88F9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60E68BF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95810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D8345F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01F70C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35E1D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B26291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2FE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E6348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79A544"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26C5D81A"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F0032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9805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208D69"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6FDDAAA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E849F2"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B697FD6"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95A140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C012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68D32F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1E8AB30"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55FBFD2B"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3F2C45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06C3E7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73A46537"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4CBEBF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2815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2C642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AF126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6A503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6993C188"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6474697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FF5C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F987C31"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57E13B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6B331F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9207CF"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244279ED"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4C37E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808E18B"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7C188C9"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6A9411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32E0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8D8A3F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1729E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B031D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7560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FDFC3D"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22C29C0F"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E9B4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6BE9687"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A16E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4417B8A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12B37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B677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3D49D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47E3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F73540"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C2AF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DCC92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C290DF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E0A168B"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140FD3D3" w14:textId="77777777" w:rsidR="00264875" w:rsidRPr="00DA3F91" w:rsidRDefault="00264875" w:rsidP="009B7DDB">
            <w:pPr>
              <w:widowControl w:val="0"/>
              <w:autoSpaceDE w:val="0"/>
              <w:autoSpaceDN w:val="0"/>
              <w:spacing w:after="0" w:line="204" w:lineRule="exact"/>
              <w:ind w:right="279"/>
              <w:jc w:val="right"/>
              <w:rPr>
                <w:rFonts w:ascii="Arial" w:eastAsia="Arial" w:hAnsi="Arial" w:cs="Arial"/>
                <w:sz w:val="18"/>
                <w:lang w:bidi="en-US"/>
              </w:rPr>
            </w:pPr>
            <w:r w:rsidRPr="00DA3F91">
              <w:rPr>
                <w:rFonts w:ascii="Arial" w:eastAsia="Arial" w:hAnsi="Arial" w:cs="Arial"/>
                <w:w w:val="103"/>
                <w:sz w:val="18"/>
                <w:lang w:bidi="en-US"/>
              </w:rPr>
              <w:t>-</w:t>
            </w:r>
          </w:p>
        </w:tc>
      </w:tr>
    </w:tbl>
    <w:p w14:paraId="6D821684" w14:textId="77777777" w:rsidR="00264875" w:rsidRPr="00DA3F91" w:rsidRDefault="00264875" w:rsidP="00264875">
      <w:pPr>
        <w:widowControl w:val="0"/>
        <w:autoSpaceDE w:val="0"/>
        <w:autoSpaceDN w:val="0"/>
        <w:spacing w:after="0" w:line="204" w:lineRule="exact"/>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32A6B7EC"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78A82BE2" w14:textId="77777777" w:rsidTr="009B7DDB">
        <w:trPr>
          <w:trHeight w:val="223"/>
        </w:trPr>
        <w:tc>
          <w:tcPr>
            <w:tcW w:w="576" w:type="dxa"/>
            <w:tcBorders>
              <w:left w:val="single" w:sz="8" w:space="0" w:color="000000"/>
              <w:right w:val="single" w:sz="8" w:space="0" w:color="000000"/>
            </w:tcBorders>
            <w:shd w:val="clear" w:color="auto" w:fill="A9D08E"/>
          </w:tcPr>
          <w:p w14:paraId="40EA96DA"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02A9F2EE"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CD93DBF"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4522A573" w14:textId="77777777" w:rsidR="00264875" w:rsidRPr="00DA3F91" w:rsidRDefault="00264875" w:rsidP="009B7DDB">
            <w:pPr>
              <w:widowControl w:val="0"/>
              <w:autoSpaceDE w:val="0"/>
              <w:autoSpaceDN w:val="0"/>
              <w:spacing w:after="0" w:line="203" w:lineRule="exact"/>
              <w:ind w:left="50" w:right="8"/>
              <w:jc w:val="center"/>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D320E2F"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4570002"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41CD2D88" w14:textId="77777777" w:rsidTr="009B7DDB">
        <w:trPr>
          <w:trHeight w:val="1148"/>
        </w:trPr>
        <w:tc>
          <w:tcPr>
            <w:tcW w:w="576" w:type="dxa"/>
            <w:vMerge w:val="restart"/>
            <w:tcBorders>
              <w:left w:val="single" w:sz="8" w:space="0" w:color="000000"/>
              <w:right w:val="single" w:sz="8" w:space="0" w:color="000000"/>
            </w:tcBorders>
          </w:tcPr>
          <w:p w14:paraId="66A871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0A400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4762B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A2472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9103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4BBEB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EE14EB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96D96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0A1FA428"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p w14:paraId="7AE954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5D33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863D3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E7F0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1479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B95F0B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72401C67"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B</w:t>
            </w:r>
          </w:p>
        </w:tc>
        <w:tc>
          <w:tcPr>
            <w:tcW w:w="5605" w:type="dxa"/>
            <w:vMerge w:val="restart"/>
            <w:tcBorders>
              <w:left w:val="single" w:sz="8" w:space="0" w:color="000000"/>
              <w:right w:val="single" w:sz="8" w:space="0" w:color="000000"/>
            </w:tcBorders>
          </w:tcPr>
          <w:p w14:paraId="208E94BB"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18EC8069" w14:textId="77777777" w:rsidR="00264875" w:rsidRPr="00DA3F91" w:rsidRDefault="00264875" w:rsidP="009B7DDB">
            <w:pPr>
              <w:widowControl w:val="0"/>
              <w:autoSpaceDE w:val="0"/>
              <w:autoSpaceDN w:val="0"/>
              <w:spacing w:before="1"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Brought Forward</w:t>
            </w:r>
          </w:p>
          <w:p w14:paraId="4406F1A5"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97114F1"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Painting and</w:t>
            </w:r>
            <w:r w:rsidR="00BC6E34">
              <w:rPr>
                <w:rFonts w:ascii="Arial" w:eastAsia="Arial" w:hAnsi="Arial" w:cs="Arial"/>
                <w:b/>
                <w:w w:val="105"/>
                <w:sz w:val="18"/>
                <w:u w:val="single"/>
                <w:lang w:bidi="en-US"/>
              </w:rPr>
              <w:t xml:space="preserve"> </w:t>
            </w:r>
            <w:r w:rsidRPr="00DA3F91">
              <w:rPr>
                <w:rFonts w:ascii="Arial" w:eastAsia="Arial" w:hAnsi="Arial" w:cs="Arial"/>
                <w:b/>
                <w:w w:val="105"/>
                <w:sz w:val="18"/>
                <w:u w:val="single"/>
                <w:lang w:bidi="en-US"/>
              </w:rPr>
              <w:t>decorations</w:t>
            </w:r>
          </w:p>
          <w:p w14:paraId="623D3EC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629D972E" w14:textId="77777777" w:rsidR="00264875" w:rsidRPr="00DA3F91" w:rsidRDefault="00BF6FD6" w:rsidP="009B7DDB">
            <w:pPr>
              <w:widowControl w:val="0"/>
              <w:autoSpaceDE w:val="0"/>
              <w:autoSpaceDN w:val="0"/>
              <w:spacing w:after="0" w:line="271" w:lineRule="auto"/>
              <w:ind w:left="35"/>
              <w:rPr>
                <w:rFonts w:ascii="Arial" w:eastAsia="Arial" w:hAnsi="Arial" w:cs="Arial"/>
                <w:sz w:val="18"/>
                <w:lang w:bidi="en-US"/>
              </w:rPr>
            </w:pPr>
            <w:r>
              <w:rPr>
                <w:rFonts w:ascii="Arial" w:eastAsia="Arial" w:hAnsi="Arial" w:cs="Arial"/>
                <w:w w:val="105"/>
                <w:sz w:val="18"/>
                <w:u w:val="single"/>
                <w:lang w:bidi="en-US"/>
              </w:rPr>
              <w:t>Plasco</w:t>
            </w:r>
            <w:r w:rsidR="008E01B7">
              <w:rPr>
                <w:rFonts w:ascii="Arial" w:eastAsia="Arial" w:hAnsi="Arial" w:cs="Arial"/>
                <w:w w:val="105"/>
                <w:sz w:val="18"/>
                <w:u w:val="single"/>
                <w:lang w:bidi="en-US"/>
              </w:rPr>
              <w:t xml:space="preserve">n or equal </w:t>
            </w:r>
            <w:r w:rsidR="00264875" w:rsidRPr="00DA3F91">
              <w:rPr>
                <w:rFonts w:ascii="Arial" w:eastAsia="Arial" w:hAnsi="Arial" w:cs="Arial"/>
                <w:w w:val="105"/>
                <w:sz w:val="18"/>
                <w:u w:val="single"/>
                <w:lang w:bidi="en-US"/>
              </w:rPr>
              <w:t>and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approved</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sealing</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three</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coats</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Acrylic</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PVA paint as described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to:</w:t>
            </w:r>
          </w:p>
          <w:p w14:paraId="52BD9F78" w14:textId="77777777" w:rsidR="00264875" w:rsidRPr="00DA3F91" w:rsidRDefault="00264875" w:rsidP="009B7DDB">
            <w:pPr>
              <w:widowControl w:val="0"/>
              <w:autoSpaceDE w:val="0"/>
              <w:autoSpaceDN w:val="0"/>
              <w:spacing w:before="7" w:after="0" w:line="240" w:lineRule="auto"/>
              <w:rPr>
                <w:rFonts w:ascii="Times New Roman" w:eastAsia="Arial" w:hAnsi="Arial" w:cs="Arial"/>
                <w:sz w:val="19"/>
                <w:lang w:bidi="en-US"/>
              </w:rPr>
            </w:pPr>
          </w:p>
          <w:p w14:paraId="4F9B9DAD" w14:textId="77777777" w:rsidR="00264875" w:rsidRPr="00DA3F91" w:rsidRDefault="00264875" w:rsidP="009B7DDB">
            <w:pPr>
              <w:widowControl w:val="0"/>
              <w:autoSpaceDE w:val="0"/>
              <w:autoSpaceDN w:val="0"/>
              <w:spacing w:before="1" w:after="0" w:line="240" w:lineRule="auto"/>
              <w:ind w:left="35"/>
              <w:rPr>
                <w:rFonts w:ascii="Arial" w:eastAsia="Arial" w:hAnsi="Arial" w:cs="Arial"/>
                <w:sz w:val="18"/>
                <w:lang w:bidi="en-US"/>
              </w:rPr>
            </w:pPr>
            <w:r w:rsidRPr="00DA3F91">
              <w:rPr>
                <w:rFonts w:ascii="Arial" w:eastAsia="Arial" w:hAnsi="Arial" w:cs="Arial"/>
                <w:w w:val="105"/>
                <w:sz w:val="18"/>
                <w:lang w:bidi="en-US"/>
              </w:rPr>
              <w:t>Plastered walls and columns</w:t>
            </w:r>
          </w:p>
          <w:p w14:paraId="1FFCE2F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39B235F"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Palisade Fencing</w:t>
            </w:r>
          </w:p>
          <w:p w14:paraId="31A8DBF7"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1"/>
                <w:lang w:bidi="en-US"/>
              </w:rPr>
            </w:pPr>
          </w:p>
          <w:p w14:paraId="360B4E26" w14:textId="77777777" w:rsidR="00264875" w:rsidRPr="00DA3F91" w:rsidRDefault="00264875" w:rsidP="009B7DDB">
            <w:pPr>
              <w:widowControl w:val="0"/>
              <w:autoSpaceDE w:val="0"/>
              <w:autoSpaceDN w:val="0"/>
              <w:spacing w:after="0" w:line="268" w:lineRule="auto"/>
              <w:ind w:left="35" w:right="623"/>
              <w:jc w:val="both"/>
              <w:rPr>
                <w:rFonts w:ascii="Arial" w:eastAsia="Arial" w:hAnsi="Arial" w:cs="Arial"/>
                <w:sz w:val="18"/>
                <w:lang w:bidi="en-US"/>
              </w:rPr>
            </w:pPr>
            <w:r w:rsidRPr="00DA3F91">
              <w:rPr>
                <w:rFonts w:ascii="Arial" w:eastAsia="Arial" w:hAnsi="Arial" w:cs="Arial"/>
                <w:w w:val="105"/>
                <w:sz w:val="18"/>
                <w:lang w:bidi="en-US"/>
              </w:rPr>
              <w:t>Palisade fence consisting of 75 x75mm square hollow tube framing,30x30mmsteelanglesspacedat150mmcentres sharpenedatthetop</w:t>
            </w:r>
            <w:r w:rsidR="00BF6FD6">
              <w:rPr>
                <w:rFonts w:ascii="Arial" w:eastAsia="Arial" w:hAnsi="Arial" w:cs="Arial"/>
                <w:w w:val="105"/>
                <w:sz w:val="18"/>
                <w:lang w:bidi="en-US"/>
              </w:rPr>
              <w:t>endand2no.50x50mmsquaresteel hor</w:t>
            </w:r>
            <w:r w:rsidRPr="00DA3F91">
              <w:rPr>
                <w:rFonts w:ascii="Arial" w:eastAsia="Arial" w:hAnsi="Arial" w:cs="Arial"/>
                <w:w w:val="105"/>
                <w:sz w:val="18"/>
                <w:lang w:bidi="en-US"/>
              </w:rPr>
              <w:t>izontal</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member</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anchored</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to</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block</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column</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with</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rawl</w:t>
            </w:r>
            <w:r w:rsidR="00C160DE">
              <w:rPr>
                <w:rFonts w:ascii="Arial" w:eastAsia="Arial" w:hAnsi="Arial" w:cs="Arial"/>
                <w:w w:val="105"/>
                <w:sz w:val="18"/>
                <w:lang w:bidi="en-US"/>
              </w:rPr>
              <w:t xml:space="preserve"> </w:t>
            </w:r>
            <w:r w:rsidRPr="00DA3F91">
              <w:rPr>
                <w:rFonts w:ascii="Arial" w:eastAsia="Arial" w:hAnsi="Arial" w:cs="Arial"/>
                <w:w w:val="105"/>
                <w:sz w:val="18"/>
                <w:lang w:bidi="en-US"/>
              </w:rPr>
              <w:t>bolts</w:t>
            </w:r>
          </w:p>
          <w:p w14:paraId="6AC1E33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B36A5E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A87382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812014"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54B89427" w14:textId="77777777" w:rsidR="00264875" w:rsidRPr="00DA3F91" w:rsidRDefault="00264875" w:rsidP="009B7DDB">
            <w:pPr>
              <w:widowControl w:val="0"/>
              <w:autoSpaceDE w:val="0"/>
              <w:autoSpaceDN w:val="0"/>
              <w:spacing w:before="1" w:after="0" w:line="266" w:lineRule="auto"/>
              <w:ind w:left="1243" w:right="1140" w:firstLine="319"/>
              <w:rPr>
                <w:rFonts w:ascii="Arial" w:eastAsia="Arial" w:hAnsi="Arial" w:cs="Arial"/>
                <w:b/>
                <w:sz w:val="18"/>
                <w:lang w:bidi="en-US"/>
              </w:rPr>
            </w:pPr>
            <w:r w:rsidRPr="00DA3F91">
              <w:rPr>
                <w:rFonts w:ascii="Arial" w:eastAsia="Arial" w:hAnsi="Arial" w:cs="Arial"/>
                <w:b/>
                <w:w w:val="105"/>
                <w:sz w:val="18"/>
                <w:u w:val="single"/>
                <w:lang w:bidi="en-US"/>
              </w:rPr>
              <w:t>BOUNDARY FENCE -TOTALCARRIED TO GENERAL SUMMARY</w:t>
            </w:r>
          </w:p>
        </w:tc>
        <w:tc>
          <w:tcPr>
            <w:tcW w:w="712" w:type="dxa"/>
            <w:tcBorders>
              <w:left w:val="single" w:sz="8" w:space="0" w:color="000000"/>
              <w:right w:val="single" w:sz="8" w:space="0" w:color="000000"/>
            </w:tcBorders>
          </w:tcPr>
          <w:p w14:paraId="481883C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6F84E49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842CA53"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558BF0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08A5201A"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434128F" w14:textId="77777777" w:rsidTr="009B7DDB">
        <w:trPr>
          <w:trHeight w:val="1616"/>
        </w:trPr>
        <w:tc>
          <w:tcPr>
            <w:tcW w:w="576" w:type="dxa"/>
            <w:vMerge/>
            <w:tcBorders>
              <w:top w:val="nil"/>
              <w:left w:val="single" w:sz="8" w:space="0" w:color="000000"/>
              <w:right w:val="single" w:sz="8" w:space="0" w:color="000000"/>
            </w:tcBorders>
          </w:tcPr>
          <w:p w14:paraId="77589B1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1D419AC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78DC197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9BB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C1DA79B"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68B39004"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873</w:t>
            </w:r>
          </w:p>
        </w:tc>
        <w:tc>
          <w:tcPr>
            <w:tcW w:w="559" w:type="dxa"/>
            <w:tcBorders>
              <w:left w:val="single" w:sz="8" w:space="0" w:color="000000"/>
              <w:right w:val="single" w:sz="8" w:space="0" w:color="000000"/>
            </w:tcBorders>
          </w:tcPr>
          <w:p w14:paraId="4BA8D7D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76C82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8D697C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2B8A7BA0"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7AB56F0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D7171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7B4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36C7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7575D332"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5307979E" w14:textId="77777777" w:rsidTr="009B7DDB">
        <w:trPr>
          <w:trHeight w:val="1500"/>
        </w:trPr>
        <w:tc>
          <w:tcPr>
            <w:tcW w:w="576" w:type="dxa"/>
            <w:vMerge/>
            <w:tcBorders>
              <w:top w:val="nil"/>
              <w:left w:val="single" w:sz="8" w:space="0" w:color="000000"/>
              <w:right w:val="single" w:sz="8" w:space="0" w:color="000000"/>
            </w:tcBorders>
          </w:tcPr>
          <w:p w14:paraId="1CB8D94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7A74771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10AC3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4FC78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4B6DB6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60B118C"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810</w:t>
            </w:r>
          </w:p>
        </w:tc>
        <w:tc>
          <w:tcPr>
            <w:tcW w:w="559" w:type="dxa"/>
            <w:tcBorders>
              <w:left w:val="single" w:sz="8" w:space="0" w:color="000000"/>
              <w:right w:val="single" w:sz="8" w:space="0" w:color="000000"/>
            </w:tcBorders>
          </w:tcPr>
          <w:p w14:paraId="31AD049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971CA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1332B2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30B5401"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24A2863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0A042D1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41E8C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48AE617"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1FA9E01E"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7CB49796" w14:textId="77777777" w:rsidTr="009B7DDB">
        <w:trPr>
          <w:trHeight w:val="1502"/>
        </w:trPr>
        <w:tc>
          <w:tcPr>
            <w:tcW w:w="576" w:type="dxa"/>
            <w:vMerge/>
            <w:tcBorders>
              <w:top w:val="nil"/>
              <w:left w:val="single" w:sz="8" w:space="0" w:color="000000"/>
              <w:right w:val="single" w:sz="8" w:space="0" w:color="000000"/>
            </w:tcBorders>
          </w:tcPr>
          <w:p w14:paraId="6550757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5AB84E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BAC05A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416252E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7413436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DBE4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4A81CB" w14:textId="77777777" w:rsidR="00264875" w:rsidRPr="00DA3F91" w:rsidRDefault="00264875" w:rsidP="009B7DDB">
            <w:pPr>
              <w:widowControl w:val="0"/>
              <w:autoSpaceDE w:val="0"/>
              <w:autoSpaceDN w:val="0"/>
              <w:spacing w:before="127"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3961F8D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E948E3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00D8D" w14:textId="77777777" w:rsidR="00264875" w:rsidRPr="00DA3F91" w:rsidRDefault="00264875" w:rsidP="009B7DDB">
            <w:pPr>
              <w:widowControl w:val="0"/>
              <w:autoSpaceDE w:val="0"/>
              <w:autoSpaceDN w:val="0"/>
              <w:spacing w:before="127"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37284CA1"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20108F23" w14:textId="77777777" w:rsidR="00264875" w:rsidRPr="00DA3F91" w:rsidRDefault="00264875" w:rsidP="00264875">
      <w:pPr>
        <w:widowControl w:val="0"/>
        <w:autoSpaceDE w:val="0"/>
        <w:autoSpaceDN w:val="0"/>
        <w:spacing w:before="8" w:after="0" w:line="240" w:lineRule="auto"/>
        <w:rPr>
          <w:rFonts w:ascii="Times New Roman" w:eastAsia="Calibri" w:cs="Calibri"/>
          <w:sz w:val="8"/>
          <w:szCs w:val="20"/>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264875" w:rsidRPr="00DA3F91" w14:paraId="15DBB9C1" w14:textId="77777777" w:rsidTr="009B7DDB">
        <w:trPr>
          <w:trHeight w:val="283"/>
        </w:trPr>
        <w:tc>
          <w:tcPr>
            <w:tcW w:w="612" w:type="dxa"/>
            <w:tcBorders>
              <w:top w:val="nil"/>
              <w:bottom w:val="nil"/>
            </w:tcBorders>
            <w:shd w:val="clear" w:color="auto" w:fill="A9D08E"/>
          </w:tcPr>
          <w:p w14:paraId="364FF29B" w14:textId="77777777" w:rsidR="00264875" w:rsidRPr="00DA3F91" w:rsidRDefault="00264875" w:rsidP="009B7DDB">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14:paraId="341AE353" w14:textId="77777777" w:rsidR="00264875" w:rsidRPr="00DA3F91" w:rsidRDefault="00264875" w:rsidP="009B7DDB">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14:paraId="068FB7C7" w14:textId="77777777" w:rsidR="00264875" w:rsidRPr="00DA3F91" w:rsidRDefault="00264875" w:rsidP="009B7DDB">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14:paraId="528A11DA" w14:textId="77777777" w:rsidR="00264875" w:rsidRPr="00DA3F91" w:rsidRDefault="00264875" w:rsidP="009B7DDB">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264875" w:rsidRPr="00DA3F91" w14:paraId="67AEBFE8" w14:textId="77777777" w:rsidTr="009B7DDB">
        <w:trPr>
          <w:trHeight w:val="709"/>
        </w:trPr>
        <w:tc>
          <w:tcPr>
            <w:tcW w:w="612" w:type="dxa"/>
            <w:vMerge w:val="restart"/>
            <w:tcBorders>
              <w:top w:val="nil"/>
              <w:bottom w:val="nil"/>
            </w:tcBorders>
          </w:tcPr>
          <w:p w14:paraId="2971E79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1CF95A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63AE02A9"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5A8EE0E" w14:textId="77777777" w:rsidR="00264875" w:rsidRPr="00DA3F91" w:rsidRDefault="00264875" w:rsidP="009B7DDB">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14:paraId="5CC14EB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6"/>
                <w:lang w:bidi="en-US"/>
              </w:rPr>
            </w:pPr>
          </w:p>
          <w:p w14:paraId="7EF50B08" w14:textId="77777777" w:rsidR="00264875" w:rsidRPr="00DA3F91" w:rsidRDefault="00264875" w:rsidP="009B7DDB">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14:paraId="19B5223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14:paraId="54EEC95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3C605A1B" w14:textId="77777777" w:rsidTr="009B7DDB">
        <w:trPr>
          <w:trHeight w:val="589"/>
        </w:trPr>
        <w:tc>
          <w:tcPr>
            <w:tcW w:w="612" w:type="dxa"/>
            <w:vMerge/>
            <w:tcBorders>
              <w:top w:val="nil"/>
              <w:bottom w:val="nil"/>
            </w:tcBorders>
          </w:tcPr>
          <w:p w14:paraId="3605150D"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C057188" w14:textId="77777777" w:rsidR="00264875" w:rsidRPr="00DA3F91" w:rsidRDefault="00264875" w:rsidP="009B7DDB">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14:paraId="77E15821" w14:textId="77777777" w:rsidR="00264875" w:rsidRPr="00DA3F91" w:rsidRDefault="00264875" w:rsidP="009B7DDB">
            <w:pPr>
              <w:widowControl w:val="0"/>
              <w:autoSpaceDE w:val="0"/>
              <w:autoSpaceDN w:val="0"/>
              <w:spacing w:before="190"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1AFECF38" w14:textId="77777777" w:rsidR="00264875" w:rsidRPr="00DA3F91" w:rsidRDefault="00264875" w:rsidP="009B7DDB">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57ACC255" w14:textId="77777777" w:rsidTr="009B7DDB">
        <w:trPr>
          <w:trHeight w:val="581"/>
        </w:trPr>
        <w:tc>
          <w:tcPr>
            <w:tcW w:w="612" w:type="dxa"/>
            <w:vMerge/>
            <w:tcBorders>
              <w:top w:val="nil"/>
              <w:bottom w:val="nil"/>
            </w:tcBorders>
          </w:tcPr>
          <w:p w14:paraId="576D919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176B774" w14:textId="77777777" w:rsidR="00264875" w:rsidRPr="00DA3F91" w:rsidRDefault="00264875" w:rsidP="009B7DDB">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14:paraId="6268AB10"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6477816B"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4EC23E39" w14:textId="77777777" w:rsidTr="009B7DDB">
        <w:trPr>
          <w:trHeight w:val="1011"/>
        </w:trPr>
        <w:tc>
          <w:tcPr>
            <w:tcW w:w="612" w:type="dxa"/>
            <w:vMerge/>
            <w:tcBorders>
              <w:top w:val="nil"/>
              <w:bottom w:val="nil"/>
            </w:tcBorders>
          </w:tcPr>
          <w:p w14:paraId="19A8164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06AEAF2" w14:textId="77777777" w:rsidR="00264875" w:rsidRPr="00DA3F91" w:rsidRDefault="009949AF" w:rsidP="009B7DDB">
            <w:pPr>
              <w:widowControl w:val="0"/>
              <w:autoSpaceDE w:val="0"/>
              <w:autoSpaceDN w:val="0"/>
              <w:spacing w:before="162" w:after="0" w:line="240" w:lineRule="auto"/>
              <w:ind w:left="38"/>
              <w:rPr>
                <w:rFonts w:ascii="Arial" w:eastAsia="Arial" w:hAnsi="Arial" w:cs="Arial"/>
                <w:sz w:val="20"/>
                <w:lang w:bidi="en-US"/>
              </w:rPr>
            </w:pPr>
            <w:r>
              <w:rPr>
                <w:rFonts w:ascii="Arial" w:eastAsia="Arial" w:hAnsi="Arial" w:cs="Arial"/>
                <w:sz w:val="20"/>
                <w:lang w:bidi="en-US"/>
              </w:rPr>
              <w:t xml:space="preserve">PALISADE </w:t>
            </w:r>
            <w:r w:rsidR="00926941">
              <w:rPr>
                <w:rFonts w:ascii="Arial" w:eastAsia="Arial" w:hAnsi="Arial" w:cs="Arial"/>
                <w:sz w:val="20"/>
                <w:lang w:bidi="en-US"/>
              </w:rPr>
              <w:t xml:space="preserve"> </w:t>
            </w:r>
            <w:r w:rsidR="00264875" w:rsidRPr="00DA3F91">
              <w:rPr>
                <w:rFonts w:ascii="Arial" w:eastAsia="Arial" w:hAnsi="Arial" w:cs="Arial"/>
                <w:sz w:val="20"/>
                <w:lang w:bidi="en-US"/>
              </w:rPr>
              <w:t>BOUNDARY FENCE</w:t>
            </w:r>
          </w:p>
        </w:tc>
        <w:tc>
          <w:tcPr>
            <w:tcW w:w="1033" w:type="dxa"/>
            <w:tcBorders>
              <w:top w:val="nil"/>
              <w:bottom w:val="nil"/>
              <w:right w:val="double" w:sz="3" w:space="0" w:color="000000"/>
            </w:tcBorders>
          </w:tcPr>
          <w:p w14:paraId="00C42141"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tcBorders>
          </w:tcPr>
          <w:p w14:paraId="7F3C7E32"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19EF3FE6" w14:textId="77777777" w:rsidTr="009B7DDB">
        <w:trPr>
          <w:trHeight w:val="270"/>
        </w:trPr>
        <w:tc>
          <w:tcPr>
            <w:tcW w:w="612" w:type="dxa"/>
            <w:vMerge/>
            <w:tcBorders>
              <w:top w:val="nil"/>
              <w:bottom w:val="nil"/>
            </w:tcBorders>
          </w:tcPr>
          <w:p w14:paraId="0CD9F20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027419A" w14:textId="77777777" w:rsidR="00264875" w:rsidRPr="00DA3F91" w:rsidRDefault="00264875" w:rsidP="009B7DDB">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14:paraId="1D0C6DD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00DF849E" w14:textId="77777777" w:rsidR="00264875" w:rsidRPr="00DA3F91" w:rsidRDefault="00264875" w:rsidP="009B7DDB">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37957E8E" w14:textId="77777777" w:rsidTr="009B7DDB">
        <w:trPr>
          <w:trHeight w:val="560"/>
        </w:trPr>
        <w:tc>
          <w:tcPr>
            <w:tcW w:w="612" w:type="dxa"/>
            <w:vMerge/>
            <w:tcBorders>
              <w:top w:val="nil"/>
              <w:bottom w:val="nil"/>
            </w:tcBorders>
          </w:tcPr>
          <w:p w14:paraId="0A730B4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A83CADD"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5"/>
                <w:lang w:bidi="en-US"/>
              </w:rPr>
            </w:pPr>
          </w:p>
          <w:p w14:paraId="2D0A675A" w14:textId="77777777" w:rsidR="00264875" w:rsidRPr="00DA3F91" w:rsidRDefault="00264875" w:rsidP="009B7DDB">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14:paraId="032BA88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3CEC61A3"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536A7EF6" w14:textId="77777777" w:rsidR="00264875" w:rsidRPr="00DA3F91" w:rsidRDefault="00264875" w:rsidP="009B7DDB">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7011CDBC" w14:textId="77777777" w:rsidTr="009B7DDB">
        <w:trPr>
          <w:trHeight w:val="556"/>
        </w:trPr>
        <w:tc>
          <w:tcPr>
            <w:tcW w:w="612" w:type="dxa"/>
            <w:vMerge/>
            <w:tcBorders>
              <w:top w:val="nil"/>
              <w:bottom w:val="nil"/>
            </w:tcBorders>
          </w:tcPr>
          <w:p w14:paraId="7D24E9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0C226E86"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5"/>
                <w:lang w:bidi="en-US"/>
              </w:rPr>
            </w:pPr>
          </w:p>
          <w:p w14:paraId="1FF6B95D" w14:textId="77777777" w:rsidR="00264875" w:rsidRPr="00DA3F91" w:rsidRDefault="00264875" w:rsidP="009B7DDB">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14:paraId="5731DE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14:paraId="2F30E947"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02722569" w14:textId="77777777" w:rsidR="00264875" w:rsidRPr="00DA3F91" w:rsidRDefault="00264875" w:rsidP="009B7DDB">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1473C988" w14:textId="77777777" w:rsidTr="009B7DDB">
        <w:trPr>
          <w:trHeight w:val="846"/>
        </w:trPr>
        <w:tc>
          <w:tcPr>
            <w:tcW w:w="612" w:type="dxa"/>
            <w:vMerge/>
            <w:tcBorders>
              <w:top w:val="nil"/>
              <w:bottom w:val="nil"/>
            </w:tcBorders>
          </w:tcPr>
          <w:p w14:paraId="760EA606"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B042759"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4"/>
                <w:lang w:bidi="en-US"/>
              </w:rPr>
            </w:pPr>
          </w:p>
          <w:p w14:paraId="59663BDA" w14:textId="77777777" w:rsidR="00264875" w:rsidRPr="00DA3F91" w:rsidRDefault="00264875" w:rsidP="009B7DDB">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14:paraId="4212EEB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14:paraId="6B5CB81F"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6"/>
                <w:lang w:bidi="en-US"/>
              </w:rPr>
            </w:pPr>
          </w:p>
          <w:p w14:paraId="5F106EB4" w14:textId="77777777" w:rsidR="00264875" w:rsidRPr="00DA3F91" w:rsidRDefault="00264875" w:rsidP="009B7DDB">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3707A041" w14:textId="77777777" w:rsidTr="009B7DDB">
        <w:trPr>
          <w:trHeight w:val="264"/>
        </w:trPr>
        <w:tc>
          <w:tcPr>
            <w:tcW w:w="612" w:type="dxa"/>
            <w:vMerge/>
            <w:tcBorders>
              <w:top w:val="nil"/>
              <w:bottom w:val="nil"/>
            </w:tcBorders>
          </w:tcPr>
          <w:p w14:paraId="39072D97"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36CC2C2" w14:textId="77777777" w:rsidR="00264875" w:rsidRPr="00DA3F91" w:rsidRDefault="00264875" w:rsidP="009B7DDB">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14:paraId="5E7882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14:paraId="5035B257" w14:textId="77777777" w:rsidR="00264875" w:rsidRPr="00DA3F91" w:rsidRDefault="00264875" w:rsidP="009B7DDB">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50CD1FB0" w14:textId="77777777" w:rsidTr="009B7DDB">
        <w:trPr>
          <w:trHeight w:val="1312"/>
        </w:trPr>
        <w:tc>
          <w:tcPr>
            <w:tcW w:w="612" w:type="dxa"/>
            <w:vMerge/>
            <w:tcBorders>
              <w:top w:val="nil"/>
              <w:bottom w:val="nil"/>
            </w:tcBorders>
          </w:tcPr>
          <w:p w14:paraId="3A9B9FA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F4797E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789CB1B8"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E5AD076"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5"/>
                <w:lang w:bidi="en-US"/>
              </w:rPr>
            </w:pPr>
          </w:p>
          <w:p w14:paraId="6CFC1901" w14:textId="77777777" w:rsidR="00264875" w:rsidRPr="00DA3F91" w:rsidRDefault="00264875" w:rsidP="009B7DDB">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w:t>
            </w:r>
            <w:r w:rsidR="00FB330E">
              <w:rPr>
                <w:rFonts w:ascii="Arial" w:eastAsia="Arial" w:hAnsi="Arial" w:cs="Arial"/>
                <w:b/>
                <w:sz w:val="20"/>
                <w:lang w:bidi="en-US"/>
              </w:rPr>
              <w:t xml:space="preserve"> </w:t>
            </w:r>
            <w:r w:rsidRPr="00DA3F91">
              <w:rPr>
                <w:rFonts w:ascii="Arial" w:eastAsia="Arial" w:hAnsi="Arial" w:cs="Arial"/>
                <w:b/>
                <w:sz w:val="20"/>
                <w:lang w:bidi="en-US"/>
              </w:rPr>
              <w:t>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1E5828E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14:paraId="37263BB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1DF768CE" w14:textId="77777777" w:rsidTr="009B7DDB">
        <w:trPr>
          <w:trHeight w:val="1009"/>
        </w:trPr>
        <w:tc>
          <w:tcPr>
            <w:tcW w:w="612" w:type="dxa"/>
            <w:vMerge/>
            <w:tcBorders>
              <w:top w:val="nil"/>
              <w:bottom w:val="nil"/>
            </w:tcBorders>
          </w:tcPr>
          <w:p w14:paraId="68457EB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14:paraId="4D1B6C9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4"/>
                <w:lang w:bidi="en-US"/>
              </w:rPr>
            </w:pPr>
          </w:p>
          <w:p w14:paraId="30223147" w14:textId="77777777" w:rsidR="00264875" w:rsidRPr="00DA3F91" w:rsidRDefault="00264875" w:rsidP="009B7DDB">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2AC948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06F91DC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6B6FDE4" w14:textId="77777777" w:rsidTr="009B7DDB">
        <w:trPr>
          <w:trHeight w:val="1085"/>
        </w:trPr>
        <w:tc>
          <w:tcPr>
            <w:tcW w:w="612" w:type="dxa"/>
            <w:vMerge w:val="restart"/>
            <w:tcBorders>
              <w:top w:val="nil"/>
              <w:bottom w:val="nil"/>
            </w:tcBorders>
          </w:tcPr>
          <w:p w14:paraId="377C6BB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14:paraId="3B3C62BB"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6A47C53" w14:textId="77777777" w:rsidR="00264875" w:rsidRPr="00DA3F91" w:rsidRDefault="00264875" w:rsidP="009B7DDB">
            <w:pPr>
              <w:widowControl w:val="0"/>
              <w:autoSpaceDE w:val="0"/>
              <w:autoSpaceDN w:val="0"/>
              <w:spacing w:before="5" w:after="0" w:line="240" w:lineRule="auto"/>
              <w:rPr>
                <w:rFonts w:ascii="Times New Roman" w:eastAsia="Arial" w:hAnsi="Arial" w:cs="Arial"/>
                <w:sz w:val="27"/>
                <w:lang w:bidi="en-US"/>
              </w:rPr>
            </w:pPr>
          </w:p>
          <w:p w14:paraId="3F422E34" w14:textId="77777777" w:rsidR="00264875" w:rsidRPr="00DA3F91" w:rsidRDefault="00264875" w:rsidP="009B7DDB">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68F3679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5CDAF35C"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2120141" w14:textId="77777777" w:rsidTr="009B7DDB">
        <w:trPr>
          <w:trHeight w:val="1139"/>
        </w:trPr>
        <w:tc>
          <w:tcPr>
            <w:tcW w:w="612" w:type="dxa"/>
            <w:vMerge/>
            <w:tcBorders>
              <w:top w:val="nil"/>
              <w:bottom w:val="nil"/>
            </w:tcBorders>
          </w:tcPr>
          <w:p w14:paraId="4536FC21"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97351D5"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4"/>
                <w:lang w:bidi="en-US"/>
              </w:rPr>
            </w:pPr>
          </w:p>
          <w:p w14:paraId="08173C0A" w14:textId="77777777" w:rsidR="00264875" w:rsidRPr="00DA3F91" w:rsidRDefault="00264875" w:rsidP="009B7DDB">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7E66EF1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4DEE8285"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bl>
    <w:p w14:paraId="17C70BC2" w14:textId="77777777" w:rsidR="00264875" w:rsidRPr="00DA3F91" w:rsidRDefault="00264875" w:rsidP="00264875">
      <w:pPr>
        <w:widowControl w:val="0"/>
        <w:autoSpaceDE w:val="0"/>
        <w:autoSpaceDN w:val="0"/>
        <w:spacing w:after="0" w:line="240" w:lineRule="auto"/>
        <w:rPr>
          <w:rFonts w:ascii="Arial" w:eastAsia="Arial" w:hAnsi="Arial" w:cs="Arial"/>
          <w:lang w:bidi="en-US"/>
        </w:rPr>
      </w:pPr>
    </w:p>
    <w:p w14:paraId="4A1ACF98" w14:textId="3AF2F23A" w:rsidR="00264875" w:rsidRPr="00537B03" w:rsidRDefault="00264875" w:rsidP="00264875">
      <w:pPr>
        <w:rPr>
          <w:rFonts w:ascii="Arial" w:hAnsi="Arial" w:cs="Arial"/>
          <w:b/>
        </w:rPr>
      </w:pPr>
      <w:r w:rsidRPr="00537B03">
        <w:rPr>
          <w:rFonts w:ascii="Arial" w:hAnsi="Arial" w:cs="Arial"/>
          <w:b/>
        </w:rPr>
        <w:t xml:space="preserve">NB: All bidders have to mandatory visit the site on </w:t>
      </w:r>
      <w:r w:rsidR="00AB10C5">
        <w:rPr>
          <w:rFonts w:ascii="Arial" w:hAnsi="Arial" w:cs="Arial"/>
          <w:b/>
        </w:rPr>
        <w:t>11 July</w:t>
      </w:r>
      <w:r w:rsidR="00164882">
        <w:rPr>
          <w:rFonts w:ascii="Arial" w:hAnsi="Arial" w:cs="Arial"/>
          <w:b/>
        </w:rPr>
        <w:t xml:space="preserve"> 2023</w:t>
      </w:r>
      <w:r>
        <w:rPr>
          <w:rFonts w:ascii="Arial" w:hAnsi="Arial" w:cs="Arial"/>
          <w:b/>
        </w:rPr>
        <w:t xml:space="preserve"> at 10:00 hours</w:t>
      </w:r>
      <w:r w:rsidRPr="00537B03">
        <w:rPr>
          <w:rFonts w:ascii="Arial" w:hAnsi="Arial" w:cs="Arial"/>
          <w:b/>
        </w:rPr>
        <w:t xml:space="preserve"> for them to qualify for bidding.</w:t>
      </w:r>
    </w:p>
    <w:p w14:paraId="019AC3F4" w14:textId="1CC7B446" w:rsidR="00264875" w:rsidRDefault="003A7105" w:rsidP="00264875">
      <w:r>
        <w:rPr>
          <w:rFonts w:ascii="Arial" w:hAnsi="Arial" w:cs="Arial"/>
          <w:b/>
        </w:rPr>
        <w:t>ALL goods used for these works must be new and unused</w:t>
      </w:r>
    </w:p>
    <w:p w14:paraId="295C10EE" w14:textId="78326659" w:rsidR="00264875" w:rsidRDefault="00264875" w:rsidP="00264875"/>
    <w:p w14:paraId="4C023129" w14:textId="77777777" w:rsidR="00264875" w:rsidRDefault="00264875" w:rsidP="00264875">
      <w:pPr>
        <w:autoSpaceDE w:val="0"/>
        <w:autoSpaceDN w:val="0"/>
        <w:adjustRightInd w:val="0"/>
        <w:spacing w:after="0" w:line="240" w:lineRule="auto"/>
        <w:rPr>
          <w:rFonts w:ascii="Trebuchet MS" w:hAnsi="Trebuchet MS" w:cs="Trebuchet MS"/>
        </w:rPr>
      </w:pPr>
    </w:p>
    <w:p w14:paraId="0B24C7CE" w14:textId="77777777" w:rsidR="00264875" w:rsidRDefault="00264875" w:rsidP="00264875">
      <w:pPr>
        <w:spacing w:after="0" w:line="240" w:lineRule="auto"/>
        <w:rPr>
          <w:rFonts w:ascii="Trebuchet MS" w:hAnsi="Trebuchet MS" w:cs="Trebuchet MS"/>
        </w:rPr>
      </w:pPr>
      <w:r>
        <w:rPr>
          <w:rFonts w:ascii="Trebuchet MS" w:hAnsi="Trebuchet MS" w:cs="Trebuchet MS"/>
        </w:rPr>
        <w:br w:type="page"/>
      </w:r>
    </w:p>
    <w:p w14:paraId="1D11D3CC"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4FF70828"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5300D892"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62814469"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42A5527"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71166F3" w14:textId="77777777"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14:paraId="31A75171" w14:textId="77777777"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14:paraId="7AEC3BBB" w14:textId="77777777" w:rsidR="00B56B34" w:rsidRDefault="00B56B34" w:rsidP="00A6116D">
      <w:pPr>
        <w:autoSpaceDE w:val="0"/>
        <w:autoSpaceDN w:val="0"/>
        <w:adjustRightInd w:val="0"/>
        <w:spacing w:after="0" w:line="240" w:lineRule="auto"/>
        <w:rPr>
          <w:rFonts w:ascii="Arial" w:hAnsi="Arial" w:cs="Arial"/>
          <w:b/>
          <w:sz w:val="24"/>
          <w:szCs w:val="24"/>
        </w:rPr>
      </w:pPr>
    </w:p>
    <w:p w14:paraId="53BC7369" w14:textId="77777777" w:rsidR="00B56B34" w:rsidRDefault="00B56B34" w:rsidP="00A6116D">
      <w:pPr>
        <w:autoSpaceDE w:val="0"/>
        <w:autoSpaceDN w:val="0"/>
        <w:adjustRightInd w:val="0"/>
        <w:spacing w:after="0" w:line="240" w:lineRule="auto"/>
        <w:rPr>
          <w:rFonts w:ascii="Arial" w:hAnsi="Arial" w:cs="Arial"/>
          <w:b/>
          <w:sz w:val="24"/>
          <w:szCs w:val="24"/>
        </w:rPr>
      </w:pPr>
    </w:p>
    <w:p w14:paraId="7FA4745C" w14:textId="77777777"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14:paraId="6310D8DE" w14:textId="77777777" w:rsidR="00286213" w:rsidRDefault="00286213" w:rsidP="00A6116D">
      <w:pPr>
        <w:autoSpaceDE w:val="0"/>
        <w:autoSpaceDN w:val="0"/>
        <w:adjustRightInd w:val="0"/>
        <w:spacing w:after="0" w:line="240" w:lineRule="auto"/>
        <w:rPr>
          <w:rFonts w:ascii="Arial" w:hAnsi="Arial" w:cs="Arial"/>
          <w:b/>
          <w:sz w:val="24"/>
          <w:szCs w:val="24"/>
        </w:rPr>
      </w:pPr>
    </w:p>
    <w:p w14:paraId="185CA8C6" w14:textId="422EA2D6" w:rsidR="00101EB8" w:rsidRDefault="00101EB8" w:rsidP="00545F25">
      <w:pPr>
        <w:autoSpaceDE w:val="0"/>
        <w:autoSpaceDN w:val="0"/>
        <w:adjustRightInd w:val="0"/>
        <w:spacing w:after="0" w:line="240" w:lineRule="auto"/>
        <w:rPr>
          <w:rFonts w:ascii="Arial" w:hAnsi="Arial" w:cs="Arial"/>
          <w:b/>
          <w:sz w:val="24"/>
          <w:szCs w:val="24"/>
        </w:rPr>
      </w:pPr>
      <w:r w:rsidRPr="00101EB8">
        <w:rPr>
          <w:rFonts w:ascii="Arial" w:hAnsi="Arial" w:cs="Arial"/>
          <w:b/>
          <w:sz w:val="24"/>
          <w:szCs w:val="24"/>
        </w:rPr>
        <w:t xml:space="preserve">All bidders are requested to attend a site visit on </w:t>
      </w:r>
      <w:r w:rsidR="00AB10C5">
        <w:rPr>
          <w:rFonts w:ascii="Arial" w:hAnsi="Arial" w:cs="Arial"/>
          <w:b/>
          <w:sz w:val="24"/>
          <w:szCs w:val="24"/>
        </w:rPr>
        <w:t>11</w:t>
      </w:r>
      <w:r w:rsidR="00D75062">
        <w:rPr>
          <w:rFonts w:ascii="Arial" w:hAnsi="Arial" w:cs="Arial"/>
          <w:b/>
          <w:sz w:val="24"/>
          <w:szCs w:val="24"/>
        </w:rPr>
        <w:t>Ju</w:t>
      </w:r>
      <w:r w:rsidR="00AB10C5">
        <w:rPr>
          <w:rFonts w:ascii="Arial" w:hAnsi="Arial" w:cs="Arial"/>
          <w:b/>
          <w:sz w:val="24"/>
          <w:szCs w:val="24"/>
        </w:rPr>
        <w:t>ly</w:t>
      </w:r>
      <w:r w:rsidR="00D75062">
        <w:rPr>
          <w:rFonts w:ascii="Arial" w:hAnsi="Arial" w:cs="Arial"/>
          <w:b/>
          <w:sz w:val="24"/>
          <w:szCs w:val="24"/>
        </w:rPr>
        <w:t xml:space="preserve"> </w:t>
      </w:r>
      <w:r w:rsidR="00BF2266" w:rsidRPr="00BA733F">
        <w:rPr>
          <w:rFonts w:ascii="Arial" w:hAnsi="Arial" w:cs="Arial"/>
          <w:b/>
          <w:sz w:val="24"/>
          <w:szCs w:val="24"/>
        </w:rPr>
        <w:t>202</w:t>
      </w:r>
      <w:r w:rsidR="003167F8" w:rsidRPr="00BA733F">
        <w:rPr>
          <w:rFonts w:ascii="Arial" w:hAnsi="Arial" w:cs="Arial"/>
          <w:b/>
          <w:sz w:val="24"/>
          <w:szCs w:val="24"/>
        </w:rPr>
        <w:t>3</w:t>
      </w:r>
      <w:r w:rsidR="00BF2266" w:rsidRPr="00BA733F">
        <w:rPr>
          <w:rFonts w:ascii="Arial" w:hAnsi="Arial" w:cs="Arial"/>
          <w:b/>
          <w:sz w:val="24"/>
          <w:szCs w:val="24"/>
        </w:rPr>
        <w:t xml:space="preserve"> </w:t>
      </w:r>
      <w:r w:rsidRPr="00101EB8">
        <w:rPr>
          <w:rFonts w:ascii="Arial" w:hAnsi="Arial" w:cs="Arial"/>
          <w:b/>
          <w:sz w:val="24"/>
          <w:szCs w:val="24"/>
        </w:rPr>
        <w:t>at 10:00hrs. You are all requested to meet at the SPGRC Office Complex Main Gate at Plot No. 6300 Off Great East Road Chongwe, Zambia before proceeding to the actual site of the projec</w:t>
      </w:r>
      <w:r w:rsidR="00BF2266">
        <w:rPr>
          <w:rFonts w:ascii="Arial" w:hAnsi="Arial" w:cs="Arial"/>
          <w:b/>
          <w:sz w:val="24"/>
          <w:szCs w:val="24"/>
        </w:rPr>
        <w:t>t. Tenderers who arrive after 10:</w:t>
      </w:r>
      <w:r w:rsidRPr="00101EB8">
        <w:rPr>
          <w:rFonts w:ascii="Arial" w:hAnsi="Arial" w:cs="Arial"/>
          <w:b/>
          <w:sz w:val="24"/>
          <w:szCs w:val="24"/>
        </w:rPr>
        <w:t>00hrs will not be allowed into the meeting.</w:t>
      </w:r>
    </w:p>
    <w:p w14:paraId="35C36B87" w14:textId="77777777" w:rsidR="00545F25" w:rsidRDefault="00545F25" w:rsidP="00545F25">
      <w:pPr>
        <w:autoSpaceDE w:val="0"/>
        <w:autoSpaceDN w:val="0"/>
        <w:adjustRightInd w:val="0"/>
        <w:spacing w:after="0" w:line="240" w:lineRule="auto"/>
        <w:rPr>
          <w:rFonts w:ascii="Arial" w:eastAsiaTheme="minorHAnsi" w:hAnsi="Arial" w:cs="Arial"/>
        </w:rPr>
      </w:pPr>
    </w:p>
    <w:p w14:paraId="2500EB58" w14:textId="77777777"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C</w:t>
      </w:r>
      <w:r w:rsidR="00BF2266">
        <w:rPr>
          <w:rFonts w:ascii="Arial" w:eastAsiaTheme="minorHAnsi" w:hAnsi="Arial" w:cs="Arial"/>
          <w:b/>
          <w:sz w:val="24"/>
          <w:szCs w:val="24"/>
        </w:rPr>
        <w:t>ontact</w:t>
      </w:r>
      <w:r w:rsidRPr="00545F25">
        <w:rPr>
          <w:rFonts w:ascii="Arial" w:eastAsiaTheme="minorHAnsi" w:hAnsi="Arial" w:cs="Arial"/>
          <w:b/>
          <w:sz w:val="24"/>
          <w:szCs w:val="24"/>
        </w:rPr>
        <w:t xml:space="preserve"> Number +26</w:t>
      </w:r>
      <w:r w:rsidR="00AA106F">
        <w:rPr>
          <w:rFonts w:ascii="Arial" w:eastAsiaTheme="minorHAnsi" w:hAnsi="Arial" w:cs="Arial"/>
          <w:b/>
          <w:sz w:val="24"/>
          <w:szCs w:val="24"/>
        </w:rPr>
        <w:t xml:space="preserve">0 </w:t>
      </w:r>
      <w:r w:rsidR="00BF2266">
        <w:rPr>
          <w:rFonts w:ascii="Arial" w:eastAsiaTheme="minorHAnsi" w:hAnsi="Arial" w:cs="Arial"/>
          <w:b/>
          <w:sz w:val="24"/>
          <w:szCs w:val="24"/>
        </w:rPr>
        <w:t>211 399 200</w:t>
      </w:r>
    </w:p>
    <w:p w14:paraId="2F514585" w14:textId="77777777" w:rsidR="00286213" w:rsidRPr="00545F25" w:rsidRDefault="00286213" w:rsidP="00A6116D">
      <w:pPr>
        <w:autoSpaceDE w:val="0"/>
        <w:autoSpaceDN w:val="0"/>
        <w:adjustRightInd w:val="0"/>
        <w:spacing w:after="0" w:line="240" w:lineRule="auto"/>
        <w:rPr>
          <w:rFonts w:ascii="Arial" w:hAnsi="Arial" w:cs="Arial"/>
          <w:b/>
          <w:sz w:val="24"/>
          <w:szCs w:val="24"/>
        </w:rPr>
      </w:pPr>
    </w:p>
    <w:p w14:paraId="5BE4BBC8" w14:textId="77777777" w:rsidR="00B56B34" w:rsidRDefault="00B56B34" w:rsidP="00A6116D">
      <w:pPr>
        <w:autoSpaceDE w:val="0"/>
        <w:autoSpaceDN w:val="0"/>
        <w:adjustRightInd w:val="0"/>
        <w:spacing w:after="0" w:line="240" w:lineRule="auto"/>
        <w:rPr>
          <w:rFonts w:ascii="Arial" w:hAnsi="Arial" w:cs="Arial"/>
          <w:b/>
          <w:sz w:val="24"/>
          <w:szCs w:val="24"/>
        </w:rPr>
      </w:pPr>
    </w:p>
    <w:p w14:paraId="7104D7E5" w14:textId="77777777" w:rsidR="00B56B34" w:rsidRDefault="00B56B34" w:rsidP="00A6116D">
      <w:pPr>
        <w:autoSpaceDE w:val="0"/>
        <w:autoSpaceDN w:val="0"/>
        <w:adjustRightInd w:val="0"/>
        <w:spacing w:after="0" w:line="240" w:lineRule="auto"/>
        <w:rPr>
          <w:rFonts w:ascii="Arial" w:hAnsi="Arial" w:cs="Arial"/>
          <w:b/>
          <w:sz w:val="24"/>
          <w:szCs w:val="24"/>
        </w:rPr>
      </w:pPr>
    </w:p>
    <w:p w14:paraId="61DB7023" w14:textId="77777777" w:rsidR="00B56B34" w:rsidRDefault="00B56B34" w:rsidP="00A6116D">
      <w:pPr>
        <w:autoSpaceDE w:val="0"/>
        <w:autoSpaceDN w:val="0"/>
        <w:adjustRightInd w:val="0"/>
        <w:spacing w:after="0" w:line="240" w:lineRule="auto"/>
        <w:rPr>
          <w:rFonts w:ascii="Arial" w:hAnsi="Arial" w:cs="Arial"/>
          <w:b/>
          <w:sz w:val="24"/>
          <w:szCs w:val="24"/>
        </w:rPr>
      </w:pPr>
    </w:p>
    <w:p w14:paraId="3A69E9F9" w14:textId="77777777" w:rsidR="00B56B34" w:rsidRDefault="00B56B34" w:rsidP="00A6116D">
      <w:pPr>
        <w:autoSpaceDE w:val="0"/>
        <w:autoSpaceDN w:val="0"/>
        <w:adjustRightInd w:val="0"/>
        <w:spacing w:after="0" w:line="240" w:lineRule="auto"/>
        <w:rPr>
          <w:rFonts w:ascii="Arial" w:hAnsi="Arial" w:cs="Arial"/>
          <w:b/>
          <w:sz w:val="24"/>
          <w:szCs w:val="24"/>
        </w:rPr>
      </w:pPr>
    </w:p>
    <w:p w14:paraId="0C41C795" w14:textId="77777777" w:rsidR="00B56B34" w:rsidRPr="00011B27" w:rsidRDefault="00B56B34" w:rsidP="00A6116D">
      <w:pPr>
        <w:autoSpaceDE w:val="0"/>
        <w:autoSpaceDN w:val="0"/>
        <w:adjustRightInd w:val="0"/>
        <w:spacing w:after="0" w:line="240" w:lineRule="auto"/>
        <w:rPr>
          <w:rFonts w:ascii="Trebuchet MS" w:hAnsi="Trebuchet MS" w:cs="Trebuchet MS"/>
        </w:rPr>
      </w:pPr>
    </w:p>
    <w:p w14:paraId="5292559A" w14:textId="77777777" w:rsidR="00424769" w:rsidRDefault="00424769">
      <w:pPr>
        <w:spacing w:after="0" w:line="240" w:lineRule="auto"/>
        <w:rPr>
          <w:rFonts w:ascii="Trebuchet MS" w:hAnsi="Trebuchet MS" w:cs="Trebuchet MS"/>
        </w:rPr>
      </w:pPr>
      <w:r>
        <w:rPr>
          <w:rFonts w:ascii="Trebuchet MS" w:hAnsi="Trebuchet MS" w:cs="Trebuchet MS"/>
        </w:rPr>
        <w:br w:type="page"/>
      </w:r>
    </w:p>
    <w:p w14:paraId="52EAD0CE" w14:textId="77777777" w:rsidR="00B305E0" w:rsidRPr="00011B27" w:rsidRDefault="00B305E0" w:rsidP="00A6116D">
      <w:pPr>
        <w:autoSpaceDE w:val="0"/>
        <w:autoSpaceDN w:val="0"/>
        <w:adjustRightInd w:val="0"/>
        <w:spacing w:after="0" w:line="240" w:lineRule="auto"/>
        <w:rPr>
          <w:rFonts w:ascii="Trebuchet MS" w:hAnsi="Trebuchet MS" w:cs="Trebuchet MS"/>
        </w:rPr>
      </w:pPr>
    </w:p>
    <w:p w14:paraId="15596334" w14:textId="77777777" w:rsidR="00424769" w:rsidRDefault="00424769" w:rsidP="00D8065D">
      <w:pPr>
        <w:autoSpaceDE w:val="0"/>
        <w:autoSpaceDN w:val="0"/>
        <w:adjustRightInd w:val="0"/>
        <w:spacing w:after="0" w:line="240" w:lineRule="auto"/>
        <w:rPr>
          <w:rFonts w:ascii="Trebuchet MS" w:hAnsi="Trebuchet MS" w:cs="Trebuchet MS"/>
        </w:rPr>
      </w:pPr>
    </w:p>
    <w:p w14:paraId="213F78BE" w14:textId="77777777" w:rsidR="00E859EA" w:rsidRDefault="00E859EA" w:rsidP="00A6116D">
      <w:pPr>
        <w:autoSpaceDE w:val="0"/>
        <w:autoSpaceDN w:val="0"/>
        <w:adjustRightInd w:val="0"/>
        <w:spacing w:after="0" w:line="240" w:lineRule="auto"/>
        <w:rPr>
          <w:rFonts w:ascii="Trebuchet MS" w:hAnsi="Trebuchet MS" w:cs="Trebuchet MS"/>
        </w:rPr>
      </w:pPr>
    </w:p>
    <w:p w14:paraId="1B07C301" w14:textId="77777777" w:rsidR="00FD70E6" w:rsidRPr="00994B2F" w:rsidRDefault="00FD70E6" w:rsidP="00E859EA">
      <w:pPr>
        <w:keepNext/>
        <w:spacing w:after="0" w:line="240" w:lineRule="auto"/>
        <w:jc w:val="center"/>
        <w:outlineLvl w:val="0"/>
        <w:rPr>
          <w:rFonts w:ascii="Times New Roman" w:hAnsi="Times New Roman"/>
          <w:b/>
          <w:caps/>
          <w:snapToGrid w:val="0"/>
          <w:sz w:val="28"/>
          <w:szCs w:val="28"/>
          <w:lang w:val="en-GB"/>
        </w:rPr>
      </w:pPr>
      <w:bookmarkStart w:id="2" w:name="_Toc41877037"/>
      <w:r>
        <w:rPr>
          <w:rFonts w:ascii="Times New Roman" w:hAnsi="Times New Roman"/>
          <w:b/>
          <w:caps/>
          <w:snapToGrid w:val="0"/>
          <w:sz w:val="28"/>
          <w:szCs w:val="28"/>
          <w:lang w:val="en-GB"/>
        </w:rPr>
        <w:t xml:space="preserve">AnneX </w:t>
      </w:r>
      <w:r w:rsidR="00D8065D">
        <w:rPr>
          <w:rFonts w:ascii="Times New Roman" w:hAnsi="Times New Roman"/>
          <w:b/>
          <w:caps/>
          <w:snapToGrid w:val="0"/>
          <w:sz w:val="28"/>
          <w:szCs w:val="28"/>
          <w:lang w:val="en-GB"/>
        </w:rPr>
        <w:t>a</w:t>
      </w:r>
    </w:p>
    <w:bookmarkEnd w:id="2"/>
    <w:p w14:paraId="13D0B6C3" w14:textId="77777777"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p>
    <w:p w14:paraId="49000F8F" w14:textId="77777777" w:rsidR="00E859EA" w:rsidRPr="00994B2F" w:rsidRDefault="00E859EA" w:rsidP="00E859EA">
      <w:pPr>
        <w:spacing w:before="240" w:after="0" w:line="240" w:lineRule="exact"/>
        <w:jc w:val="both"/>
        <w:rPr>
          <w:rFonts w:ascii="Times New Roman" w:hAnsi="Times New Roman"/>
          <w:snapToGrid w:val="0"/>
          <w:lang w:val="en-GB"/>
        </w:rPr>
      </w:pPr>
    </w:p>
    <w:p w14:paraId="2261CE0C" w14:textId="77777777" w:rsidR="00FD70E6" w:rsidRDefault="00FD70E6" w:rsidP="00FD70E6">
      <w:pPr>
        <w:jc w:val="center"/>
        <w:rPr>
          <w:rFonts w:ascii="Arial" w:hAnsi="Arial" w:cs="Arial"/>
          <w:b/>
          <w:sz w:val="24"/>
          <w:szCs w:val="24"/>
        </w:rPr>
      </w:pPr>
      <w:r w:rsidRPr="00C96148">
        <w:rPr>
          <w:rFonts w:ascii="Arial" w:hAnsi="Arial" w:cs="Arial"/>
          <w:b/>
          <w:sz w:val="24"/>
          <w:szCs w:val="24"/>
        </w:rPr>
        <w:t xml:space="preserve">TERMS OF REFERENCE (TORs) FOR THE CONSTRUCTION OF A </w:t>
      </w:r>
      <w:r w:rsidR="00D8065D">
        <w:rPr>
          <w:rFonts w:ascii="Arial" w:hAnsi="Arial" w:cs="Arial"/>
          <w:b/>
          <w:sz w:val="24"/>
          <w:szCs w:val="24"/>
        </w:rPr>
        <w:t xml:space="preserve">PALISADE BOUNDARY </w:t>
      </w:r>
      <w:r w:rsidR="00C87217">
        <w:rPr>
          <w:rFonts w:ascii="Arial" w:hAnsi="Arial" w:cs="Arial"/>
          <w:b/>
          <w:sz w:val="24"/>
          <w:szCs w:val="24"/>
        </w:rPr>
        <w:t>FENCE</w:t>
      </w:r>
      <w:r w:rsidRPr="00C96148">
        <w:rPr>
          <w:rFonts w:ascii="Arial" w:hAnsi="Arial" w:cs="Arial"/>
          <w:b/>
          <w:sz w:val="24"/>
          <w:szCs w:val="24"/>
        </w:rPr>
        <w:t xml:space="preserve"> FOR SADC PLANT GENETIC RESOURCES CENTRE</w:t>
      </w:r>
    </w:p>
    <w:p w14:paraId="1D2A67D2" w14:textId="77777777" w:rsidR="00FD70E6" w:rsidRPr="00C96148" w:rsidRDefault="00FD70E6" w:rsidP="00FD70E6">
      <w:pPr>
        <w:jc w:val="center"/>
        <w:rPr>
          <w:rFonts w:ascii="Arial" w:hAnsi="Arial" w:cs="Arial"/>
          <w:b/>
          <w:sz w:val="24"/>
          <w:szCs w:val="24"/>
        </w:rPr>
      </w:pPr>
    </w:p>
    <w:p w14:paraId="7EDDA55F" w14:textId="77777777" w:rsidR="00FD70E6" w:rsidRPr="00C96148" w:rsidRDefault="00FD70E6" w:rsidP="00FD70E6">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14:paraId="181E35A9" w14:textId="77777777" w:rsidR="008A0C82" w:rsidRDefault="008A0C82" w:rsidP="00FD70E6">
      <w:pPr>
        <w:rPr>
          <w:rFonts w:ascii="Arial" w:hAnsi="Arial" w:cs="Arial"/>
          <w:b/>
        </w:rPr>
      </w:pPr>
    </w:p>
    <w:p w14:paraId="59FD4984" w14:textId="77777777" w:rsidR="008A0C82" w:rsidRDefault="008A0C82" w:rsidP="00FD70E6">
      <w:pPr>
        <w:rPr>
          <w:rFonts w:ascii="Arial" w:hAnsi="Arial" w:cs="Arial"/>
          <w:b/>
        </w:rPr>
      </w:pPr>
    </w:p>
    <w:p w14:paraId="64FA44D6" w14:textId="77777777" w:rsidR="008A0C82" w:rsidRDefault="008A0C82" w:rsidP="00FD70E6">
      <w:pPr>
        <w:rPr>
          <w:rFonts w:ascii="Arial" w:hAnsi="Arial" w:cs="Arial"/>
          <w:b/>
        </w:rPr>
      </w:pPr>
    </w:p>
    <w:p w14:paraId="702FB78E" w14:textId="77777777" w:rsidR="008A0C82" w:rsidRDefault="008A0C82" w:rsidP="00FD70E6">
      <w:pPr>
        <w:rPr>
          <w:rFonts w:ascii="Arial" w:hAnsi="Arial" w:cs="Arial"/>
          <w:b/>
        </w:rPr>
      </w:pPr>
    </w:p>
    <w:p w14:paraId="71A1BF6A" w14:textId="77777777" w:rsidR="008A0C82" w:rsidRDefault="008A0C82" w:rsidP="00FD70E6">
      <w:pPr>
        <w:rPr>
          <w:rFonts w:ascii="Arial" w:hAnsi="Arial" w:cs="Arial"/>
          <w:b/>
        </w:rPr>
      </w:pPr>
    </w:p>
    <w:p w14:paraId="65393706" w14:textId="77777777" w:rsidR="008A0C82" w:rsidRDefault="008A0C82" w:rsidP="00FD70E6">
      <w:pPr>
        <w:rPr>
          <w:rFonts w:ascii="Arial" w:hAnsi="Arial" w:cs="Arial"/>
          <w:b/>
        </w:rPr>
      </w:pPr>
    </w:p>
    <w:p w14:paraId="5F00C236" w14:textId="77777777" w:rsidR="008A0C82" w:rsidRDefault="008A0C82" w:rsidP="00FD70E6">
      <w:pPr>
        <w:rPr>
          <w:rFonts w:ascii="Arial" w:hAnsi="Arial" w:cs="Arial"/>
          <w:b/>
        </w:rPr>
      </w:pPr>
    </w:p>
    <w:p w14:paraId="3B277413" w14:textId="77777777" w:rsidR="008A0C82" w:rsidRDefault="008A0C82" w:rsidP="00FD70E6">
      <w:pPr>
        <w:rPr>
          <w:rFonts w:ascii="Arial" w:hAnsi="Arial" w:cs="Arial"/>
          <w:b/>
        </w:rPr>
      </w:pPr>
    </w:p>
    <w:p w14:paraId="739CCA4D" w14:textId="77777777" w:rsidR="008A0C82" w:rsidRDefault="008A0C82" w:rsidP="00FD70E6">
      <w:pPr>
        <w:rPr>
          <w:rFonts w:ascii="Arial" w:hAnsi="Arial" w:cs="Arial"/>
          <w:b/>
        </w:rPr>
      </w:pPr>
    </w:p>
    <w:p w14:paraId="6109DE29" w14:textId="77777777" w:rsidR="008A0C82" w:rsidRDefault="008A0C82" w:rsidP="00FD70E6">
      <w:pPr>
        <w:rPr>
          <w:rFonts w:ascii="Arial" w:hAnsi="Arial" w:cs="Arial"/>
          <w:b/>
        </w:rPr>
      </w:pPr>
    </w:p>
    <w:p w14:paraId="529CC434" w14:textId="77777777" w:rsidR="008A0C82" w:rsidRDefault="008A0C82" w:rsidP="00FD70E6">
      <w:pPr>
        <w:rPr>
          <w:rFonts w:ascii="Arial" w:hAnsi="Arial" w:cs="Arial"/>
          <w:b/>
        </w:rPr>
      </w:pPr>
    </w:p>
    <w:p w14:paraId="631FDBA6" w14:textId="77777777" w:rsidR="008A0C82" w:rsidRDefault="008A0C82" w:rsidP="00FD70E6">
      <w:pPr>
        <w:rPr>
          <w:rFonts w:ascii="Arial" w:hAnsi="Arial" w:cs="Arial"/>
          <w:b/>
        </w:rPr>
      </w:pPr>
    </w:p>
    <w:p w14:paraId="583A6A90" w14:textId="77777777" w:rsidR="008A0C82" w:rsidRDefault="008A0C82" w:rsidP="00FD70E6">
      <w:pPr>
        <w:rPr>
          <w:rFonts w:ascii="Arial" w:hAnsi="Arial" w:cs="Arial"/>
          <w:b/>
        </w:rPr>
      </w:pPr>
    </w:p>
    <w:p w14:paraId="5416E86F" w14:textId="77777777" w:rsidR="008A0C82" w:rsidRDefault="008A0C82" w:rsidP="00FD70E6">
      <w:pPr>
        <w:rPr>
          <w:rFonts w:ascii="Arial" w:hAnsi="Arial" w:cs="Arial"/>
          <w:b/>
        </w:rPr>
      </w:pPr>
    </w:p>
    <w:p w14:paraId="0DDFC72A" w14:textId="77777777" w:rsidR="008A0C82" w:rsidRDefault="008A0C82" w:rsidP="00FD70E6">
      <w:pPr>
        <w:rPr>
          <w:rFonts w:ascii="Arial" w:hAnsi="Arial" w:cs="Arial"/>
          <w:b/>
        </w:rPr>
      </w:pPr>
    </w:p>
    <w:p w14:paraId="5CE84BC1" w14:textId="77777777" w:rsidR="008A0C82" w:rsidRDefault="008A0C82" w:rsidP="00FD70E6">
      <w:pPr>
        <w:rPr>
          <w:rFonts w:ascii="Arial" w:hAnsi="Arial" w:cs="Arial"/>
          <w:b/>
        </w:rPr>
      </w:pPr>
    </w:p>
    <w:p w14:paraId="56AF1F7A" w14:textId="77777777" w:rsidR="008A0C82" w:rsidRDefault="008A0C82" w:rsidP="00FD70E6">
      <w:pPr>
        <w:rPr>
          <w:rFonts w:ascii="Arial" w:hAnsi="Arial" w:cs="Arial"/>
          <w:b/>
        </w:rPr>
      </w:pPr>
    </w:p>
    <w:p w14:paraId="17576889" w14:textId="77777777" w:rsidR="008A0C82" w:rsidRDefault="008A0C82" w:rsidP="00FD70E6">
      <w:pPr>
        <w:rPr>
          <w:rFonts w:ascii="Arial" w:hAnsi="Arial" w:cs="Arial"/>
          <w:b/>
        </w:rPr>
      </w:pPr>
    </w:p>
    <w:p w14:paraId="0F5201C0" w14:textId="77777777" w:rsidR="00D8065D" w:rsidRDefault="00D8065D" w:rsidP="00424769">
      <w:pPr>
        <w:jc w:val="center"/>
        <w:rPr>
          <w:rFonts w:ascii="Times New Roman" w:hAnsi="Times New Roman"/>
          <w:b/>
        </w:rPr>
      </w:pPr>
    </w:p>
    <w:p w14:paraId="5819DC25" w14:textId="77777777" w:rsidR="00D8065D" w:rsidRDefault="00D8065D" w:rsidP="00424769">
      <w:pPr>
        <w:jc w:val="center"/>
        <w:rPr>
          <w:rFonts w:ascii="Times New Roman" w:hAnsi="Times New Roman"/>
          <w:b/>
        </w:rPr>
      </w:pPr>
    </w:p>
    <w:p w14:paraId="731F5686" w14:textId="77777777" w:rsidR="00D8065D" w:rsidRDefault="00D8065D" w:rsidP="00424769">
      <w:pPr>
        <w:jc w:val="center"/>
        <w:rPr>
          <w:rFonts w:ascii="Times New Roman" w:hAnsi="Times New Roman"/>
          <w:b/>
        </w:rPr>
      </w:pPr>
    </w:p>
    <w:p w14:paraId="14473FC7" w14:textId="77777777" w:rsidR="00D8065D" w:rsidRDefault="00D8065D" w:rsidP="00424769">
      <w:pPr>
        <w:jc w:val="center"/>
        <w:rPr>
          <w:rFonts w:ascii="Times New Roman" w:hAnsi="Times New Roman"/>
          <w:b/>
        </w:rPr>
      </w:pPr>
    </w:p>
    <w:p w14:paraId="0C667AC1" w14:textId="77777777" w:rsidR="00D8065D" w:rsidRDefault="00D8065D" w:rsidP="00164882">
      <w:pPr>
        <w:rPr>
          <w:rFonts w:ascii="Times New Roman" w:hAnsi="Times New Roman"/>
          <w:b/>
        </w:rPr>
      </w:pPr>
    </w:p>
    <w:p w14:paraId="52800033" w14:textId="77777777" w:rsidR="00D8065D" w:rsidRDefault="00D8065D" w:rsidP="00424769">
      <w:pPr>
        <w:jc w:val="center"/>
        <w:rPr>
          <w:rFonts w:ascii="Times New Roman" w:hAnsi="Times New Roman"/>
          <w:b/>
        </w:rPr>
      </w:pPr>
    </w:p>
    <w:p w14:paraId="13948650" w14:textId="77777777" w:rsidR="00D8065D" w:rsidRDefault="00D8065D" w:rsidP="00424769">
      <w:pPr>
        <w:jc w:val="center"/>
        <w:rPr>
          <w:rFonts w:ascii="Times New Roman" w:hAnsi="Times New Roman"/>
          <w:b/>
        </w:rPr>
      </w:pPr>
    </w:p>
    <w:p w14:paraId="43F1601D" w14:textId="77777777" w:rsidR="00D8065D" w:rsidRDefault="00D8065D" w:rsidP="00424769">
      <w:pPr>
        <w:jc w:val="center"/>
        <w:rPr>
          <w:rFonts w:ascii="Times New Roman" w:hAnsi="Times New Roman"/>
          <w:b/>
        </w:rPr>
      </w:pPr>
    </w:p>
    <w:p w14:paraId="1E010317" w14:textId="77777777" w:rsidR="00D8065D" w:rsidRDefault="00D8065D" w:rsidP="00164882">
      <w:pPr>
        <w:rPr>
          <w:rFonts w:ascii="Times New Roman" w:hAnsi="Times New Roman"/>
          <w:b/>
        </w:rPr>
      </w:pPr>
    </w:p>
    <w:p w14:paraId="27E058EE" w14:textId="77777777" w:rsidR="008A0C82" w:rsidRPr="008A0C82" w:rsidRDefault="008A0C82" w:rsidP="00424769">
      <w:pPr>
        <w:jc w:val="center"/>
        <w:rPr>
          <w:rFonts w:ascii="Times New Roman" w:hAnsi="Times New Roman"/>
          <w:b/>
        </w:rPr>
      </w:pPr>
      <w:r w:rsidRPr="008A0C82">
        <w:rPr>
          <w:rFonts w:ascii="Times New Roman" w:hAnsi="Times New Roman"/>
          <w:b/>
        </w:rPr>
        <w:t>ANNEX</w:t>
      </w:r>
      <w:r>
        <w:rPr>
          <w:rFonts w:ascii="Times New Roman" w:hAnsi="Times New Roman"/>
          <w:b/>
        </w:rPr>
        <w:t>.</w:t>
      </w:r>
      <w:r w:rsidRPr="008A0C82">
        <w:rPr>
          <w:rFonts w:ascii="Times New Roman" w:hAnsi="Times New Roman"/>
          <w:b/>
        </w:rPr>
        <w:t xml:space="preserve"> C</w:t>
      </w:r>
    </w:p>
    <w:p w14:paraId="64C0788D" w14:textId="77777777" w:rsidR="008A0C82" w:rsidRPr="008A0C82" w:rsidRDefault="008A0C82" w:rsidP="00424769">
      <w:pPr>
        <w:jc w:val="center"/>
        <w:rPr>
          <w:rFonts w:ascii="Times New Roman" w:hAnsi="Times New Roman"/>
          <w:b/>
        </w:rPr>
      </w:pPr>
      <w:r w:rsidRPr="008A0C82">
        <w:rPr>
          <w:rFonts w:ascii="Times New Roman" w:hAnsi="Times New Roman"/>
          <w:b/>
        </w:rPr>
        <w:t>POWER OF ATTORNEY</w:t>
      </w:r>
    </w:p>
    <w:p w14:paraId="46DDAE1C"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14:paraId="416D4FCC" w14:textId="77777777" w:rsidR="00E859EA" w:rsidRPr="00994B2F" w:rsidRDefault="00E859EA" w:rsidP="00E859EA">
      <w:pPr>
        <w:spacing w:before="240" w:after="0" w:line="240" w:lineRule="exact"/>
        <w:jc w:val="both"/>
        <w:rPr>
          <w:rFonts w:ascii="Times New Roman" w:hAnsi="Times New Roman"/>
          <w:snapToGrid w:val="0"/>
          <w:lang w:val="en-GB"/>
        </w:rPr>
      </w:pPr>
    </w:p>
    <w:p w14:paraId="199B26F8" w14:textId="77777777" w:rsidR="00E859EA" w:rsidRPr="00994B2F" w:rsidRDefault="00E859EA" w:rsidP="00E859EA">
      <w:pPr>
        <w:spacing w:before="240" w:after="0" w:line="240" w:lineRule="exact"/>
        <w:jc w:val="both"/>
        <w:rPr>
          <w:rFonts w:ascii="Times New Roman" w:hAnsi="Times New Roman"/>
          <w:snapToGrid w:val="0"/>
          <w:lang w:val="en-GB"/>
        </w:rPr>
      </w:pPr>
    </w:p>
    <w:p w14:paraId="7032B41C" w14:textId="77777777" w:rsidR="00E859EA" w:rsidRPr="00994B2F" w:rsidRDefault="00E859EA" w:rsidP="00E859EA">
      <w:pPr>
        <w:spacing w:before="240" w:after="0" w:line="240" w:lineRule="exact"/>
        <w:jc w:val="both"/>
        <w:rPr>
          <w:rFonts w:ascii="Times New Roman" w:hAnsi="Times New Roman"/>
          <w:snapToGrid w:val="0"/>
          <w:lang w:val="en-GB"/>
        </w:rPr>
      </w:pPr>
    </w:p>
    <w:p w14:paraId="643482F7" w14:textId="77777777" w:rsidR="00E859EA" w:rsidRPr="00994B2F" w:rsidRDefault="00E859EA" w:rsidP="00E859EA">
      <w:pPr>
        <w:spacing w:before="240" w:after="0" w:line="240" w:lineRule="exact"/>
        <w:jc w:val="both"/>
        <w:rPr>
          <w:rFonts w:ascii="Times New Roman" w:hAnsi="Times New Roman"/>
          <w:snapToGrid w:val="0"/>
          <w:lang w:val="en-GB"/>
        </w:rPr>
      </w:pPr>
    </w:p>
    <w:p w14:paraId="4D91340B" w14:textId="77777777" w:rsidR="00E859EA" w:rsidRPr="00994B2F" w:rsidRDefault="00E859EA" w:rsidP="00E859EA">
      <w:pPr>
        <w:spacing w:before="240" w:after="0" w:line="240" w:lineRule="exact"/>
        <w:jc w:val="both"/>
        <w:rPr>
          <w:rFonts w:ascii="Times New Roman" w:hAnsi="Times New Roman"/>
          <w:snapToGrid w:val="0"/>
          <w:lang w:val="en-GB"/>
        </w:rPr>
      </w:pPr>
    </w:p>
    <w:p w14:paraId="56865C91" w14:textId="77777777" w:rsidR="00E859EA" w:rsidRPr="00994B2F" w:rsidRDefault="00E859EA" w:rsidP="00E859EA">
      <w:pPr>
        <w:spacing w:before="240" w:after="0" w:line="240" w:lineRule="exact"/>
        <w:jc w:val="both"/>
        <w:rPr>
          <w:rFonts w:ascii="Times New Roman" w:hAnsi="Times New Roman"/>
          <w:snapToGrid w:val="0"/>
          <w:lang w:val="en-GB"/>
        </w:rPr>
      </w:pPr>
    </w:p>
    <w:p w14:paraId="7B9A06F5" w14:textId="77777777" w:rsidR="00E859EA" w:rsidRPr="00994B2F" w:rsidRDefault="00E859EA" w:rsidP="00E859EA">
      <w:pPr>
        <w:spacing w:before="240" w:after="0" w:line="240" w:lineRule="exact"/>
        <w:jc w:val="both"/>
        <w:rPr>
          <w:rFonts w:ascii="Times New Roman" w:hAnsi="Times New Roman"/>
          <w:snapToGrid w:val="0"/>
          <w:lang w:val="en-GB"/>
        </w:rPr>
      </w:pPr>
    </w:p>
    <w:p w14:paraId="5F09CE80" w14:textId="77777777" w:rsidR="00E859EA" w:rsidRPr="00994B2F" w:rsidRDefault="00E859EA" w:rsidP="00E859EA">
      <w:pPr>
        <w:spacing w:before="240" w:after="0" w:line="240" w:lineRule="exact"/>
        <w:jc w:val="both"/>
        <w:rPr>
          <w:rFonts w:ascii="Times New Roman" w:hAnsi="Times New Roman"/>
          <w:snapToGrid w:val="0"/>
          <w:lang w:val="en-GB"/>
        </w:rPr>
      </w:pPr>
    </w:p>
    <w:p w14:paraId="1643FB1D" w14:textId="77777777" w:rsidR="00E859EA" w:rsidRPr="00994B2F" w:rsidRDefault="00E859EA" w:rsidP="00E859EA">
      <w:pPr>
        <w:spacing w:before="240" w:after="0" w:line="240" w:lineRule="exact"/>
        <w:jc w:val="both"/>
        <w:rPr>
          <w:rFonts w:ascii="Times New Roman" w:hAnsi="Times New Roman"/>
          <w:snapToGrid w:val="0"/>
          <w:lang w:val="en-GB"/>
        </w:rPr>
      </w:pPr>
    </w:p>
    <w:p w14:paraId="49054F9E" w14:textId="77777777" w:rsidR="00E859EA" w:rsidRPr="00994B2F" w:rsidRDefault="00E859EA" w:rsidP="00E859EA">
      <w:pPr>
        <w:spacing w:before="240" w:after="0" w:line="240" w:lineRule="exact"/>
        <w:jc w:val="both"/>
        <w:rPr>
          <w:rFonts w:ascii="Times New Roman" w:hAnsi="Times New Roman"/>
          <w:snapToGrid w:val="0"/>
          <w:lang w:val="en-GB"/>
        </w:rPr>
      </w:pPr>
    </w:p>
    <w:p w14:paraId="6BCC3032" w14:textId="77777777" w:rsidR="00E859EA" w:rsidRPr="00994B2F" w:rsidRDefault="00E859EA" w:rsidP="00E859EA">
      <w:pPr>
        <w:spacing w:before="240" w:after="0" w:line="240" w:lineRule="exact"/>
        <w:jc w:val="both"/>
        <w:rPr>
          <w:rFonts w:ascii="Times New Roman" w:hAnsi="Times New Roman"/>
          <w:snapToGrid w:val="0"/>
          <w:lang w:val="en-GB"/>
        </w:rPr>
      </w:pPr>
    </w:p>
    <w:p w14:paraId="1361D92A" w14:textId="77777777" w:rsidR="00E859EA" w:rsidRPr="00994B2F" w:rsidRDefault="00E859EA" w:rsidP="00E859EA">
      <w:pPr>
        <w:spacing w:before="240" w:after="0" w:line="240" w:lineRule="exact"/>
        <w:jc w:val="both"/>
        <w:rPr>
          <w:rFonts w:ascii="Times New Roman" w:hAnsi="Times New Roman"/>
          <w:snapToGrid w:val="0"/>
          <w:lang w:val="en-GB"/>
        </w:rPr>
      </w:pPr>
    </w:p>
    <w:p w14:paraId="2BD4E26C" w14:textId="77777777" w:rsidR="00E859EA" w:rsidRPr="00994B2F" w:rsidRDefault="00E859EA" w:rsidP="00E859EA">
      <w:pPr>
        <w:spacing w:before="240" w:after="0" w:line="240" w:lineRule="exact"/>
        <w:jc w:val="both"/>
        <w:rPr>
          <w:rFonts w:ascii="Times New Roman" w:hAnsi="Times New Roman"/>
          <w:snapToGrid w:val="0"/>
          <w:lang w:val="en-GB"/>
        </w:rPr>
      </w:pPr>
    </w:p>
    <w:p w14:paraId="20FF0BA0" w14:textId="77777777" w:rsidR="00E859EA" w:rsidRPr="00994B2F" w:rsidRDefault="00E859EA" w:rsidP="00E859EA">
      <w:pPr>
        <w:spacing w:before="240" w:after="0" w:line="240" w:lineRule="exact"/>
        <w:jc w:val="both"/>
        <w:rPr>
          <w:rFonts w:ascii="Times New Roman" w:hAnsi="Times New Roman"/>
          <w:snapToGrid w:val="0"/>
          <w:lang w:val="en-GB"/>
        </w:rPr>
      </w:pPr>
    </w:p>
    <w:p w14:paraId="736DAA0D" w14:textId="77777777" w:rsidR="00E859EA" w:rsidRPr="00994B2F" w:rsidRDefault="00E859EA" w:rsidP="00E859EA">
      <w:pPr>
        <w:spacing w:before="240" w:after="0" w:line="240" w:lineRule="exact"/>
        <w:jc w:val="both"/>
        <w:rPr>
          <w:rFonts w:ascii="Times New Roman" w:hAnsi="Times New Roman"/>
          <w:snapToGrid w:val="0"/>
          <w:lang w:val="en-GB"/>
        </w:rPr>
      </w:pPr>
    </w:p>
    <w:p w14:paraId="5121A603" w14:textId="77777777" w:rsidR="00E859EA" w:rsidRPr="00994B2F" w:rsidRDefault="00E859EA" w:rsidP="00E859EA">
      <w:pPr>
        <w:spacing w:before="240" w:after="0" w:line="240" w:lineRule="exact"/>
        <w:jc w:val="both"/>
        <w:rPr>
          <w:rFonts w:ascii="Times New Roman" w:hAnsi="Times New Roman"/>
          <w:snapToGrid w:val="0"/>
          <w:lang w:val="en-GB"/>
        </w:rPr>
      </w:pPr>
    </w:p>
    <w:p w14:paraId="12EAB382" w14:textId="77777777" w:rsidR="00E859EA" w:rsidRPr="00994B2F" w:rsidRDefault="00E859EA" w:rsidP="00E859EA">
      <w:pPr>
        <w:spacing w:before="240" w:after="0" w:line="240" w:lineRule="exact"/>
        <w:jc w:val="both"/>
        <w:rPr>
          <w:rFonts w:ascii="Times New Roman" w:hAnsi="Times New Roman"/>
          <w:snapToGrid w:val="0"/>
          <w:lang w:val="en-GB"/>
        </w:rPr>
      </w:pPr>
    </w:p>
    <w:p w14:paraId="50F543B7" w14:textId="77777777" w:rsidR="00E859EA" w:rsidRPr="00994B2F" w:rsidRDefault="00E859EA" w:rsidP="00E859EA">
      <w:pPr>
        <w:spacing w:before="240" w:after="0" w:line="240" w:lineRule="exact"/>
        <w:jc w:val="both"/>
        <w:rPr>
          <w:rFonts w:ascii="Times New Roman" w:hAnsi="Times New Roman"/>
          <w:snapToGrid w:val="0"/>
          <w:lang w:val="en-GB"/>
        </w:rPr>
      </w:pPr>
    </w:p>
    <w:p w14:paraId="6C3393E0"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14:paraId="11BCF4C2" w14:textId="77777777"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14:paraId="19067E09" w14:textId="77777777" w:rsidR="00E859EA" w:rsidRPr="00994B2F" w:rsidRDefault="00E859EA" w:rsidP="00E859EA">
      <w:pPr>
        <w:spacing w:before="240" w:after="0" w:line="240" w:lineRule="exact"/>
        <w:jc w:val="both"/>
        <w:rPr>
          <w:rFonts w:ascii="Times New Roman" w:hAnsi="Times New Roman"/>
          <w:snapToGrid w:val="0"/>
          <w:lang w:val="en-GB"/>
        </w:rPr>
      </w:pPr>
    </w:p>
    <w:p w14:paraId="291DE4A8" w14:textId="77777777" w:rsidR="00E859EA"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14:paraId="7AD9BC25" w14:textId="77777777" w:rsidR="008A0C82" w:rsidRDefault="008A0C82" w:rsidP="00805D15">
      <w:pPr>
        <w:widowControl w:val="0"/>
        <w:autoSpaceDE w:val="0"/>
        <w:autoSpaceDN w:val="0"/>
        <w:ind w:left="36"/>
        <w:jc w:val="center"/>
        <w:rPr>
          <w:b/>
          <w:i/>
          <w:iCs/>
          <w:spacing w:val="-4"/>
          <w:szCs w:val="24"/>
          <w:lang w:val="en-GB"/>
        </w:rPr>
      </w:pPr>
    </w:p>
    <w:p w14:paraId="0E13E3B6" w14:textId="77777777" w:rsidR="008A0C82" w:rsidRDefault="008A0C82" w:rsidP="00805D15">
      <w:pPr>
        <w:widowControl w:val="0"/>
        <w:autoSpaceDE w:val="0"/>
        <w:autoSpaceDN w:val="0"/>
        <w:ind w:left="36"/>
        <w:jc w:val="center"/>
        <w:rPr>
          <w:b/>
          <w:i/>
          <w:iCs/>
          <w:spacing w:val="-4"/>
          <w:szCs w:val="24"/>
          <w:lang w:val="en-GB"/>
        </w:rPr>
      </w:pPr>
    </w:p>
    <w:p w14:paraId="2C1371CB" w14:textId="77777777" w:rsidR="007D73D7" w:rsidRDefault="007D73D7" w:rsidP="00805D15">
      <w:pPr>
        <w:widowControl w:val="0"/>
        <w:autoSpaceDE w:val="0"/>
        <w:autoSpaceDN w:val="0"/>
        <w:ind w:left="36"/>
        <w:jc w:val="center"/>
        <w:rPr>
          <w:b/>
          <w:i/>
          <w:iCs/>
          <w:spacing w:val="-4"/>
          <w:szCs w:val="24"/>
          <w:lang w:val="en-GB"/>
        </w:rPr>
      </w:pPr>
    </w:p>
    <w:p w14:paraId="010146D3" w14:textId="77777777" w:rsidR="007D73D7" w:rsidRDefault="007D73D7" w:rsidP="00805D15">
      <w:pPr>
        <w:widowControl w:val="0"/>
        <w:autoSpaceDE w:val="0"/>
        <w:autoSpaceDN w:val="0"/>
        <w:ind w:left="36"/>
        <w:jc w:val="center"/>
        <w:rPr>
          <w:b/>
          <w:i/>
          <w:iCs/>
          <w:spacing w:val="-4"/>
          <w:szCs w:val="24"/>
          <w:lang w:val="en-GB"/>
        </w:rPr>
      </w:pPr>
    </w:p>
    <w:p w14:paraId="2906CA78" w14:textId="77777777" w:rsidR="007D73D7" w:rsidRDefault="007D73D7" w:rsidP="00805D15">
      <w:pPr>
        <w:widowControl w:val="0"/>
        <w:autoSpaceDE w:val="0"/>
        <w:autoSpaceDN w:val="0"/>
        <w:ind w:left="36"/>
        <w:jc w:val="center"/>
        <w:rPr>
          <w:b/>
          <w:i/>
          <w:iCs/>
          <w:spacing w:val="-4"/>
          <w:szCs w:val="24"/>
          <w:lang w:val="en-GB"/>
        </w:rPr>
      </w:pPr>
    </w:p>
    <w:p w14:paraId="049231D1" w14:textId="77777777" w:rsidR="007D73D7" w:rsidRDefault="007D73D7" w:rsidP="00805D15">
      <w:pPr>
        <w:widowControl w:val="0"/>
        <w:autoSpaceDE w:val="0"/>
        <w:autoSpaceDN w:val="0"/>
        <w:ind w:left="36"/>
        <w:jc w:val="center"/>
        <w:rPr>
          <w:b/>
          <w:i/>
          <w:iCs/>
          <w:spacing w:val="-4"/>
          <w:szCs w:val="24"/>
          <w:lang w:val="en-GB"/>
        </w:rPr>
      </w:pPr>
    </w:p>
    <w:p w14:paraId="778DE432" w14:textId="77777777" w:rsidR="007D73D7" w:rsidRDefault="007D73D7" w:rsidP="00805D15">
      <w:pPr>
        <w:widowControl w:val="0"/>
        <w:autoSpaceDE w:val="0"/>
        <w:autoSpaceDN w:val="0"/>
        <w:ind w:left="36"/>
        <w:jc w:val="center"/>
        <w:rPr>
          <w:b/>
          <w:i/>
          <w:iCs/>
          <w:spacing w:val="-4"/>
          <w:szCs w:val="24"/>
          <w:lang w:val="en-GB"/>
        </w:rPr>
      </w:pPr>
    </w:p>
    <w:p w14:paraId="19783C61" w14:textId="77777777" w:rsidR="007D73D7" w:rsidRDefault="007D73D7" w:rsidP="00805D15">
      <w:pPr>
        <w:widowControl w:val="0"/>
        <w:autoSpaceDE w:val="0"/>
        <w:autoSpaceDN w:val="0"/>
        <w:ind w:left="36"/>
        <w:jc w:val="center"/>
        <w:rPr>
          <w:b/>
          <w:i/>
          <w:iCs/>
          <w:spacing w:val="-4"/>
          <w:szCs w:val="24"/>
          <w:lang w:val="en-GB"/>
        </w:rPr>
      </w:pPr>
    </w:p>
    <w:p w14:paraId="34B107D1" w14:textId="77777777" w:rsidR="00805D15" w:rsidRDefault="00805D15" w:rsidP="00805D15">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14:paraId="0685A7B5" w14:textId="77777777" w:rsidR="00805D15" w:rsidRDefault="00805D15" w:rsidP="00805D15">
      <w:pPr>
        <w:widowControl w:val="0"/>
        <w:autoSpaceDE w:val="0"/>
        <w:autoSpaceDN w:val="0"/>
        <w:ind w:left="36"/>
        <w:rPr>
          <w:i/>
          <w:iCs/>
          <w:spacing w:val="-4"/>
          <w:szCs w:val="24"/>
          <w:lang w:val="en-GB"/>
        </w:rPr>
      </w:pPr>
    </w:p>
    <w:p w14:paraId="507F88D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14:paraId="47B29CB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&lt;Date&gt;</w:t>
      </w:r>
    </w:p>
    <w:p w14:paraId="2A33F4AD" w14:textId="77777777" w:rsidR="009A6688" w:rsidRDefault="00805D15" w:rsidP="009A6688">
      <w:pPr>
        <w:widowControl w:val="0"/>
        <w:autoSpaceDE w:val="0"/>
        <w:autoSpaceDN w:val="0"/>
        <w:ind w:left="36"/>
        <w:rPr>
          <w:i/>
          <w:iCs/>
          <w:spacing w:val="-4"/>
          <w:szCs w:val="24"/>
          <w:lang w:val="en-GB"/>
        </w:rPr>
      </w:pPr>
      <w:r>
        <w:rPr>
          <w:i/>
          <w:iCs/>
          <w:spacing w:val="-4"/>
          <w:szCs w:val="24"/>
          <w:lang w:val="en-GB"/>
        </w:rPr>
        <w:t>To:  Head of SPGRC</w:t>
      </w:r>
    </w:p>
    <w:p w14:paraId="263E478C" w14:textId="77777777" w:rsidR="009A6688" w:rsidRDefault="009A6688" w:rsidP="009A6688">
      <w:pPr>
        <w:widowControl w:val="0"/>
        <w:autoSpaceDE w:val="0"/>
        <w:autoSpaceDN w:val="0"/>
        <w:ind w:left="36"/>
        <w:rPr>
          <w:i/>
          <w:iCs/>
          <w:spacing w:val="-4"/>
          <w:szCs w:val="24"/>
          <w:lang w:val="en-GB"/>
        </w:rPr>
      </w:pPr>
      <w:r>
        <w:rPr>
          <w:i/>
          <w:iCs/>
          <w:spacing w:val="-4"/>
          <w:szCs w:val="24"/>
          <w:lang w:val="en-GB"/>
        </w:rPr>
        <w:t>SADC Plant Genetic Resources Centre</w:t>
      </w:r>
    </w:p>
    <w:p w14:paraId="3E4B9043" w14:textId="77777777" w:rsidR="009A6688" w:rsidRDefault="009A6688" w:rsidP="009A6688">
      <w:pPr>
        <w:widowControl w:val="0"/>
        <w:autoSpaceDE w:val="0"/>
        <w:autoSpaceDN w:val="0"/>
        <w:ind w:left="36"/>
        <w:rPr>
          <w:i/>
          <w:iCs/>
          <w:spacing w:val="-4"/>
          <w:szCs w:val="24"/>
          <w:lang w:val="en-GB"/>
        </w:rPr>
      </w:pPr>
      <w:r>
        <w:rPr>
          <w:i/>
          <w:iCs/>
          <w:spacing w:val="-4"/>
          <w:szCs w:val="24"/>
          <w:lang w:val="en-GB"/>
        </w:rPr>
        <w:t>Private Bag CH6</w:t>
      </w:r>
    </w:p>
    <w:p w14:paraId="73EA4256" w14:textId="77777777" w:rsidR="00805D15" w:rsidRDefault="009A6688" w:rsidP="00805D15">
      <w:pPr>
        <w:widowControl w:val="0"/>
        <w:autoSpaceDE w:val="0"/>
        <w:autoSpaceDN w:val="0"/>
        <w:ind w:left="36"/>
        <w:rPr>
          <w:i/>
          <w:iCs/>
          <w:spacing w:val="-4"/>
          <w:szCs w:val="24"/>
          <w:lang w:val="en-GB"/>
        </w:rPr>
      </w:pPr>
      <w:r>
        <w:rPr>
          <w:i/>
          <w:iCs/>
          <w:spacing w:val="-4"/>
          <w:szCs w:val="24"/>
          <w:lang w:val="en-GB"/>
        </w:rPr>
        <w:t>Lusaka, Zambia</w:t>
      </w:r>
    </w:p>
    <w:p w14:paraId="7CFFE1F0" w14:textId="77777777" w:rsidR="008A0C82" w:rsidRDefault="008A0C82" w:rsidP="00805D15">
      <w:pPr>
        <w:widowControl w:val="0"/>
        <w:autoSpaceDE w:val="0"/>
        <w:autoSpaceDN w:val="0"/>
        <w:ind w:left="36"/>
        <w:rPr>
          <w:i/>
          <w:iCs/>
          <w:spacing w:val="-4"/>
          <w:szCs w:val="24"/>
          <w:lang w:val="en-GB"/>
        </w:rPr>
      </w:pPr>
    </w:p>
    <w:p w14:paraId="7F8BA866" w14:textId="334EE894" w:rsidR="00805D15" w:rsidRDefault="00805D15" w:rsidP="00805D15">
      <w:pPr>
        <w:widowControl w:val="0"/>
        <w:autoSpaceDE w:val="0"/>
        <w:autoSpaceDN w:val="0"/>
        <w:ind w:left="36"/>
        <w:rPr>
          <w:i/>
          <w:iCs/>
          <w:spacing w:val="-4"/>
          <w:szCs w:val="24"/>
          <w:lang w:val="en-GB"/>
        </w:rPr>
      </w:pPr>
      <w:r>
        <w:rPr>
          <w:i/>
          <w:iCs/>
          <w:spacing w:val="-4"/>
          <w:szCs w:val="24"/>
          <w:lang w:val="en-GB"/>
        </w:rPr>
        <w:t xml:space="preserve">Your ref:  </w:t>
      </w:r>
      <w:r w:rsidRPr="002E25DA">
        <w:rPr>
          <w:rFonts w:ascii="Arial" w:eastAsia="MS Gothic" w:hAnsi="Arial" w:cs="Arial"/>
          <w:b/>
          <w:bCs/>
        </w:rPr>
        <w:t>In Situ 0</w:t>
      </w:r>
      <w:r w:rsidR="00D75062">
        <w:rPr>
          <w:rFonts w:ascii="Arial" w:eastAsia="MS Gothic" w:hAnsi="Arial" w:cs="Arial"/>
          <w:b/>
          <w:bCs/>
        </w:rPr>
        <w:t>1</w:t>
      </w:r>
      <w:r w:rsidR="003167F8">
        <w:rPr>
          <w:rFonts w:ascii="Arial" w:eastAsia="MS Gothic" w:hAnsi="Arial" w:cs="Arial"/>
          <w:b/>
          <w:bCs/>
        </w:rPr>
        <w:t>/</w:t>
      </w:r>
      <w:r w:rsidR="008A0C82">
        <w:rPr>
          <w:rFonts w:ascii="Arial" w:eastAsia="MS Gothic" w:hAnsi="Arial" w:cs="Arial"/>
          <w:b/>
          <w:bCs/>
        </w:rPr>
        <w:t>202</w:t>
      </w:r>
      <w:r w:rsidR="00D75062">
        <w:rPr>
          <w:rFonts w:ascii="Arial" w:eastAsia="MS Gothic" w:hAnsi="Arial" w:cs="Arial"/>
          <w:b/>
          <w:bCs/>
        </w:rPr>
        <w:t>3</w:t>
      </w:r>
      <w:r w:rsidRPr="002E25DA">
        <w:rPr>
          <w:rFonts w:ascii="Arial" w:eastAsia="MS Gothic" w:hAnsi="Arial" w:cs="Arial"/>
          <w:b/>
          <w:bCs/>
        </w:rPr>
        <w:t>-2</w:t>
      </w:r>
      <w:r w:rsidR="00D75062">
        <w:rPr>
          <w:rFonts w:ascii="Arial" w:eastAsia="MS Gothic" w:hAnsi="Arial" w:cs="Arial"/>
          <w:b/>
          <w:bCs/>
        </w:rPr>
        <w:t>4</w:t>
      </w:r>
    </w:p>
    <w:p w14:paraId="2BC846C5" w14:textId="77777777" w:rsidR="00805D15" w:rsidRDefault="00805D15" w:rsidP="00805D15">
      <w:pPr>
        <w:widowControl w:val="0"/>
        <w:autoSpaceDE w:val="0"/>
        <w:autoSpaceDN w:val="0"/>
        <w:ind w:left="36"/>
        <w:rPr>
          <w:i/>
          <w:iCs/>
          <w:spacing w:val="-4"/>
          <w:szCs w:val="24"/>
          <w:lang w:val="en-GB"/>
        </w:rPr>
      </w:pPr>
      <w:r>
        <w:rPr>
          <w:i/>
          <w:iCs/>
          <w:spacing w:val="-4"/>
          <w:szCs w:val="24"/>
          <w:lang w:val="en-GB"/>
        </w:rPr>
        <w:t>Dear Sir/Madam</w:t>
      </w:r>
    </w:p>
    <w:p w14:paraId="3D4FB4D4" w14:textId="77777777" w:rsidR="00805D15" w:rsidRDefault="00805D15" w:rsidP="00805D15">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14:paraId="35D90ADF" w14:textId="77777777" w:rsidR="00805D15" w:rsidRDefault="00805D15" w:rsidP="00805D15">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14:paraId="6282EF64"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426BC20"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14:paraId="6D0BE792"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14:paraId="7CBFC4F8"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63F464E3"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14:paraId="31CF4FFA" w14:textId="77777777" w:rsidR="00805D15" w:rsidRDefault="00805D15" w:rsidP="00805D15">
      <w:pPr>
        <w:widowControl w:val="0"/>
        <w:autoSpaceDE w:val="0"/>
        <w:autoSpaceDN w:val="0"/>
        <w:ind w:left="36"/>
        <w:rPr>
          <w:i/>
          <w:iCs/>
          <w:spacing w:val="-4"/>
          <w:szCs w:val="24"/>
          <w:lang w:val="en-GB"/>
        </w:rPr>
      </w:pPr>
    </w:p>
    <w:p w14:paraId="793BF8CB" w14:textId="77777777" w:rsidR="00805D15" w:rsidRDefault="00805D15" w:rsidP="00805D15">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14:paraId="0CC46ED2" w14:textId="77777777" w:rsidR="00E859EA" w:rsidRPr="008A0C82" w:rsidRDefault="00E859EA" w:rsidP="00E859EA">
      <w:pPr>
        <w:autoSpaceDE w:val="0"/>
        <w:autoSpaceDN w:val="0"/>
        <w:adjustRightInd w:val="0"/>
        <w:spacing w:after="0" w:line="240" w:lineRule="auto"/>
        <w:rPr>
          <w:rFonts w:ascii="Trebuchet MS" w:hAnsi="Trebuchet MS" w:cs="Trebuchet MS"/>
          <w:lang w:val="en-GB"/>
        </w:rPr>
      </w:pPr>
    </w:p>
    <w:p w14:paraId="66DC377E"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2949C85F" w14:textId="77777777" w:rsidR="00424769" w:rsidRDefault="00424769">
      <w:pPr>
        <w:spacing w:after="0" w:line="240" w:lineRule="auto"/>
        <w:rPr>
          <w:rFonts w:ascii="Trebuchet MS" w:hAnsi="Trebuchet MS" w:cs="Trebuchet MS"/>
          <w:b/>
          <w:caps/>
          <w:sz w:val="32"/>
          <w:szCs w:val="32"/>
        </w:rPr>
      </w:pPr>
      <w:r>
        <w:rPr>
          <w:rFonts w:ascii="Trebuchet MS" w:hAnsi="Trebuchet MS" w:cs="Trebuchet MS"/>
          <w:b/>
          <w:caps/>
          <w:sz w:val="32"/>
          <w:szCs w:val="32"/>
        </w:rPr>
        <w:br w:type="page"/>
      </w:r>
    </w:p>
    <w:p w14:paraId="0E98B80F"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 xml:space="preserve">Annex </w:t>
      </w:r>
      <w:r w:rsidR="008A0C82">
        <w:rPr>
          <w:rFonts w:ascii="Trebuchet MS" w:hAnsi="Trebuchet MS" w:cs="Trebuchet MS"/>
          <w:b/>
          <w:caps/>
          <w:sz w:val="32"/>
          <w:szCs w:val="32"/>
        </w:rPr>
        <w:t>D</w:t>
      </w:r>
    </w:p>
    <w:p w14:paraId="13D9DF3C"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855B4B9"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7B02F253"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14:paraId="3B17412E" w14:textId="77777777"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14:paraId="062C5243"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6D5C91EE" w14:textId="77777777" w:rsidR="00E859EA" w:rsidRPr="00994B2F" w:rsidRDefault="00E859EA" w:rsidP="00E859EA">
      <w:pPr>
        <w:spacing w:after="0" w:line="240" w:lineRule="auto"/>
        <w:jc w:val="center"/>
        <w:outlineLvl w:val="0"/>
        <w:rPr>
          <w:rFonts w:ascii="Arial" w:hAnsi="Arial" w:cs="Arial"/>
          <w:b/>
          <w:noProof/>
          <w:sz w:val="28"/>
          <w:szCs w:val="24"/>
          <w:lang w:val="en-US"/>
        </w:rPr>
      </w:pPr>
      <w:bookmarkStart w:id="3" w:name="_Toc41823870"/>
      <w:bookmarkStart w:id="4" w:name="_Toc41877056"/>
      <w:r w:rsidRPr="004A42FE">
        <w:rPr>
          <w:rFonts w:ascii="Arial" w:hAnsi="Arial" w:cs="Arial"/>
          <w:b/>
          <w:noProof/>
          <w:sz w:val="28"/>
          <w:szCs w:val="24"/>
          <w:lang w:val="en-US"/>
        </w:rPr>
        <w:drawing>
          <wp:inline distT="0" distB="0" distL="0" distR="0" wp14:anchorId="7A3BA246" wp14:editId="5CCD5D8D">
            <wp:extent cx="974188" cy="919045"/>
            <wp:effectExtent l="1905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4188" cy="919045"/>
                    </a:xfrm>
                    <a:prstGeom prst="rect">
                      <a:avLst/>
                    </a:prstGeom>
                    <a:noFill/>
                    <a:ln>
                      <a:noFill/>
                    </a:ln>
                  </pic:spPr>
                </pic:pic>
              </a:graphicData>
            </a:graphic>
          </wp:inline>
        </w:drawing>
      </w:r>
    </w:p>
    <w:p w14:paraId="13573D24" w14:textId="77777777" w:rsidR="00E859EA" w:rsidRPr="00994B2F" w:rsidRDefault="00E859EA" w:rsidP="00E859EA">
      <w:pPr>
        <w:spacing w:after="0" w:line="240" w:lineRule="auto"/>
        <w:jc w:val="center"/>
        <w:outlineLvl w:val="0"/>
        <w:rPr>
          <w:rFonts w:ascii="Arial" w:hAnsi="Arial" w:cs="Arial"/>
          <w:b/>
          <w:noProof/>
          <w:sz w:val="28"/>
          <w:szCs w:val="24"/>
          <w:lang w:val="en-US"/>
        </w:rPr>
      </w:pPr>
    </w:p>
    <w:p w14:paraId="14D1544A"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5" w:name="_Toc41823871"/>
      <w:bookmarkEnd w:id="3"/>
      <w:r w:rsidRPr="00994B2F">
        <w:rPr>
          <w:rFonts w:ascii="Arial" w:hAnsi="Arial" w:cs="Arial"/>
          <w:b/>
          <w:snapToGrid w:val="0"/>
          <w:sz w:val="24"/>
          <w:szCs w:val="24"/>
          <w:lang w:val="en-GB"/>
        </w:rPr>
        <w:t xml:space="preserve">STANDARD CONTRACT </w:t>
      </w:r>
    </w:p>
    <w:p w14:paraId="3D9B55ED"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p>
    <w:p w14:paraId="0B3C4409"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4"/>
      <w:bookmarkEnd w:id="5"/>
    </w:p>
    <w:p w14:paraId="220AC611" w14:textId="77777777"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14:paraId="125D47E1" w14:textId="77777777"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14:paraId="1F9B4414" w14:textId="77777777"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14:paraId="228F75BB" w14:textId="7D67DB1B"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FD53E3" w:rsidRPr="005E3ECF">
        <w:rPr>
          <w:b/>
          <w:i/>
          <w:iCs/>
        </w:rPr>
        <w:t xml:space="preserve"> 0</w:t>
      </w:r>
      <w:r w:rsidR="00D75062">
        <w:rPr>
          <w:b/>
          <w:i/>
          <w:iCs/>
        </w:rPr>
        <w:t>2</w:t>
      </w:r>
      <w:r w:rsidR="008C6617">
        <w:rPr>
          <w:b/>
          <w:i/>
          <w:iCs/>
        </w:rPr>
        <w:t>/202</w:t>
      </w:r>
      <w:r w:rsidR="00D75062">
        <w:rPr>
          <w:b/>
          <w:i/>
          <w:iCs/>
        </w:rPr>
        <w:t>3</w:t>
      </w:r>
      <w:r w:rsidR="00FD53E3" w:rsidRPr="005E3ECF">
        <w:rPr>
          <w:b/>
          <w:i/>
          <w:iCs/>
        </w:rPr>
        <w:t>-2</w:t>
      </w:r>
      <w:r w:rsidR="00D75062">
        <w:rPr>
          <w:b/>
          <w:i/>
          <w:iCs/>
        </w:rPr>
        <w:t>4</w:t>
      </w:r>
    </w:p>
    <w:p w14:paraId="74A43ED4" w14:textId="77777777"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14:paraId="5C0B382F" w14:textId="77777777"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14:paraId="357755F1" w14:textId="77777777"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14:paraId="3E28C37C" w14:textId="77777777" w:rsidR="00A12A6B" w:rsidRPr="00C328E6" w:rsidRDefault="00A12A6B" w:rsidP="00AA106F">
      <w:pPr>
        <w:pStyle w:val="Default"/>
        <w:jc w:val="center"/>
        <w:rPr>
          <w:rFonts w:ascii="Arial" w:eastAsia="MS Gothic" w:hAnsi="Arial" w:cs="Arial"/>
          <w:b/>
          <w:color w:val="auto"/>
        </w:rPr>
      </w:pPr>
      <w:r w:rsidRPr="00A12A6B">
        <w:rPr>
          <w:rFonts w:ascii="Arial" w:hAnsi="Arial" w:cs="Arial"/>
          <w:b/>
          <w:color w:val="auto"/>
        </w:rPr>
        <w:t>SUPPLY AND INSTALLATION OF</w:t>
      </w:r>
      <w:r w:rsidR="0010236E">
        <w:rPr>
          <w:rFonts w:ascii="Arial" w:hAnsi="Arial" w:cs="Arial"/>
          <w:b/>
          <w:color w:val="auto"/>
        </w:rPr>
        <w:t xml:space="preserve"> A PALISADE </w:t>
      </w:r>
      <w:r w:rsidRPr="00A12A6B">
        <w:rPr>
          <w:rFonts w:ascii="Arial" w:hAnsi="Arial" w:cs="Arial"/>
          <w:b/>
          <w:color w:val="auto"/>
        </w:rPr>
        <w:t>BOUNDARY FENCE IN LUSAKA, ZAMBIA</w:t>
      </w:r>
    </w:p>
    <w:p w14:paraId="3CE04A15" w14:textId="77777777" w:rsidR="00E859EA" w:rsidRPr="008C6617" w:rsidRDefault="00E859EA" w:rsidP="00C328E6">
      <w:pPr>
        <w:spacing w:before="240" w:after="0" w:line="240" w:lineRule="auto"/>
        <w:jc w:val="center"/>
        <w:outlineLvl w:val="0"/>
        <w:rPr>
          <w:rFonts w:ascii="Arial" w:hAnsi="Arial" w:cs="Arial"/>
          <w:i/>
          <w:snapToGrid w:val="0"/>
          <w:sz w:val="24"/>
          <w:szCs w:val="24"/>
        </w:rPr>
      </w:pPr>
    </w:p>
    <w:p w14:paraId="0386DFE6" w14:textId="77777777" w:rsidR="00E859EA" w:rsidRPr="00994B2F" w:rsidRDefault="00E859EA" w:rsidP="00E859EA">
      <w:pPr>
        <w:spacing w:after="120" w:line="240" w:lineRule="auto"/>
        <w:jc w:val="both"/>
        <w:rPr>
          <w:rFonts w:ascii="Arial" w:hAnsi="Arial" w:cs="Arial"/>
          <w:b/>
          <w:snapToGrid w:val="0"/>
          <w:sz w:val="24"/>
          <w:szCs w:val="24"/>
          <w:lang w:val="en-GB"/>
        </w:rPr>
      </w:pPr>
    </w:p>
    <w:p w14:paraId="68482CFB" w14:textId="77777777" w:rsidR="00E859EA" w:rsidRPr="00994B2F" w:rsidRDefault="00E859EA" w:rsidP="00E859EA">
      <w:pPr>
        <w:spacing w:after="120" w:line="240" w:lineRule="auto"/>
        <w:rPr>
          <w:rFonts w:ascii="Arial" w:hAnsi="Arial" w:cs="Arial"/>
          <w:b/>
          <w:snapToGrid w:val="0"/>
          <w:sz w:val="24"/>
          <w:szCs w:val="24"/>
          <w:lang w:val="en-GB"/>
        </w:rPr>
      </w:pPr>
    </w:p>
    <w:p w14:paraId="33F27C64" w14:textId="77777777"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14:paraId="789ACEAF" w14:textId="77777777" w:rsidR="00E859EA" w:rsidRPr="00994B2F" w:rsidRDefault="00E859EA" w:rsidP="00E859EA">
      <w:pPr>
        <w:spacing w:after="120" w:line="240" w:lineRule="auto"/>
        <w:jc w:val="center"/>
        <w:rPr>
          <w:rFonts w:ascii="Arial" w:hAnsi="Arial" w:cs="Arial"/>
          <w:snapToGrid w:val="0"/>
          <w:sz w:val="24"/>
          <w:szCs w:val="24"/>
          <w:lang w:val="en-GB"/>
        </w:rPr>
      </w:pPr>
    </w:p>
    <w:p w14:paraId="65F7FEEA" w14:textId="77777777"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14:paraId="75FB543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14:paraId="45DA897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14:paraId="6BD858CB" w14:textId="77777777" w:rsidR="00E859EA" w:rsidRPr="00994B2F" w:rsidRDefault="00E859EA" w:rsidP="00E859EA">
      <w:pPr>
        <w:spacing w:after="0" w:line="240" w:lineRule="auto"/>
        <w:jc w:val="right"/>
        <w:rPr>
          <w:rFonts w:ascii="Arial" w:hAnsi="Arial" w:cs="Arial"/>
          <w:snapToGrid w:val="0"/>
          <w:sz w:val="24"/>
          <w:szCs w:val="24"/>
          <w:lang w:val="en-GB"/>
        </w:rPr>
      </w:pPr>
    </w:p>
    <w:p w14:paraId="65D35749"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14:paraId="77C868F4" w14:textId="77777777" w:rsidR="00E859EA" w:rsidRPr="00994B2F" w:rsidRDefault="00E859EA" w:rsidP="00E859EA">
      <w:pPr>
        <w:spacing w:after="0" w:line="240" w:lineRule="auto"/>
        <w:jc w:val="center"/>
        <w:rPr>
          <w:rFonts w:ascii="Arial" w:hAnsi="Arial" w:cs="Arial"/>
          <w:snapToGrid w:val="0"/>
          <w:sz w:val="24"/>
          <w:szCs w:val="24"/>
          <w:lang w:val="en-GB"/>
        </w:rPr>
      </w:pPr>
    </w:p>
    <w:p w14:paraId="5E6F45E2" w14:textId="77777777" w:rsidR="00E859EA" w:rsidRPr="00994B2F" w:rsidRDefault="00E859EA" w:rsidP="00E859EA">
      <w:pPr>
        <w:spacing w:after="0" w:line="240" w:lineRule="auto"/>
        <w:jc w:val="center"/>
        <w:rPr>
          <w:rFonts w:ascii="Arial" w:hAnsi="Arial" w:cs="Arial"/>
          <w:snapToGrid w:val="0"/>
          <w:sz w:val="24"/>
          <w:szCs w:val="24"/>
          <w:lang w:val="en-GB"/>
        </w:rPr>
      </w:pPr>
    </w:p>
    <w:p w14:paraId="6DD8E902" w14:textId="77777777" w:rsidR="00E859EA" w:rsidRPr="00994B2F" w:rsidRDefault="00E859EA" w:rsidP="00E859EA">
      <w:pPr>
        <w:spacing w:after="0" w:line="240" w:lineRule="auto"/>
        <w:rPr>
          <w:rFonts w:ascii="Arial" w:hAnsi="Arial" w:cs="Arial"/>
          <w:snapToGrid w:val="0"/>
          <w:sz w:val="24"/>
          <w:szCs w:val="24"/>
          <w:lang w:val="en-GB"/>
        </w:rPr>
      </w:pPr>
    </w:p>
    <w:p w14:paraId="356FDFDF" w14:textId="77777777"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14:paraId="1FEC4874"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14:paraId="46A446D5" w14:textId="77777777" w:rsidR="00E859EA" w:rsidRPr="00994B2F" w:rsidRDefault="00E859EA" w:rsidP="00E859EA">
      <w:pPr>
        <w:spacing w:after="0" w:line="240" w:lineRule="auto"/>
        <w:rPr>
          <w:rFonts w:ascii="Arial" w:hAnsi="Arial" w:cs="Arial"/>
          <w:snapToGrid w:val="0"/>
          <w:sz w:val="24"/>
          <w:szCs w:val="24"/>
          <w:lang w:val="en-GB"/>
        </w:rPr>
      </w:pPr>
    </w:p>
    <w:p w14:paraId="273E382A"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14:paraId="18FD747C"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14:paraId="4E6A68A0" w14:textId="17C9BDD3" w:rsidR="00E859EA" w:rsidRDefault="00D75062"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June 2023</w:t>
      </w:r>
    </w:p>
    <w:p w14:paraId="633CA913" w14:textId="77777777" w:rsidR="003167F8"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292F2DC6" w14:textId="77777777" w:rsidR="003167F8" w:rsidRPr="00994B2F"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11FBBFAD"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01F512EA" w14:textId="77777777"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lastRenderedPageBreak/>
        <w:t>FORM OF CONTRACT</w:t>
      </w:r>
    </w:p>
    <w:p w14:paraId="31E33DED" w14:textId="77777777" w:rsidR="00E859EA" w:rsidRPr="00994B2F" w:rsidRDefault="00E859EA" w:rsidP="00E859EA">
      <w:pPr>
        <w:spacing w:after="120" w:line="240" w:lineRule="auto"/>
        <w:jc w:val="center"/>
        <w:rPr>
          <w:rFonts w:ascii="Arial" w:hAnsi="Arial" w:cs="Arial"/>
          <w:b/>
          <w:snapToGrid w:val="0"/>
          <w:sz w:val="28"/>
          <w:szCs w:val="28"/>
          <w:lang w:val="en-GB"/>
        </w:rPr>
      </w:pPr>
    </w:p>
    <w:p w14:paraId="75CB794D"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14:paraId="19F96567" w14:textId="77777777" w:rsidR="00E859EA" w:rsidRPr="00994B2F" w:rsidRDefault="00E859EA" w:rsidP="00E859EA">
      <w:pPr>
        <w:spacing w:after="0" w:line="240" w:lineRule="auto"/>
        <w:jc w:val="both"/>
        <w:rPr>
          <w:rFonts w:ascii="Arial" w:hAnsi="Arial" w:cs="Arial"/>
          <w:snapToGrid w:val="0"/>
          <w:sz w:val="24"/>
          <w:szCs w:val="20"/>
          <w:lang w:val="en-GB"/>
        </w:rPr>
      </w:pPr>
    </w:p>
    <w:p w14:paraId="0FB3DF96"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14:paraId="029535B1" w14:textId="77777777" w:rsidR="00E859EA" w:rsidRPr="00994B2F" w:rsidRDefault="00E859EA" w:rsidP="00E859EA">
      <w:pPr>
        <w:spacing w:after="0" w:line="240" w:lineRule="auto"/>
        <w:jc w:val="both"/>
        <w:rPr>
          <w:rFonts w:ascii="Arial" w:hAnsi="Arial" w:cs="Arial"/>
          <w:snapToGrid w:val="0"/>
          <w:sz w:val="24"/>
          <w:szCs w:val="20"/>
          <w:lang w:val="en-GB"/>
        </w:rPr>
      </w:pPr>
    </w:p>
    <w:p w14:paraId="3139839F" w14:textId="77777777" w:rsidR="007D73D7" w:rsidRDefault="00837F6A" w:rsidP="00E859EA">
      <w:pPr>
        <w:spacing w:after="0" w:line="240" w:lineRule="auto"/>
        <w:jc w:val="both"/>
        <w:rPr>
          <w:rFonts w:ascii="Arial" w:hAnsi="Arial" w:cs="Arial"/>
          <w:b/>
          <w:i/>
          <w:sz w:val="24"/>
          <w:szCs w:val="24"/>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 xml:space="preserve">or corporation incorporated under the </w:t>
      </w:r>
    </w:p>
    <w:p w14:paraId="067B26B6" w14:textId="77777777" w:rsidR="007D73D7" w:rsidRDefault="007D73D7" w:rsidP="00E859EA">
      <w:pPr>
        <w:spacing w:after="0" w:line="240" w:lineRule="auto"/>
        <w:jc w:val="both"/>
        <w:rPr>
          <w:rFonts w:ascii="Arial" w:hAnsi="Arial" w:cs="Arial"/>
          <w:b/>
          <w:i/>
          <w:sz w:val="24"/>
          <w:szCs w:val="24"/>
        </w:rPr>
      </w:pPr>
    </w:p>
    <w:p w14:paraId="3D88C439" w14:textId="77777777" w:rsidR="007D73D7" w:rsidRDefault="007D73D7" w:rsidP="00E859EA">
      <w:pPr>
        <w:spacing w:after="0" w:line="240" w:lineRule="auto"/>
        <w:jc w:val="both"/>
        <w:rPr>
          <w:rFonts w:ascii="Arial" w:hAnsi="Arial" w:cs="Arial"/>
          <w:b/>
          <w:i/>
          <w:sz w:val="24"/>
          <w:szCs w:val="24"/>
        </w:rPr>
      </w:pPr>
    </w:p>
    <w:p w14:paraId="42DC89B6" w14:textId="77777777" w:rsidR="007D73D7" w:rsidRDefault="007D73D7" w:rsidP="00E859EA">
      <w:pPr>
        <w:spacing w:after="0" w:line="240" w:lineRule="auto"/>
        <w:jc w:val="both"/>
        <w:rPr>
          <w:rFonts w:ascii="Arial" w:hAnsi="Arial" w:cs="Arial"/>
          <w:b/>
          <w:i/>
          <w:sz w:val="24"/>
          <w:szCs w:val="24"/>
        </w:rPr>
      </w:pPr>
    </w:p>
    <w:p w14:paraId="219BDE24" w14:textId="77777777"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10236E">
        <w:rPr>
          <w:rFonts w:ascii="Arial" w:hAnsi="Arial" w:cs="Arial"/>
          <w:snapToGrid w:val="0"/>
          <w:sz w:val="24"/>
          <w:szCs w:val="24"/>
          <w:lang w:val="en-GB"/>
        </w:rPr>
        <w:t xml:space="preserve"> </w:t>
      </w:r>
      <w:r w:rsidR="00E859EA" w:rsidRPr="00994B2F">
        <w:rPr>
          <w:rFonts w:ascii="Arial" w:hAnsi="Arial" w:cs="Arial"/>
          <w:snapToGrid w:val="0"/>
          <w:sz w:val="24"/>
          <w:szCs w:val="20"/>
          <w:lang w:val="en-GB"/>
        </w:rPr>
        <w:t xml:space="preserve">(hereinafter referred to as the “Contracting Authority”), on the one hand,  </w:t>
      </w:r>
    </w:p>
    <w:p w14:paraId="73A5C871" w14:textId="77777777" w:rsidR="00E859EA" w:rsidRPr="00994B2F" w:rsidRDefault="00E859EA" w:rsidP="00E859EA">
      <w:pPr>
        <w:spacing w:after="0" w:line="240" w:lineRule="auto"/>
        <w:jc w:val="both"/>
        <w:rPr>
          <w:rFonts w:ascii="Arial" w:hAnsi="Arial" w:cs="Arial"/>
          <w:snapToGrid w:val="0"/>
          <w:sz w:val="24"/>
          <w:szCs w:val="20"/>
          <w:lang w:val="en-GB"/>
        </w:rPr>
      </w:pPr>
    </w:p>
    <w:p w14:paraId="3A078E30"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14:paraId="4EE69A15" w14:textId="77777777" w:rsidR="00E859EA" w:rsidRPr="00994B2F" w:rsidRDefault="00E859EA" w:rsidP="00E859EA">
      <w:pPr>
        <w:spacing w:after="0" w:line="240" w:lineRule="auto"/>
        <w:jc w:val="both"/>
        <w:rPr>
          <w:rFonts w:ascii="Arial" w:hAnsi="Arial" w:cs="Arial"/>
          <w:snapToGrid w:val="0"/>
          <w:sz w:val="24"/>
          <w:szCs w:val="20"/>
          <w:lang w:val="en-GB"/>
        </w:rPr>
      </w:pPr>
    </w:p>
    <w:p w14:paraId="7FB1FEE0"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14:paraId="6A8BE31D" w14:textId="77777777" w:rsidR="00E859EA" w:rsidRPr="00994B2F" w:rsidRDefault="00E859EA" w:rsidP="00E859EA">
      <w:pPr>
        <w:spacing w:after="0" w:line="240" w:lineRule="auto"/>
        <w:jc w:val="both"/>
        <w:rPr>
          <w:rFonts w:ascii="Arial" w:hAnsi="Arial" w:cs="Arial"/>
          <w:snapToGrid w:val="0"/>
          <w:sz w:val="24"/>
          <w:szCs w:val="20"/>
          <w:lang w:val="en-GB"/>
        </w:rPr>
      </w:pPr>
    </w:p>
    <w:p w14:paraId="1394C699"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00F53306">
        <w:rPr>
          <w:rFonts w:ascii="Arial" w:hAnsi="Arial" w:cs="Arial"/>
          <w:b/>
          <w:snapToGrid w:val="0"/>
          <w:sz w:val="24"/>
          <w:szCs w:val="24"/>
          <w:lang w:val="en-GB"/>
        </w:rPr>
        <w:t xml:space="preserve"> </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 xml:space="preserve">Supply and Installation of SPGRC </w:t>
      </w:r>
      <w:r w:rsidR="0054750F">
        <w:rPr>
          <w:rFonts w:ascii="Arial" w:hAnsi="Arial" w:cs="Arial"/>
        </w:rPr>
        <w:t>boundary fence</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4D93A71C" w14:textId="77777777" w:rsidR="00E859EA" w:rsidRPr="00994B2F" w:rsidRDefault="00E859EA" w:rsidP="00E859EA">
      <w:pPr>
        <w:spacing w:after="0" w:line="240" w:lineRule="auto"/>
        <w:jc w:val="both"/>
        <w:rPr>
          <w:rFonts w:ascii="Arial" w:hAnsi="Arial" w:cs="Arial"/>
          <w:snapToGrid w:val="0"/>
          <w:sz w:val="24"/>
          <w:szCs w:val="20"/>
          <w:lang w:val="en-GB"/>
        </w:rPr>
      </w:pPr>
    </w:p>
    <w:p w14:paraId="347EBA9C" w14:textId="77777777"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14:paraId="7CC9B98D" w14:textId="77777777" w:rsidR="00E859EA" w:rsidRPr="00994B2F" w:rsidRDefault="00E859EA" w:rsidP="00E859EA">
      <w:pPr>
        <w:spacing w:after="0" w:line="240" w:lineRule="auto"/>
        <w:ind w:right="-45"/>
        <w:jc w:val="both"/>
        <w:rPr>
          <w:rFonts w:ascii="Arial" w:hAnsi="Arial" w:cs="Arial"/>
          <w:snapToGrid w:val="0"/>
          <w:sz w:val="24"/>
          <w:szCs w:val="24"/>
          <w:lang w:val="en-GB"/>
        </w:rPr>
      </w:pPr>
    </w:p>
    <w:p w14:paraId="61E04FFB" w14:textId="77777777"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14:paraId="75693077" w14:textId="77777777" w:rsidR="00E859EA" w:rsidRPr="00994B2F" w:rsidRDefault="00E859EA" w:rsidP="00E859EA">
      <w:pPr>
        <w:spacing w:after="0" w:line="240" w:lineRule="auto"/>
        <w:ind w:right="-567"/>
        <w:jc w:val="both"/>
        <w:rPr>
          <w:rFonts w:ascii="Arial" w:hAnsi="Arial" w:cs="Arial"/>
          <w:b/>
          <w:snapToGrid w:val="0"/>
          <w:sz w:val="24"/>
          <w:szCs w:val="24"/>
          <w:lang w:val="en-GB"/>
        </w:rPr>
      </w:pPr>
    </w:p>
    <w:p w14:paraId="5F752EBA"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14:paraId="2D8E8C2F"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50A4AF28"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14:paraId="58E06154"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3302BE84" w14:textId="77777777" w:rsidR="00AA106F" w:rsidRP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Performance Security Form (Annexure A),</w:t>
      </w:r>
    </w:p>
    <w:p w14:paraId="0B53901E" w14:textId="77777777" w:rsid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 xml:space="preserve">Terms of Reference </w:t>
      </w:r>
      <w:r w:rsidR="008C6617">
        <w:rPr>
          <w:rFonts w:ascii="Arial" w:hAnsi="Arial" w:cs="Arial"/>
          <w:snapToGrid w:val="0"/>
          <w:sz w:val="24"/>
          <w:szCs w:val="24"/>
          <w:lang w:val="en-GB"/>
        </w:rPr>
        <w:t>- Lot 1</w:t>
      </w:r>
      <w:r w:rsidRPr="00AA106F">
        <w:rPr>
          <w:rFonts w:ascii="Arial" w:hAnsi="Arial" w:cs="Arial"/>
          <w:snapToGrid w:val="0"/>
          <w:sz w:val="24"/>
          <w:szCs w:val="24"/>
          <w:lang w:val="en-GB"/>
        </w:rPr>
        <w:t>(Annexure B),</w:t>
      </w:r>
    </w:p>
    <w:p w14:paraId="1FCC914A"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Contractor’s Bid and Orig</w:t>
      </w:r>
      <w:r w:rsidR="008C6617">
        <w:rPr>
          <w:rFonts w:ascii="Arial" w:hAnsi="Arial" w:cs="Arial"/>
          <w:snapToGrid w:val="0"/>
          <w:sz w:val="24"/>
          <w:szCs w:val="24"/>
          <w:lang w:val="en-GB"/>
        </w:rPr>
        <w:t>inal Price Schedules (Annexure D</w:t>
      </w:r>
      <w:r w:rsidRPr="00AA106F">
        <w:rPr>
          <w:rFonts w:ascii="Arial" w:hAnsi="Arial" w:cs="Arial"/>
          <w:snapToGrid w:val="0"/>
          <w:sz w:val="24"/>
          <w:szCs w:val="24"/>
          <w:lang w:val="en-GB"/>
        </w:rPr>
        <w:t>),</w:t>
      </w:r>
    </w:p>
    <w:p w14:paraId="05EE74D1"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Notificati</w:t>
      </w:r>
      <w:r w:rsidR="008C6617">
        <w:rPr>
          <w:rFonts w:ascii="Arial" w:hAnsi="Arial" w:cs="Arial"/>
          <w:snapToGrid w:val="0"/>
          <w:sz w:val="24"/>
          <w:szCs w:val="24"/>
          <w:lang w:val="en-GB"/>
        </w:rPr>
        <w:t>on of Contract Award (Annexure E</w:t>
      </w:r>
      <w:r w:rsidRPr="00AA106F">
        <w:rPr>
          <w:rFonts w:ascii="Arial" w:hAnsi="Arial" w:cs="Arial"/>
          <w:snapToGrid w:val="0"/>
          <w:sz w:val="24"/>
          <w:szCs w:val="24"/>
          <w:lang w:val="en-GB"/>
        </w:rPr>
        <w:t xml:space="preserve">), </w:t>
      </w:r>
    </w:p>
    <w:p w14:paraId="28041A7E"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 xml:space="preserve">Acceptance </w:t>
      </w:r>
      <w:r w:rsidR="008C6617">
        <w:rPr>
          <w:rFonts w:ascii="Arial" w:hAnsi="Arial" w:cs="Arial"/>
          <w:snapToGrid w:val="0"/>
          <w:sz w:val="24"/>
          <w:szCs w:val="24"/>
          <w:lang w:val="en-GB"/>
        </w:rPr>
        <w:t>to Award of Contract (Annexure F</w:t>
      </w:r>
      <w:r w:rsidRPr="00AA106F">
        <w:rPr>
          <w:rFonts w:ascii="Arial" w:hAnsi="Arial" w:cs="Arial"/>
          <w:snapToGrid w:val="0"/>
          <w:sz w:val="24"/>
          <w:szCs w:val="24"/>
          <w:lang w:val="en-GB"/>
        </w:rPr>
        <w:t>),</w:t>
      </w:r>
    </w:p>
    <w:p w14:paraId="40791FD3" w14:textId="77777777" w:rsidR="00E859EA" w:rsidRPr="00994B2F" w:rsidRDefault="00E859EA" w:rsidP="00E859EA">
      <w:pPr>
        <w:spacing w:after="0" w:line="240" w:lineRule="auto"/>
        <w:ind w:left="567" w:right="-45"/>
        <w:jc w:val="both"/>
        <w:rPr>
          <w:rFonts w:ascii="Arial" w:hAnsi="Arial" w:cs="Arial"/>
          <w:snapToGrid w:val="0"/>
          <w:sz w:val="16"/>
          <w:szCs w:val="16"/>
          <w:lang w:val="en-GB"/>
        </w:rPr>
      </w:pPr>
    </w:p>
    <w:p w14:paraId="01C6C982" w14:textId="77777777"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422D2A43" w14:textId="77777777"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285CE5" w:rsidRPr="00285CE5">
        <w:rPr>
          <w:rFonts w:ascii="Arial" w:hAnsi="Arial" w:cs="Arial"/>
          <w:snapToGrid w:val="0"/>
          <w:sz w:val="24"/>
          <w:szCs w:val="20"/>
          <w:lang w:val="en-GB"/>
        </w:rPr>
        <w:t xml:space="preserve">Supply and Installation of SPGRC Solar Street Lights in Lusaka, Zambia </w:t>
      </w:r>
      <w:r w:rsidRPr="00994B2F">
        <w:rPr>
          <w:rFonts w:ascii="Arial" w:hAnsi="Arial" w:cs="Arial"/>
          <w:snapToGrid w:val="0"/>
          <w:sz w:val="24"/>
          <w:szCs w:val="24"/>
          <w:lang w:val="en-GB"/>
        </w:rPr>
        <w:t xml:space="preserve">and remedying of defects therein in full compliance with the provisions of this Contract. </w:t>
      </w:r>
    </w:p>
    <w:p w14:paraId="59BB225C" w14:textId="77777777"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 xml:space="preserve">(4)  The general conditions governing the Contract shall be SADC Standard Contract for Construction works </w:t>
      </w:r>
    </w:p>
    <w:p w14:paraId="7B2201FA"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14:paraId="62B2DCD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14:paraId="02CFEC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7DB7228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75B5718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CD17E58"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14:paraId="1BE8CD43"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D174E45" w14:textId="77777777"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14:paraId="1222791F"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4F8D5BC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7D05A525"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5C9D78D2"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14:paraId="2030FE3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14:paraId="12952301" w14:textId="77777777" w:rsidR="00E859EA" w:rsidRPr="00994B2F" w:rsidRDefault="00E859EA" w:rsidP="00E859EA">
      <w:pPr>
        <w:spacing w:after="240" w:line="240" w:lineRule="auto"/>
        <w:ind w:left="1710"/>
        <w:contextualSpacing/>
        <w:jc w:val="both"/>
        <w:rPr>
          <w:rFonts w:ascii="Arial" w:hAnsi="Arial" w:cs="Arial"/>
          <w:sz w:val="24"/>
          <w:szCs w:val="24"/>
        </w:rPr>
      </w:pPr>
    </w:p>
    <w:p w14:paraId="7E6C987A"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14:paraId="27228C97" w14:textId="77777777" w:rsidR="00E859EA" w:rsidRPr="00994B2F" w:rsidRDefault="00E859EA" w:rsidP="00E859EA">
      <w:pPr>
        <w:spacing w:after="240" w:line="240" w:lineRule="auto"/>
        <w:ind w:left="1710"/>
        <w:contextualSpacing/>
        <w:jc w:val="both"/>
        <w:rPr>
          <w:rFonts w:ascii="Arial" w:hAnsi="Arial" w:cs="Arial"/>
          <w:sz w:val="24"/>
          <w:szCs w:val="24"/>
        </w:rPr>
      </w:pPr>
    </w:p>
    <w:p w14:paraId="7378318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14:paraId="6510FC7B" w14:textId="77777777" w:rsidR="00E859EA" w:rsidRPr="00994B2F" w:rsidRDefault="00E859EA" w:rsidP="00E859EA">
      <w:pPr>
        <w:spacing w:after="240" w:line="240" w:lineRule="auto"/>
        <w:ind w:left="1710"/>
        <w:contextualSpacing/>
        <w:jc w:val="both"/>
        <w:rPr>
          <w:rFonts w:ascii="Arial" w:hAnsi="Arial" w:cs="Arial"/>
          <w:sz w:val="24"/>
          <w:szCs w:val="24"/>
        </w:rPr>
      </w:pPr>
    </w:p>
    <w:p w14:paraId="57B2DF03"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14:paraId="04225840" w14:textId="77777777" w:rsidR="00E859EA" w:rsidRPr="00994B2F" w:rsidRDefault="00E859EA" w:rsidP="00E859EA">
      <w:pPr>
        <w:spacing w:after="240"/>
        <w:ind w:left="450"/>
        <w:contextualSpacing/>
        <w:jc w:val="both"/>
        <w:rPr>
          <w:rFonts w:ascii="Arial" w:hAnsi="Arial" w:cs="Arial"/>
          <w:sz w:val="24"/>
          <w:szCs w:val="24"/>
        </w:rPr>
      </w:pPr>
    </w:p>
    <w:p w14:paraId="34A040C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02E1EE9C" w14:textId="77777777" w:rsidR="00E859EA" w:rsidRPr="00994B2F" w:rsidRDefault="00E859EA" w:rsidP="00E859EA">
      <w:pPr>
        <w:spacing w:after="240"/>
        <w:ind w:left="450"/>
        <w:contextualSpacing/>
        <w:jc w:val="both"/>
        <w:rPr>
          <w:rFonts w:ascii="Arial" w:hAnsi="Arial" w:cs="Arial"/>
          <w:sz w:val="24"/>
          <w:szCs w:val="24"/>
        </w:rPr>
      </w:pPr>
    </w:p>
    <w:p w14:paraId="308B81C2"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72FDB3F6" w14:textId="77777777" w:rsidR="00E859EA" w:rsidRPr="00994B2F" w:rsidRDefault="00E859EA" w:rsidP="00E859EA">
      <w:pPr>
        <w:spacing w:after="240"/>
        <w:ind w:left="450"/>
        <w:contextualSpacing/>
        <w:jc w:val="both"/>
        <w:rPr>
          <w:rFonts w:ascii="Arial" w:hAnsi="Arial" w:cs="Arial"/>
          <w:sz w:val="24"/>
          <w:szCs w:val="24"/>
        </w:rPr>
      </w:pPr>
    </w:p>
    <w:p w14:paraId="09EDD5F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0435FFEF" w14:textId="77777777" w:rsidR="00E859EA" w:rsidRPr="00994B2F" w:rsidRDefault="00E859EA" w:rsidP="00E859EA">
      <w:pPr>
        <w:spacing w:after="240" w:line="240" w:lineRule="auto"/>
        <w:ind w:left="1710"/>
        <w:contextualSpacing/>
        <w:jc w:val="both"/>
        <w:rPr>
          <w:rFonts w:ascii="Arial" w:hAnsi="Arial" w:cs="Arial"/>
          <w:sz w:val="24"/>
          <w:szCs w:val="24"/>
        </w:rPr>
      </w:pPr>
    </w:p>
    <w:p w14:paraId="26A824D4"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14:paraId="1B99AAEA"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10236E">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F53306">
        <w:rPr>
          <w:rFonts w:ascii="Arial" w:hAnsi="Arial" w:cs="Arial"/>
          <w:sz w:val="24"/>
          <w:szCs w:val="24"/>
        </w:rPr>
        <w:t xml:space="preserve"> </w:t>
      </w:r>
      <w:r w:rsidRPr="00994B2F">
        <w:rPr>
          <w:rFonts w:ascii="Arial" w:hAnsi="Arial" w:cs="Arial"/>
          <w:sz w:val="24"/>
          <w:szCs w:val="24"/>
        </w:rPr>
        <w:t>to be its Project Manager for the purposes of this Contract.</w:t>
      </w:r>
    </w:p>
    <w:p w14:paraId="713E9AF0" w14:textId="77777777"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14:paraId="09CAD16B"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14:paraId="44D09C7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14:paraId="120F2340"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69C8138E"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14:paraId="3BA32F77"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14:paraId="7E60ABE3" w14:textId="77777777" w:rsidR="00E859EA" w:rsidRPr="00994B2F" w:rsidRDefault="00E859EA" w:rsidP="00E859EA">
      <w:pPr>
        <w:ind w:left="720"/>
        <w:contextualSpacing/>
        <w:rPr>
          <w:rFonts w:ascii="Arial" w:hAnsi="Arial" w:cs="Arial"/>
          <w:sz w:val="24"/>
          <w:szCs w:val="24"/>
        </w:rPr>
      </w:pPr>
    </w:p>
    <w:p w14:paraId="5DAF247D"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14:paraId="2317C78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14:paraId="624E19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693BCBF3"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14:paraId="360C1BC5"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09921D07" w14:textId="77777777"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14:paraId="45703B75" w14:textId="77777777" w:rsidR="00E859EA" w:rsidRPr="00994B2F" w:rsidRDefault="00E859EA" w:rsidP="00E859EA">
      <w:pPr>
        <w:spacing w:after="240"/>
        <w:ind w:left="1710"/>
        <w:contextualSpacing/>
        <w:jc w:val="both"/>
        <w:rPr>
          <w:rFonts w:ascii="Arial" w:hAnsi="Arial"/>
          <w:spacing w:val="4"/>
          <w:sz w:val="24"/>
          <w:szCs w:val="24"/>
        </w:rPr>
      </w:pPr>
    </w:p>
    <w:p w14:paraId="7DA5CDE5"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5CD8B497" w14:textId="77777777" w:rsidR="00E859EA" w:rsidRPr="00994B2F" w:rsidRDefault="00E859EA" w:rsidP="00E859EA">
      <w:pPr>
        <w:spacing w:after="240"/>
        <w:ind w:left="1710"/>
        <w:contextualSpacing/>
        <w:jc w:val="both"/>
        <w:rPr>
          <w:rFonts w:ascii="Arial" w:hAnsi="Arial" w:cs="Arial"/>
          <w:sz w:val="24"/>
          <w:szCs w:val="24"/>
        </w:rPr>
      </w:pPr>
    </w:p>
    <w:p w14:paraId="0094DC00"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69C8A8FD"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5207EC91"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w:t>
      </w:r>
      <w:r w:rsidR="00AD5DB2">
        <w:rPr>
          <w:rFonts w:ascii="Arial" w:hAnsi="Arial" w:cs="Arial"/>
          <w:sz w:val="24"/>
          <w:szCs w:val="24"/>
        </w:rPr>
        <w:t>e</w:t>
      </w:r>
      <w:r w:rsidRPr="00994B2F">
        <w:rPr>
          <w:rFonts w:ascii="Arial" w:hAnsi="Arial" w:cs="Arial"/>
          <w:sz w:val="24"/>
          <w:szCs w:val="24"/>
        </w:rPr>
        <w:t>, either party may request the Institute of Arbitrators, Zimbabwe to appoint the third arbitrator.</w:t>
      </w:r>
    </w:p>
    <w:p w14:paraId="150B693E" w14:textId="77777777" w:rsidR="00E859EA" w:rsidRPr="00AD5DB2" w:rsidRDefault="00E859EA" w:rsidP="00E859EA">
      <w:pPr>
        <w:tabs>
          <w:tab w:val="left" w:pos="-709"/>
        </w:tabs>
        <w:spacing w:after="0" w:line="240" w:lineRule="auto"/>
        <w:ind w:left="1710" w:hanging="709"/>
        <w:jc w:val="both"/>
        <w:rPr>
          <w:rFonts w:ascii="Arial" w:hAnsi="Arial" w:cs="Arial"/>
          <w:snapToGrid w:val="0"/>
          <w:sz w:val="24"/>
          <w:szCs w:val="24"/>
        </w:rPr>
      </w:pPr>
    </w:p>
    <w:p w14:paraId="71D13EF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14:paraId="0368B870"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6378512A"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19CEA61B"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27C718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14:paraId="1BF92850" w14:textId="77777777"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14:paraId="408C44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14:paraId="602243A1" w14:textId="77777777"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14:paraId="0DD13AEE" w14:textId="77777777" w:rsidTr="00685993">
        <w:trPr>
          <w:jc w:val="center"/>
        </w:trPr>
        <w:tc>
          <w:tcPr>
            <w:tcW w:w="2256" w:type="dxa"/>
          </w:tcPr>
          <w:p w14:paraId="1D895A2C" w14:textId="77777777"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lastRenderedPageBreak/>
              <w:t xml:space="preserve">(j) </w:t>
            </w:r>
          </w:p>
        </w:tc>
        <w:tc>
          <w:tcPr>
            <w:tcW w:w="7207" w:type="dxa"/>
          </w:tcPr>
          <w:p w14:paraId="395505EE" w14:textId="77777777"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14:paraId="7B1C010A" w14:textId="77777777" w:rsidTr="00685993">
        <w:trPr>
          <w:jc w:val="center"/>
        </w:trPr>
        <w:tc>
          <w:tcPr>
            <w:tcW w:w="2256" w:type="dxa"/>
          </w:tcPr>
          <w:p w14:paraId="2ECE6A2B" w14:textId="77777777"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14:paraId="3FCBC5D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ContractingAuthority</w:t>
            </w:r>
          </w:p>
          <w:p w14:paraId="0770C6BC" w14:textId="77777777"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10236E"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0C84CBA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5D867A3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0B0BB666"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14:paraId="5B612ACA"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14:paraId="39B36904"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14:paraId="32D08BE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14:paraId="0594FC4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14:paraId="3F9E3ECD"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14:paraId="34DC1B9C"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14:paraId="23C628F3" w14:textId="77777777" w:rsidTr="00685993">
        <w:trPr>
          <w:jc w:val="center"/>
        </w:trPr>
        <w:tc>
          <w:tcPr>
            <w:tcW w:w="2256" w:type="dxa"/>
          </w:tcPr>
          <w:p w14:paraId="7C60E6DF" w14:textId="77777777"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14:paraId="2C85FE2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14:paraId="2B743C3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 xml:space="preserve">The Contractor may terminate this Contract, by not less than thirty (30) days’ written notice to the Contracting Authority, in case of the occurrence of any of the events specified </w:t>
            </w:r>
            <w:r w:rsidR="0056485F">
              <w:rPr>
                <w:rFonts w:ascii="Arial" w:hAnsi="Arial" w:cs="Arial"/>
                <w:szCs w:val="24"/>
                <w:lang w:val="en-US"/>
              </w:rPr>
              <w:t>above</w:t>
            </w:r>
            <w:r w:rsidRPr="00994B2F">
              <w:rPr>
                <w:rFonts w:ascii="Arial" w:hAnsi="Arial" w:cs="Arial"/>
                <w:szCs w:val="24"/>
                <w:lang w:val="en-US"/>
              </w:rPr>
              <w:t xml:space="preserve"> (a) through (d</w:t>
            </w:r>
            <w:r w:rsidR="0010236E" w:rsidRPr="00994B2F">
              <w:rPr>
                <w:rFonts w:ascii="Arial" w:hAnsi="Arial" w:cs="Arial"/>
                <w:szCs w:val="24"/>
                <w:lang w:val="en-US"/>
              </w:rPr>
              <w:t>).</w:t>
            </w:r>
          </w:p>
          <w:p w14:paraId="253600B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14:paraId="041DBC29" w14:textId="77777777"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14:paraId="03C8281F" w14:textId="77777777"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14:paraId="30B7DBB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10236E" w:rsidRPr="00994B2F">
        <w:rPr>
          <w:rFonts w:ascii="Arial" w:hAnsi="Arial" w:cs="Arial"/>
          <w:szCs w:val="24"/>
          <w:lang w:val="en-GB"/>
        </w:rPr>
        <w:t>worker’s</w:t>
      </w:r>
      <w:r w:rsidRPr="00994B2F">
        <w:rPr>
          <w:rFonts w:ascii="Arial" w:hAnsi="Arial" w:cs="Arial"/>
          <w:szCs w:val="24"/>
          <w:lang w:val="en-GB"/>
        </w:rPr>
        <w:t xml:space="preserve"> compensation insurance law.</w:t>
      </w:r>
    </w:p>
    <w:p w14:paraId="1874ED00" w14:textId="77777777"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14:paraId="58B4D39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2C2649B5" w14:textId="77777777"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53E67646" w14:textId="77777777"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lastRenderedPageBreak/>
        <w:t xml:space="preserve">Privileges and Immunities </w:t>
      </w:r>
    </w:p>
    <w:p w14:paraId="4B544D3F" w14:textId="77777777"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14:paraId="7C24405A" w14:textId="77777777"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14:paraId="15C5AE11" w14:textId="77777777"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14:paraId="5BB36EE8" w14:textId="77777777"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14:paraId="0DB2A4FC" w14:textId="77777777" w:rsidR="00E859EA" w:rsidRPr="00994B2F" w:rsidRDefault="00E859EA" w:rsidP="00E859EA">
      <w:pPr>
        <w:spacing w:after="240" w:line="240" w:lineRule="auto"/>
        <w:ind w:right="-45"/>
        <w:jc w:val="both"/>
        <w:rPr>
          <w:rFonts w:ascii="Arial" w:hAnsi="Arial" w:cs="Arial"/>
          <w:snapToGrid w:val="0"/>
          <w:sz w:val="24"/>
          <w:szCs w:val="24"/>
          <w:lang w:val="en-GB"/>
        </w:rPr>
      </w:pPr>
    </w:p>
    <w:p w14:paraId="196FFDD7" w14:textId="77777777"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14:paraId="7869CD9C" w14:textId="77777777" w:rsidR="00E859EA" w:rsidRPr="00994B2F" w:rsidRDefault="00E859EA" w:rsidP="00E859EA">
      <w:pPr>
        <w:spacing w:after="0" w:line="240" w:lineRule="auto"/>
        <w:ind w:left="540"/>
        <w:jc w:val="both"/>
        <w:rPr>
          <w:rFonts w:ascii="Arial" w:hAnsi="Arial" w:cs="Arial"/>
          <w:snapToGrid w:val="0"/>
          <w:sz w:val="24"/>
          <w:szCs w:val="20"/>
          <w:lang w:val="en-GB"/>
        </w:rPr>
      </w:pPr>
    </w:p>
    <w:p w14:paraId="0E01D5D5"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14:paraId="5E3AFBEA" w14:textId="77777777" w:rsidTr="00685993">
        <w:trPr>
          <w:trHeight w:val="520"/>
        </w:trPr>
        <w:tc>
          <w:tcPr>
            <w:tcW w:w="4253" w:type="dxa"/>
            <w:gridSpan w:val="2"/>
          </w:tcPr>
          <w:p w14:paraId="7774FF1A" w14:textId="77777777"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14:paraId="5E6B8786" w14:textId="77777777"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14:paraId="08197317" w14:textId="77777777" w:rsidTr="00685993">
        <w:trPr>
          <w:gridAfter w:val="1"/>
          <w:wAfter w:w="3224" w:type="dxa"/>
          <w:cantSplit/>
          <w:trHeight w:val="555"/>
        </w:trPr>
        <w:tc>
          <w:tcPr>
            <w:tcW w:w="1134" w:type="dxa"/>
          </w:tcPr>
          <w:p w14:paraId="17DF30DA"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14:paraId="6861E3CC"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0E6D09B1"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14:paraId="5983A299" w14:textId="77777777" w:rsidTr="00685993">
        <w:trPr>
          <w:gridAfter w:val="1"/>
          <w:wAfter w:w="3224" w:type="dxa"/>
          <w:cantSplit/>
          <w:trHeight w:val="577"/>
        </w:trPr>
        <w:tc>
          <w:tcPr>
            <w:tcW w:w="1134" w:type="dxa"/>
          </w:tcPr>
          <w:p w14:paraId="5360FE24"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14:paraId="4B027B2D"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393C4DDB"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14:paraId="5C9E5F1D" w14:textId="77777777" w:rsidTr="00685993">
        <w:trPr>
          <w:gridAfter w:val="1"/>
          <w:wAfter w:w="3224" w:type="dxa"/>
          <w:cantSplit/>
          <w:trHeight w:val="878"/>
        </w:trPr>
        <w:tc>
          <w:tcPr>
            <w:tcW w:w="1134" w:type="dxa"/>
          </w:tcPr>
          <w:p w14:paraId="2A01B1D5" w14:textId="77777777"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14:paraId="1E100196" w14:textId="77777777"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14:paraId="67199CB9" w14:textId="77777777"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14:paraId="626E3286" w14:textId="77777777" w:rsidTr="00685993">
        <w:trPr>
          <w:gridAfter w:val="1"/>
          <w:wAfter w:w="3224" w:type="dxa"/>
          <w:cantSplit/>
          <w:trHeight w:val="428"/>
        </w:trPr>
        <w:tc>
          <w:tcPr>
            <w:tcW w:w="1134" w:type="dxa"/>
          </w:tcPr>
          <w:p w14:paraId="42B3C9AE"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064CF281"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14:paraId="50FFED9E" w14:textId="77777777"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14:paraId="054BAD6E"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4348FF12"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14:paraId="3895287B" w14:textId="77777777"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14:paraId="4D3EBC71"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AD01902"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C5C5964"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DDE07F4" w14:textId="338443C4" w:rsidR="00AA106F" w:rsidRDefault="00AA106F" w:rsidP="00AA106F">
      <w:pPr>
        <w:autoSpaceDE w:val="0"/>
        <w:autoSpaceDN w:val="0"/>
        <w:adjustRightInd w:val="0"/>
        <w:spacing w:after="0" w:line="240" w:lineRule="auto"/>
        <w:jc w:val="center"/>
        <w:rPr>
          <w:rFonts w:ascii="Trebuchet MS" w:hAnsi="Trebuchet MS" w:cs="Trebuchet MS"/>
          <w:b/>
          <w:sz w:val="24"/>
          <w:szCs w:val="24"/>
        </w:rPr>
      </w:pPr>
    </w:p>
    <w:p w14:paraId="74288360" w14:textId="5144FD8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EBEDD10" w14:textId="1AF5883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8770696" w14:textId="4621E2A0"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CFFF41C" w14:textId="1E1C8A0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7E8F29C" w14:textId="4AE34F5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687031" w14:textId="4EF8A92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47DA5F1" w14:textId="7C6E7CA9"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5B16584" w14:textId="4D88358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D7ABFE7" w14:textId="78C1A7C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84F2F3A" w14:textId="22CB71EF"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1DEB3D7" w14:textId="3FF08773"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9892890" w14:textId="4F29844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6C38EAE" w14:textId="2B5F0D9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990144" w14:textId="29A8557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9E45B93" w14:textId="54A602A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FC11995" w14:textId="1864E7C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21C666D" w14:textId="30111B78"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B5789C3" w14:textId="7CB7A19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2BBEB6F6" w14:textId="7F036F5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1D27475" w14:textId="5B9212A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E229D9" w14:textId="41B28127"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118962" w14:textId="658BF74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59B2E8C" w14:textId="2260686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6792B6C5" w14:textId="406931C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EA870B3" w14:textId="4606473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9E67C9D" w14:textId="77777777" w:rsidR="003A7105" w:rsidRPr="00A305F1" w:rsidRDefault="003A7105" w:rsidP="00AA106F">
      <w:pPr>
        <w:autoSpaceDE w:val="0"/>
        <w:autoSpaceDN w:val="0"/>
        <w:adjustRightInd w:val="0"/>
        <w:spacing w:after="0" w:line="240" w:lineRule="auto"/>
        <w:jc w:val="center"/>
        <w:rPr>
          <w:rFonts w:ascii="Trebuchet MS" w:hAnsi="Trebuchet MS" w:cs="Trebuchet MS"/>
          <w:b/>
          <w:sz w:val="24"/>
          <w:szCs w:val="24"/>
        </w:rPr>
      </w:pPr>
    </w:p>
    <w:p w14:paraId="2A406BA2" w14:textId="77777777" w:rsidR="00BB536B" w:rsidRDefault="00BB536B" w:rsidP="00AA106F">
      <w:pPr>
        <w:outlineLvl w:val="0"/>
        <w:rPr>
          <w:b/>
          <w:kern w:val="28"/>
          <w:sz w:val="24"/>
          <w:szCs w:val="24"/>
          <w:u w:val="single"/>
        </w:rPr>
      </w:pPr>
      <w:bookmarkStart w:id="6" w:name="_Toc271792658"/>
    </w:p>
    <w:p w14:paraId="046DE8C4" w14:textId="77777777" w:rsidR="00AA106F" w:rsidRPr="00860DF1" w:rsidRDefault="00AA106F" w:rsidP="00AA106F">
      <w:pPr>
        <w:outlineLvl w:val="0"/>
        <w:rPr>
          <w:b/>
          <w:kern w:val="28"/>
          <w:sz w:val="24"/>
          <w:szCs w:val="24"/>
          <w:u w:val="single"/>
        </w:rPr>
      </w:pPr>
      <w:r w:rsidRPr="00860DF1">
        <w:rPr>
          <w:b/>
          <w:kern w:val="28"/>
          <w:sz w:val="24"/>
          <w:szCs w:val="24"/>
          <w:u w:val="single"/>
        </w:rPr>
        <w:t>ANNEXURE B: TERMS OF REFERENCE</w:t>
      </w:r>
    </w:p>
    <w:bookmarkEnd w:id="6"/>
    <w:p w14:paraId="0787628D" w14:textId="77777777" w:rsidR="00AA106F" w:rsidRPr="00103CFF" w:rsidRDefault="00AA106F" w:rsidP="00AA106F"/>
    <w:p w14:paraId="6FDC694D" w14:textId="77777777" w:rsidR="001914EC" w:rsidRDefault="001914EC" w:rsidP="001914EC">
      <w:pPr>
        <w:jc w:val="center"/>
        <w:rPr>
          <w:rFonts w:ascii="Arial" w:hAnsi="Arial" w:cs="Arial"/>
          <w:b/>
          <w:sz w:val="24"/>
          <w:szCs w:val="24"/>
        </w:rPr>
      </w:pPr>
      <w:r w:rsidRPr="00D47716">
        <w:rPr>
          <w:rFonts w:ascii="Arial" w:hAnsi="Arial" w:cs="Arial"/>
          <w:b/>
          <w:sz w:val="24"/>
          <w:szCs w:val="24"/>
        </w:rPr>
        <w:t>T</w:t>
      </w:r>
      <w:r>
        <w:rPr>
          <w:rFonts w:ascii="Arial" w:hAnsi="Arial" w:cs="Arial"/>
          <w:b/>
          <w:sz w:val="24"/>
          <w:szCs w:val="24"/>
        </w:rPr>
        <w:t>ERMS OF REFERENCE</w:t>
      </w:r>
    </w:p>
    <w:p w14:paraId="75C0A402" w14:textId="77777777" w:rsidR="001914EC" w:rsidRDefault="001914EC" w:rsidP="001914EC">
      <w:pPr>
        <w:jc w:val="center"/>
        <w:rPr>
          <w:rFonts w:ascii="Arial" w:hAnsi="Arial" w:cs="Arial"/>
          <w:b/>
          <w:sz w:val="24"/>
          <w:szCs w:val="24"/>
        </w:rPr>
      </w:pPr>
    </w:p>
    <w:p w14:paraId="7A60D670" w14:textId="77777777" w:rsidR="001914EC" w:rsidRDefault="001914EC" w:rsidP="001914EC">
      <w:pPr>
        <w:jc w:val="center"/>
        <w:rPr>
          <w:rFonts w:ascii="Arial" w:hAnsi="Arial" w:cs="Arial"/>
          <w:b/>
          <w:sz w:val="24"/>
          <w:szCs w:val="24"/>
        </w:rPr>
      </w:pPr>
      <w:r>
        <w:rPr>
          <w:rFonts w:ascii="Arial" w:hAnsi="Arial" w:cs="Arial"/>
          <w:b/>
          <w:sz w:val="24"/>
          <w:szCs w:val="24"/>
        </w:rPr>
        <w:t xml:space="preserve">ERECTING </w:t>
      </w:r>
      <w:r w:rsidRPr="00D47716">
        <w:rPr>
          <w:rFonts w:ascii="Arial" w:hAnsi="Arial" w:cs="Arial"/>
          <w:b/>
          <w:sz w:val="24"/>
          <w:szCs w:val="24"/>
        </w:rPr>
        <w:t xml:space="preserve">OF </w:t>
      </w:r>
      <w:r>
        <w:rPr>
          <w:rFonts w:ascii="Arial" w:hAnsi="Arial" w:cs="Arial"/>
          <w:b/>
          <w:sz w:val="24"/>
          <w:szCs w:val="24"/>
        </w:rPr>
        <w:t xml:space="preserve">A </w:t>
      </w:r>
      <w:r w:rsidRPr="00D47716">
        <w:rPr>
          <w:rFonts w:ascii="Arial" w:hAnsi="Arial" w:cs="Arial"/>
          <w:b/>
          <w:sz w:val="24"/>
          <w:szCs w:val="24"/>
        </w:rPr>
        <w:t>BOUNDARY</w:t>
      </w:r>
      <w:r>
        <w:rPr>
          <w:rFonts w:ascii="Arial" w:hAnsi="Arial" w:cs="Arial"/>
          <w:b/>
          <w:sz w:val="24"/>
          <w:szCs w:val="24"/>
        </w:rPr>
        <w:t xml:space="preserve"> FENCE AT THE SADC PLANT GENETIC RESOURCES CENTRE SPGRC</w:t>
      </w:r>
    </w:p>
    <w:p w14:paraId="700F6E50" w14:textId="77777777" w:rsidR="00AD5DB2" w:rsidRPr="00BB536B" w:rsidRDefault="00AD5DB2" w:rsidP="00AD5DB2">
      <w:pPr>
        <w:rPr>
          <w:rFonts w:ascii="Arial" w:hAnsi="Arial" w:cs="Arial"/>
          <w:sz w:val="24"/>
          <w:szCs w:val="24"/>
          <w:lang w:val="en-US"/>
        </w:rPr>
      </w:pPr>
      <w:r w:rsidRPr="00BB536B">
        <w:rPr>
          <w:rFonts w:ascii="Arial" w:hAnsi="Arial" w:cs="Arial"/>
          <w:sz w:val="24"/>
          <w:szCs w:val="24"/>
          <w:lang w:val="en-US"/>
        </w:rPr>
        <w:t>The contractor shall be deemed to have visited the site to familiarize themselves with the works measured under this section and no extra claims shall be entertained arising from inadequate and /or lack of understanding of the nature, magnitude and scope of works measured here under.</w:t>
      </w:r>
    </w:p>
    <w:p w14:paraId="1B07D4FF" w14:textId="77777777" w:rsidR="00AD5DB2" w:rsidRPr="00BB536B" w:rsidRDefault="00AD5DB2" w:rsidP="00AD5DB2">
      <w:pPr>
        <w:rPr>
          <w:rFonts w:ascii="Arial" w:hAnsi="Arial" w:cs="Arial"/>
          <w:sz w:val="24"/>
          <w:szCs w:val="24"/>
          <w:lang w:bidi="en-US"/>
        </w:rPr>
      </w:pPr>
    </w:p>
    <w:p w14:paraId="1682FDB3" w14:textId="77777777" w:rsidR="00AD5DB2" w:rsidRPr="00BB536B" w:rsidRDefault="00B00B5C" w:rsidP="00AD5DB2">
      <w:pPr>
        <w:rPr>
          <w:rFonts w:ascii="Arial" w:hAnsi="Arial" w:cs="Arial"/>
          <w:sz w:val="24"/>
          <w:szCs w:val="24"/>
          <w:lang w:bidi="en-US"/>
        </w:rPr>
      </w:pPr>
      <w:r>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4D8AC975" wp14:editId="605F622C">
                <wp:simplePos x="0" y="0"/>
                <wp:positionH relativeFrom="page">
                  <wp:posOffset>5511800</wp:posOffset>
                </wp:positionH>
                <wp:positionV relativeFrom="paragraph">
                  <wp:posOffset>640715</wp:posOffset>
                </wp:positionV>
                <wp:extent cx="1290320" cy="5521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552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713AB3" w14:paraId="50FC2C7B" w14:textId="77777777">
                              <w:trPr>
                                <w:trHeight w:val="8195"/>
                              </w:trPr>
                              <w:tc>
                                <w:tcPr>
                                  <w:tcW w:w="435" w:type="dxa"/>
                                  <w:tcBorders>
                                    <w:right w:val="single" w:sz="8" w:space="0" w:color="000000"/>
                                  </w:tcBorders>
                                </w:tcPr>
                                <w:p w14:paraId="63E21EE1" w14:textId="77777777" w:rsidR="00713AB3" w:rsidRDefault="00713AB3">
                                  <w:pPr>
                                    <w:spacing w:before="10"/>
                                    <w:rPr>
                                      <w:rFonts w:ascii="Times New Roman"/>
                                      <w:sz w:val="23"/>
                                    </w:rPr>
                                  </w:pPr>
                                </w:p>
                                <w:p w14:paraId="74C77BEC" w14:textId="77777777" w:rsidR="00713AB3" w:rsidRDefault="00713AB3">
                                  <w:pPr>
                                    <w:spacing w:before="1"/>
                                    <w:ind w:left="46"/>
                                    <w:rPr>
                                      <w:b/>
                                      <w:sz w:val="19"/>
                                    </w:rPr>
                                  </w:pPr>
                                </w:p>
                                <w:p w14:paraId="23E9F2F0" w14:textId="77777777" w:rsidR="00713AB3" w:rsidRDefault="00713AB3">
                                  <w:pPr>
                                    <w:rPr>
                                      <w:rFonts w:ascii="Times New Roman"/>
                                      <w:sz w:val="20"/>
                                    </w:rPr>
                                  </w:pPr>
                                </w:p>
                                <w:p w14:paraId="6119B1BC" w14:textId="77777777" w:rsidR="00713AB3" w:rsidRDefault="00713AB3">
                                  <w:pPr>
                                    <w:rPr>
                                      <w:rFonts w:ascii="Times New Roman"/>
                                      <w:sz w:val="20"/>
                                    </w:rPr>
                                  </w:pPr>
                                </w:p>
                                <w:p w14:paraId="31C45D41" w14:textId="77777777" w:rsidR="00713AB3" w:rsidRDefault="00713AB3">
                                  <w:pPr>
                                    <w:rPr>
                                      <w:rFonts w:ascii="Times New Roman"/>
                                      <w:sz w:val="20"/>
                                    </w:rPr>
                                  </w:pPr>
                                </w:p>
                                <w:p w14:paraId="553A45ED" w14:textId="77777777" w:rsidR="00713AB3" w:rsidRDefault="00713AB3">
                                  <w:pPr>
                                    <w:rPr>
                                      <w:rFonts w:ascii="Times New Roman"/>
                                      <w:sz w:val="20"/>
                                    </w:rPr>
                                  </w:pPr>
                                </w:p>
                                <w:p w14:paraId="37998198" w14:textId="77777777" w:rsidR="00713AB3" w:rsidRDefault="00713AB3">
                                  <w:pPr>
                                    <w:rPr>
                                      <w:rFonts w:ascii="Times New Roman"/>
                                      <w:sz w:val="20"/>
                                    </w:rPr>
                                  </w:pPr>
                                </w:p>
                                <w:p w14:paraId="170D7EA9" w14:textId="77777777" w:rsidR="00713AB3" w:rsidRDefault="00713AB3">
                                  <w:pPr>
                                    <w:rPr>
                                      <w:rFonts w:ascii="Times New Roman"/>
                                      <w:sz w:val="20"/>
                                    </w:rPr>
                                  </w:pPr>
                                </w:p>
                                <w:p w14:paraId="7BC0D615" w14:textId="77777777" w:rsidR="00713AB3" w:rsidRDefault="00713AB3">
                                  <w:pPr>
                                    <w:rPr>
                                      <w:rFonts w:ascii="Times New Roman"/>
                                      <w:sz w:val="20"/>
                                    </w:rPr>
                                  </w:pPr>
                                </w:p>
                                <w:p w14:paraId="2FE1E8C7" w14:textId="77777777" w:rsidR="00713AB3" w:rsidRDefault="00713AB3">
                                  <w:pPr>
                                    <w:rPr>
                                      <w:rFonts w:ascii="Times New Roman"/>
                                      <w:sz w:val="20"/>
                                    </w:rPr>
                                  </w:pPr>
                                </w:p>
                                <w:p w14:paraId="08ABEB98" w14:textId="77777777" w:rsidR="00713AB3" w:rsidRDefault="00713AB3">
                                  <w:pPr>
                                    <w:rPr>
                                      <w:rFonts w:ascii="Times New Roman"/>
                                      <w:sz w:val="20"/>
                                    </w:rPr>
                                  </w:pPr>
                                </w:p>
                                <w:p w14:paraId="4679DCC4" w14:textId="77777777" w:rsidR="00713AB3" w:rsidRDefault="00713AB3">
                                  <w:pPr>
                                    <w:rPr>
                                      <w:rFonts w:ascii="Times New Roman"/>
                                      <w:sz w:val="20"/>
                                    </w:rPr>
                                  </w:pPr>
                                </w:p>
                                <w:p w14:paraId="4C172E08" w14:textId="77777777" w:rsidR="00713AB3" w:rsidRDefault="00713AB3">
                                  <w:pPr>
                                    <w:rPr>
                                      <w:rFonts w:ascii="Times New Roman"/>
                                      <w:sz w:val="20"/>
                                    </w:rPr>
                                  </w:pPr>
                                </w:p>
                                <w:p w14:paraId="304DD926" w14:textId="77777777" w:rsidR="00713AB3" w:rsidRDefault="00713AB3">
                                  <w:pPr>
                                    <w:rPr>
                                      <w:rFonts w:ascii="Times New Roman"/>
                                      <w:sz w:val="20"/>
                                    </w:rPr>
                                  </w:pPr>
                                </w:p>
                                <w:p w14:paraId="35906464" w14:textId="77777777" w:rsidR="00713AB3" w:rsidRDefault="00713AB3">
                                  <w:pPr>
                                    <w:rPr>
                                      <w:rFonts w:ascii="Times New Roman"/>
                                      <w:sz w:val="20"/>
                                    </w:rPr>
                                  </w:pPr>
                                </w:p>
                                <w:p w14:paraId="7F682525" w14:textId="77777777" w:rsidR="00713AB3" w:rsidRDefault="00713AB3">
                                  <w:pPr>
                                    <w:rPr>
                                      <w:rFonts w:ascii="Times New Roman"/>
                                      <w:sz w:val="20"/>
                                    </w:rPr>
                                  </w:pPr>
                                </w:p>
                                <w:p w14:paraId="5965EDF5" w14:textId="77777777" w:rsidR="00713AB3" w:rsidRDefault="00713AB3">
                                  <w:pPr>
                                    <w:rPr>
                                      <w:rFonts w:ascii="Times New Roman"/>
                                      <w:sz w:val="20"/>
                                    </w:rPr>
                                  </w:pPr>
                                </w:p>
                                <w:p w14:paraId="3666B109" w14:textId="77777777" w:rsidR="00713AB3" w:rsidRDefault="00713AB3">
                                  <w:pPr>
                                    <w:rPr>
                                      <w:rFonts w:ascii="Times New Roman"/>
                                      <w:sz w:val="20"/>
                                    </w:rPr>
                                  </w:pPr>
                                </w:p>
                                <w:p w14:paraId="1CA288BA" w14:textId="77777777" w:rsidR="00713AB3" w:rsidRDefault="00713AB3">
                                  <w:pPr>
                                    <w:rPr>
                                      <w:rFonts w:ascii="Times New Roman"/>
                                      <w:sz w:val="20"/>
                                    </w:rPr>
                                  </w:pPr>
                                </w:p>
                                <w:p w14:paraId="226414F9" w14:textId="77777777" w:rsidR="00713AB3" w:rsidRDefault="00713AB3">
                                  <w:pPr>
                                    <w:rPr>
                                      <w:rFonts w:ascii="Times New Roman"/>
                                      <w:sz w:val="20"/>
                                    </w:rPr>
                                  </w:pPr>
                                </w:p>
                                <w:p w14:paraId="74856048" w14:textId="77777777" w:rsidR="00713AB3" w:rsidRDefault="00713AB3">
                                  <w:pPr>
                                    <w:rPr>
                                      <w:rFonts w:ascii="Times New Roman"/>
                                      <w:sz w:val="20"/>
                                    </w:rPr>
                                  </w:pPr>
                                </w:p>
                                <w:p w14:paraId="3BCBA377" w14:textId="77777777" w:rsidR="00713AB3" w:rsidRDefault="00713AB3">
                                  <w:pPr>
                                    <w:rPr>
                                      <w:rFonts w:ascii="Times New Roman"/>
                                      <w:sz w:val="20"/>
                                    </w:rPr>
                                  </w:pPr>
                                </w:p>
                                <w:p w14:paraId="0E4AE912" w14:textId="77777777" w:rsidR="00713AB3" w:rsidRDefault="00713AB3">
                                  <w:pPr>
                                    <w:rPr>
                                      <w:rFonts w:ascii="Times New Roman"/>
                                      <w:sz w:val="20"/>
                                    </w:rPr>
                                  </w:pPr>
                                </w:p>
                                <w:p w14:paraId="6ADC0D09" w14:textId="77777777" w:rsidR="00713AB3" w:rsidRDefault="00713AB3">
                                  <w:pPr>
                                    <w:rPr>
                                      <w:rFonts w:ascii="Times New Roman"/>
                                      <w:sz w:val="20"/>
                                    </w:rPr>
                                  </w:pPr>
                                </w:p>
                                <w:p w14:paraId="16ED06A3" w14:textId="77777777" w:rsidR="00713AB3" w:rsidRDefault="00713AB3">
                                  <w:pPr>
                                    <w:rPr>
                                      <w:rFonts w:ascii="Times New Roman"/>
                                      <w:sz w:val="20"/>
                                    </w:rPr>
                                  </w:pPr>
                                </w:p>
                                <w:p w14:paraId="1E245224" w14:textId="77777777" w:rsidR="00713AB3" w:rsidRDefault="00713AB3">
                                  <w:pPr>
                                    <w:rPr>
                                      <w:rFonts w:ascii="Times New Roman"/>
                                      <w:sz w:val="20"/>
                                    </w:rPr>
                                  </w:pPr>
                                </w:p>
                                <w:p w14:paraId="726FE805" w14:textId="77777777" w:rsidR="00713AB3" w:rsidRDefault="00713AB3">
                                  <w:pPr>
                                    <w:rPr>
                                      <w:rFonts w:ascii="Times New Roman"/>
                                      <w:sz w:val="20"/>
                                    </w:rPr>
                                  </w:pPr>
                                </w:p>
                                <w:p w14:paraId="4A2509D1" w14:textId="77777777" w:rsidR="00713AB3" w:rsidRDefault="00713AB3">
                                  <w:pPr>
                                    <w:rPr>
                                      <w:rFonts w:ascii="Times New Roman"/>
                                      <w:sz w:val="20"/>
                                    </w:rPr>
                                  </w:pPr>
                                </w:p>
                                <w:p w14:paraId="09F67677" w14:textId="77777777" w:rsidR="00713AB3" w:rsidRDefault="00713AB3">
                                  <w:pPr>
                                    <w:rPr>
                                      <w:rFonts w:ascii="Times New Roman"/>
                                      <w:sz w:val="20"/>
                                    </w:rPr>
                                  </w:pPr>
                                </w:p>
                                <w:p w14:paraId="4F2B570C" w14:textId="77777777" w:rsidR="00713AB3" w:rsidRDefault="00713AB3">
                                  <w:pPr>
                                    <w:rPr>
                                      <w:rFonts w:ascii="Times New Roman"/>
                                      <w:sz w:val="20"/>
                                    </w:rPr>
                                  </w:pPr>
                                </w:p>
                                <w:p w14:paraId="4CB73A74" w14:textId="77777777" w:rsidR="00713AB3" w:rsidRDefault="00713AB3">
                                  <w:pPr>
                                    <w:rPr>
                                      <w:rFonts w:ascii="Times New Roman"/>
                                      <w:sz w:val="20"/>
                                    </w:rPr>
                                  </w:pPr>
                                </w:p>
                                <w:p w14:paraId="2C4A5ED7" w14:textId="77777777" w:rsidR="00713AB3" w:rsidRDefault="00713AB3">
                                  <w:pPr>
                                    <w:rPr>
                                      <w:rFonts w:ascii="Times New Roman"/>
                                      <w:sz w:val="20"/>
                                    </w:rPr>
                                  </w:pPr>
                                </w:p>
                                <w:p w14:paraId="3C252AC2" w14:textId="77777777" w:rsidR="00713AB3" w:rsidRDefault="00713AB3">
                                  <w:pPr>
                                    <w:spacing w:before="11"/>
                                    <w:rPr>
                                      <w:rFonts w:ascii="Times New Roman"/>
                                      <w:sz w:val="28"/>
                                    </w:rPr>
                                  </w:pPr>
                                </w:p>
                                <w:p w14:paraId="78E62758" w14:textId="77777777" w:rsidR="00713AB3" w:rsidRDefault="00713AB3">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713AB3" w:rsidRDefault="00713AB3">
                                  <w:pPr>
                                    <w:spacing w:before="10"/>
                                    <w:rPr>
                                      <w:rFonts w:ascii="Times New Roman"/>
                                      <w:sz w:val="23"/>
                                    </w:rPr>
                                  </w:pPr>
                                </w:p>
                                <w:p w14:paraId="469B3FB7" w14:textId="77777777" w:rsidR="00713AB3" w:rsidRDefault="00713AB3">
                                  <w:pPr>
                                    <w:spacing w:before="1"/>
                                    <w:ind w:left="371"/>
                                    <w:rPr>
                                      <w:b/>
                                      <w:sz w:val="19"/>
                                    </w:rPr>
                                  </w:pPr>
                                  <w:r>
                                    <w:rPr>
                                      <w:b/>
                                      <w:sz w:val="19"/>
                                    </w:rPr>
                                    <w:t>AMOUNT</w:t>
                                  </w:r>
                                </w:p>
                                <w:p w14:paraId="4CE82832" w14:textId="77777777" w:rsidR="00713AB3" w:rsidRDefault="00713AB3">
                                  <w:pPr>
                                    <w:rPr>
                                      <w:rFonts w:ascii="Times New Roman"/>
                                      <w:sz w:val="20"/>
                                    </w:rPr>
                                  </w:pPr>
                                </w:p>
                                <w:p w14:paraId="015AE268" w14:textId="77777777" w:rsidR="00713AB3" w:rsidRDefault="00713AB3">
                                  <w:pPr>
                                    <w:spacing w:before="8"/>
                                    <w:rPr>
                                      <w:rFonts w:ascii="Times New Roman"/>
                                      <w:sz w:val="21"/>
                                    </w:rPr>
                                  </w:pPr>
                                </w:p>
                                <w:p w14:paraId="16AC53E6" w14:textId="77777777" w:rsidR="00713AB3" w:rsidRDefault="00713AB3">
                                  <w:pPr>
                                    <w:ind w:right="296"/>
                                    <w:jc w:val="right"/>
                                    <w:rPr>
                                      <w:sz w:val="19"/>
                                    </w:rPr>
                                  </w:pPr>
                                  <w:r>
                                    <w:rPr>
                                      <w:w w:val="99"/>
                                      <w:sz w:val="19"/>
                                    </w:rPr>
                                    <w:t>-</w:t>
                                  </w:r>
                                </w:p>
                                <w:p w14:paraId="6C1B6729" w14:textId="77777777" w:rsidR="00713AB3" w:rsidRDefault="00713AB3">
                                  <w:pPr>
                                    <w:spacing w:before="6"/>
                                    <w:rPr>
                                      <w:rFonts w:ascii="Times New Roman"/>
                                      <w:sz w:val="21"/>
                                    </w:rPr>
                                  </w:pPr>
                                </w:p>
                                <w:p w14:paraId="7251759B" w14:textId="77777777" w:rsidR="00713AB3" w:rsidRDefault="00713AB3">
                                  <w:pPr>
                                    <w:ind w:right="296"/>
                                    <w:jc w:val="right"/>
                                    <w:rPr>
                                      <w:sz w:val="19"/>
                                    </w:rPr>
                                  </w:pPr>
                                  <w:r>
                                    <w:rPr>
                                      <w:w w:val="99"/>
                                      <w:sz w:val="19"/>
                                    </w:rPr>
                                    <w:t>-</w:t>
                                  </w:r>
                                </w:p>
                                <w:p w14:paraId="3A19BE82" w14:textId="77777777" w:rsidR="00713AB3" w:rsidRDefault="00713AB3">
                                  <w:pPr>
                                    <w:spacing w:before="6"/>
                                    <w:rPr>
                                      <w:rFonts w:ascii="Times New Roman"/>
                                      <w:sz w:val="21"/>
                                    </w:rPr>
                                  </w:pPr>
                                </w:p>
                                <w:p w14:paraId="08AE5D2B" w14:textId="77777777" w:rsidR="00713AB3" w:rsidRDefault="00713AB3">
                                  <w:pPr>
                                    <w:ind w:right="296"/>
                                    <w:jc w:val="right"/>
                                    <w:rPr>
                                      <w:sz w:val="19"/>
                                    </w:rPr>
                                  </w:pPr>
                                  <w:r>
                                    <w:rPr>
                                      <w:w w:val="99"/>
                                      <w:sz w:val="19"/>
                                    </w:rPr>
                                    <w:t>-</w:t>
                                  </w:r>
                                </w:p>
                                <w:p w14:paraId="2438E93B" w14:textId="77777777" w:rsidR="00713AB3" w:rsidRDefault="00713AB3">
                                  <w:pPr>
                                    <w:spacing w:before="5"/>
                                    <w:rPr>
                                      <w:rFonts w:ascii="Times New Roman"/>
                                      <w:sz w:val="21"/>
                                    </w:rPr>
                                  </w:pPr>
                                </w:p>
                                <w:p w14:paraId="36582F29" w14:textId="77777777" w:rsidR="00713AB3" w:rsidRDefault="00713AB3">
                                  <w:pPr>
                                    <w:ind w:right="296"/>
                                    <w:jc w:val="right"/>
                                    <w:rPr>
                                      <w:sz w:val="19"/>
                                    </w:rPr>
                                  </w:pPr>
                                  <w:r>
                                    <w:rPr>
                                      <w:w w:val="99"/>
                                      <w:sz w:val="19"/>
                                    </w:rPr>
                                    <w:t>-</w:t>
                                  </w:r>
                                </w:p>
                                <w:p w14:paraId="7016109B" w14:textId="77777777" w:rsidR="00713AB3" w:rsidRDefault="00713AB3">
                                  <w:pPr>
                                    <w:spacing w:before="6"/>
                                    <w:rPr>
                                      <w:rFonts w:ascii="Times New Roman"/>
                                      <w:sz w:val="21"/>
                                    </w:rPr>
                                  </w:pPr>
                                </w:p>
                                <w:p w14:paraId="19880CE9" w14:textId="77777777" w:rsidR="00713AB3" w:rsidRDefault="00713AB3">
                                  <w:pPr>
                                    <w:ind w:right="296"/>
                                    <w:jc w:val="right"/>
                                    <w:rPr>
                                      <w:sz w:val="19"/>
                                    </w:rPr>
                                  </w:pPr>
                                  <w:r>
                                    <w:rPr>
                                      <w:w w:val="99"/>
                                      <w:sz w:val="19"/>
                                    </w:rPr>
                                    <w:t>-</w:t>
                                  </w:r>
                                </w:p>
                                <w:p w14:paraId="13641134" w14:textId="77777777" w:rsidR="00713AB3" w:rsidRDefault="00713AB3">
                                  <w:pPr>
                                    <w:spacing w:before="5"/>
                                    <w:rPr>
                                      <w:rFonts w:ascii="Times New Roman"/>
                                      <w:sz w:val="21"/>
                                    </w:rPr>
                                  </w:pPr>
                                </w:p>
                                <w:p w14:paraId="00F4A11B" w14:textId="77777777" w:rsidR="00713AB3" w:rsidRDefault="00713AB3">
                                  <w:pPr>
                                    <w:spacing w:before="1"/>
                                    <w:ind w:right="296"/>
                                    <w:jc w:val="right"/>
                                    <w:rPr>
                                      <w:sz w:val="19"/>
                                    </w:rPr>
                                  </w:pPr>
                                  <w:r>
                                    <w:rPr>
                                      <w:w w:val="99"/>
                                      <w:sz w:val="19"/>
                                    </w:rPr>
                                    <w:t>-</w:t>
                                  </w:r>
                                </w:p>
                                <w:p w14:paraId="43D5388A" w14:textId="77777777" w:rsidR="00713AB3" w:rsidRDefault="00713AB3">
                                  <w:pPr>
                                    <w:spacing w:before="6"/>
                                    <w:rPr>
                                      <w:rFonts w:ascii="Times New Roman"/>
                                      <w:sz w:val="21"/>
                                    </w:rPr>
                                  </w:pPr>
                                </w:p>
                                <w:p w14:paraId="65E6D4A8" w14:textId="77777777" w:rsidR="00713AB3" w:rsidRDefault="00713AB3">
                                  <w:pPr>
                                    <w:ind w:right="296"/>
                                    <w:jc w:val="right"/>
                                    <w:rPr>
                                      <w:sz w:val="19"/>
                                    </w:rPr>
                                  </w:pPr>
                                  <w:r>
                                    <w:rPr>
                                      <w:w w:val="99"/>
                                      <w:sz w:val="19"/>
                                    </w:rPr>
                                    <w:t>-</w:t>
                                  </w:r>
                                </w:p>
                                <w:p w14:paraId="6379241F" w14:textId="77777777" w:rsidR="00713AB3" w:rsidRDefault="00713AB3">
                                  <w:pPr>
                                    <w:spacing w:before="5"/>
                                    <w:rPr>
                                      <w:rFonts w:ascii="Times New Roman"/>
                                      <w:sz w:val="21"/>
                                    </w:rPr>
                                  </w:pPr>
                                </w:p>
                                <w:p w14:paraId="396B931A" w14:textId="77777777" w:rsidR="00713AB3" w:rsidRDefault="00713AB3">
                                  <w:pPr>
                                    <w:spacing w:before="1"/>
                                    <w:ind w:right="296"/>
                                    <w:jc w:val="right"/>
                                    <w:rPr>
                                      <w:sz w:val="19"/>
                                    </w:rPr>
                                  </w:pPr>
                                  <w:r>
                                    <w:rPr>
                                      <w:w w:val="99"/>
                                      <w:sz w:val="19"/>
                                    </w:rPr>
                                    <w:t>-</w:t>
                                  </w:r>
                                </w:p>
                                <w:p w14:paraId="6EF71E1D" w14:textId="77777777" w:rsidR="00713AB3" w:rsidRDefault="00713AB3">
                                  <w:pPr>
                                    <w:rPr>
                                      <w:rFonts w:ascii="Times New Roman"/>
                                      <w:sz w:val="20"/>
                                    </w:rPr>
                                  </w:pPr>
                                </w:p>
                                <w:p w14:paraId="194B3E4A" w14:textId="77777777" w:rsidR="00713AB3" w:rsidRDefault="00713AB3">
                                  <w:pPr>
                                    <w:rPr>
                                      <w:rFonts w:ascii="Times New Roman"/>
                                      <w:sz w:val="20"/>
                                    </w:rPr>
                                  </w:pPr>
                                </w:p>
                                <w:p w14:paraId="76A16B2E" w14:textId="77777777" w:rsidR="00713AB3" w:rsidRDefault="00713AB3">
                                  <w:pPr>
                                    <w:rPr>
                                      <w:rFonts w:ascii="Times New Roman"/>
                                      <w:sz w:val="20"/>
                                    </w:rPr>
                                  </w:pPr>
                                </w:p>
                                <w:p w14:paraId="2999BCCC" w14:textId="77777777" w:rsidR="00713AB3" w:rsidRDefault="00713AB3">
                                  <w:pPr>
                                    <w:rPr>
                                      <w:rFonts w:ascii="Times New Roman"/>
                                      <w:sz w:val="20"/>
                                    </w:rPr>
                                  </w:pPr>
                                </w:p>
                                <w:p w14:paraId="09ECA5F8" w14:textId="77777777" w:rsidR="00713AB3" w:rsidRDefault="00713AB3">
                                  <w:pPr>
                                    <w:rPr>
                                      <w:rFonts w:ascii="Times New Roman"/>
                                      <w:sz w:val="20"/>
                                    </w:rPr>
                                  </w:pPr>
                                </w:p>
                                <w:p w14:paraId="56A7D5FD" w14:textId="77777777" w:rsidR="00713AB3" w:rsidRDefault="00713AB3">
                                  <w:pPr>
                                    <w:rPr>
                                      <w:rFonts w:ascii="Times New Roman"/>
                                      <w:sz w:val="20"/>
                                    </w:rPr>
                                  </w:pPr>
                                </w:p>
                                <w:p w14:paraId="7FC91BE7" w14:textId="77777777" w:rsidR="00713AB3" w:rsidRDefault="00713AB3">
                                  <w:pPr>
                                    <w:rPr>
                                      <w:rFonts w:ascii="Times New Roman"/>
                                      <w:sz w:val="20"/>
                                    </w:rPr>
                                  </w:pPr>
                                </w:p>
                                <w:p w14:paraId="61407AAE" w14:textId="77777777" w:rsidR="00713AB3" w:rsidRDefault="00713AB3">
                                  <w:pPr>
                                    <w:rPr>
                                      <w:rFonts w:ascii="Times New Roman"/>
                                      <w:sz w:val="20"/>
                                    </w:rPr>
                                  </w:pPr>
                                </w:p>
                                <w:p w14:paraId="01AF5888" w14:textId="77777777" w:rsidR="00713AB3" w:rsidRDefault="00713AB3">
                                  <w:pPr>
                                    <w:rPr>
                                      <w:rFonts w:ascii="Times New Roman"/>
                                      <w:sz w:val="20"/>
                                    </w:rPr>
                                  </w:pPr>
                                </w:p>
                                <w:p w14:paraId="3EE3FB6D" w14:textId="77777777" w:rsidR="00713AB3" w:rsidRDefault="00713AB3">
                                  <w:pPr>
                                    <w:rPr>
                                      <w:rFonts w:ascii="Times New Roman"/>
                                      <w:sz w:val="20"/>
                                    </w:rPr>
                                  </w:pPr>
                                </w:p>
                                <w:p w14:paraId="4B3149E9" w14:textId="77777777" w:rsidR="00713AB3" w:rsidRDefault="00713AB3">
                                  <w:pPr>
                                    <w:rPr>
                                      <w:rFonts w:ascii="Times New Roman"/>
                                      <w:sz w:val="20"/>
                                    </w:rPr>
                                  </w:pPr>
                                </w:p>
                                <w:p w14:paraId="3CED3ACC" w14:textId="77777777" w:rsidR="00713AB3" w:rsidRDefault="00713AB3">
                                  <w:pPr>
                                    <w:rPr>
                                      <w:rFonts w:ascii="Times New Roman"/>
                                      <w:sz w:val="20"/>
                                    </w:rPr>
                                  </w:pPr>
                                </w:p>
                                <w:p w14:paraId="73F58510" w14:textId="77777777" w:rsidR="00713AB3" w:rsidRDefault="00713AB3">
                                  <w:pPr>
                                    <w:rPr>
                                      <w:rFonts w:ascii="Times New Roman"/>
                                      <w:sz w:val="20"/>
                                    </w:rPr>
                                  </w:pPr>
                                </w:p>
                                <w:p w14:paraId="2CFEB8AA" w14:textId="77777777" w:rsidR="00713AB3" w:rsidRDefault="00713AB3">
                                  <w:pPr>
                                    <w:spacing w:before="8"/>
                                    <w:rPr>
                                      <w:rFonts w:ascii="Times New Roman"/>
                                      <w:sz w:val="24"/>
                                    </w:rPr>
                                  </w:pPr>
                                </w:p>
                                <w:p w14:paraId="42FF235B" w14:textId="77777777" w:rsidR="00713AB3" w:rsidRDefault="00713AB3">
                                  <w:pPr>
                                    <w:ind w:right="296"/>
                                    <w:jc w:val="right"/>
                                    <w:rPr>
                                      <w:b/>
                                      <w:sz w:val="19"/>
                                    </w:rPr>
                                  </w:pPr>
                                  <w:r>
                                    <w:rPr>
                                      <w:b/>
                                      <w:w w:val="99"/>
                                      <w:sz w:val="19"/>
                                    </w:rPr>
                                    <w:t>-</w:t>
                                  </w:r>
                                </w:p>
                              </w:tc>
                            </w:tr>
                          </w:tbl>
                          <w:p w14:paraId="75433D07" w14:textId="77777777" w:rsidR="00713AB3" w:rsidRDefault="00713AB3" w:rsidP="00AD5DB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AC975" id="_x0000_t202" coordsize="21600,21600" o:spt="202" path="m,l,21600r21600,l21600,xe">
                <v:stroke joinstyle="miter"/>
                <v:path gradientshapeok="t" o:connecttype="rect"/>
              </v:shapetype>
              <v:shape id="Text Box 2" o:spid="_x0000_s1026" type="#_x0000_t202" style="position:absolute;margin-left:434pt;margin-top:50.45pt;width:101.6pt;height:4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fqrQ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713AB3" w14:paraId="50FC2C7B" w14:textId="77777777">
                        <w:trPr>
                          <w:trHeight w:val="8195"/>
                        </w:trPr>
                        <w:tc>
                          <w:tcPr>
                            <w:tcW w:w="435" w:type="dxa"/>
                            <w:tcBorders>
                              <w:right w:val="single" w:sz="8" w:space="0" w:color="000000"/>
                            </w:tcBorders>
                          </w:tcPr>
                          <w:p w14:paraId="63E21EE1" w14:textId="77777777" w:rsidR="00713AB3" w:rsidRDefault="00713AB3">
                            <w:pPr>
                              <w:spacing w:before="10"/>
                              <w:rPr>
                                <w:rFonts w:ascii="Times New Roman"/>
                                <w:sz w:val="23"/>
                              </w:rPr>
                            </w:pPr>
                          </w:p>
                          <w:p w14:paraId="74C77BEC" w14:textId="77777777" w:rsidR="00713AB3" w:rsidRDefault="00713AB3">
                            <w:pPr>
                              <w:spacing w:before="1"/>
                              <w:ind w:left="46"/>
                              <w:rPr>
                                <w:b/>
                                <w:sz w:val="19"/>
                              </w:rPr>
                            </w:pPr>
                          </w:p>
                          <w:p w14:paraId="23E9F2F0" w14:textId="77777777" w:rsidR="00713AB3" w:rsidRDefault="00713AB3">
                            <w:pPr>
                              <w:rPr>
                                <w:rFonts w:ascii="Times New Roman"/>
                                <w:sz w:val="20"/>
                              </w:rPr>
                            </w:pPr>
                          </w:p>
                          <w:p w14:paraId="6119B1BC" w14:textId="77777777" w:rsidR="00713AB3" w:rsidRDefault="00713AB3">
                            <w:pPr>
                              <w:rPr>
                                <w:rFonts w:ascii="Times New Roman"/>
                                <w:sz w:val="20"/>
                              </w:rPr>
                            </w:pPr>
                          </w:p>
                          <w:p w14:paraId="31C45D41" w14:textId="77777777" w:rsidR="00713AB3" w:rsidRDefault="00713AB3">
                            <w:pPr>
                              <w:rPr>
                                <w:rFonts w:ascii="Times New Roman"/>
                                <w:sz w:val="20"/>
                              </w:rPr>
                            </w:pPr>
                          </w:p>
                          <w:p w14:paraId="553A45ED" w14:textId="77777777" w:rsidR="00713AB3" w:rsidRDefault="00713AB3">
                            <w:pPr>
                              <w:rPr>
                                <w:rFonts w:ascii="Times New Roman"/>
                                <w:sz w:val="20"/>
                              </w:rPr>
                            </w:pPr>
                          </w:p>
                          <w:p w14:paraId="37998198" w14:textId="77777777" w:rsidR="00713AB3" w:rsidRDefault="00713AB3">
                            <w:pPr>
                              <w:rPr>
                                <w:rFonts w:ascii="Times New Roman"/>
                                <w:sz w:val="20"/>
                              </w:rPr>
                            </w:pPr>
                          </w:p>
                          <w:p w14:paraId="170D7EA9" w14:textId="77777777" w:rsidR="00713AB3" w:rsidRDefault="00713AB3">
                            <w:pPr>
                              <w:rPr>
                                <w:rFonts w:ascii="Times New Roman"/>
                                <w:sz w:val="20"/>
                              </w:rPr>
                            </w:pPr>
                          </w:p>
                          <w:p w14:paraId="7BC0D615" w14:textId="77777777" w:rsidR="00713AB3" w:rsidRDefault="00713AB3">
                            <w:pPr>
                              <w:rPr>
                                <w:rFonts w:ascii="Times New Roman"/>
                                <w:sz w:val="20"/>
                              </w:rPr>
                            </w:pPr>
                          </w:p>
                          <w:p w14:paraId="2FE1E8C7" w14:textId="77777777" w:rsidR="00713AB3" w:rsidRDefault="00713AB3">
                            <w:pPr>
                              <w:rPr>
                                <w:rFonts w:ascii="Times New Roman"/>
                                <w:sz w:val="20"/>
                              </w:rPr>
                            </w:pPr>
                          </w:p>
                          <w:p w14:paraId="08ABEB98" w14:textId="77777777" w:rsidR="00713AB3" w:rsidRDefault="00713AB3">
                            <w:pPr>
                              <w:rPr>
                                <w:rFonts w:ascii="Times New Roman"/>
                                <w:sz w:val="20"/>
                              </w:rPr>
                            </w:pPr>
                          </w:p>
                          <w:p w14:paraId="4679DCC4" w14:textId="77777777" w:rsidR="00713AB3" w:rsidRDefault="00713AB3">
                            <w:pPr>
                              <w:rPr>
                                <w:rFonts w:ascii="Times New Roman"/>
                                <w:sz w:val="20"/>
                              </w:rPr>
                            </w:pPr>
                          </w:p>
                          <w:p w14:paraId="4C172E08" w14:textId="77777777" w:rsidR="00713AB3" w:rsidRDefault="00713AB3">
                            <w:pPr>
                              <w:rPr>
                                <w:rFonts w:ascii="Times New Roman"/>
                                <w:sz w:val="20"/>
                              </w:rPr>
                            </w:pPr>
                          </w:p>
                          <w:p w14:paraId="304DD926" w14:textId="77777777" w:rsidR="00713AB3" w:rsidRDefault="00713AB3">
                            <w:pPr>
                              <w:rPr>
                                <w:rFonts w:ascii="Times New Roman"/>
                                <w:sz w:val="20"/>
                              </w:rPr>
                            </w:pPr>
                          </w:p>
                          <w:p w14:paraId="35906464" w14:textId="77777777" w:rsidR="00713AB3" w:rsidRDefault="00713AB3">
                            <w:pPr>
                              <w:rPr>
                                <w:rFonts w:ascii="Times New Roman"/>
                                <w:sz w:val="20"/>
                              </w:rPr>
                            </w:pPr>
                          </w:p>
                          <w:p w14:paraId="7F682525" w14:textId="77777777" w:rsidR="00713AB3" w:rsidRDefault="00713AB3">
                            <w:pPr>
                              <w:rPr>
                                <w:rFonts w:ascii="Times New Roman"/>
                                <w:sz w:val="20"/>
                              </w:rPr>
                            </w:pPr>
                          </w:p>
                          <w:p w14:paraId="5965EDF5" w14:textId="77777777" w:rsidR="00713AB3" w:rsidRDefault="00713AB3">
                            <w:pPr>
                              <w:rPr>
                                <w:rFonts w:ascii="Times New Roman"/>
                                <w:sz w:val="20"/>
                              </w:rPr>
                            </w:pPr>
                          </w:p>
                          <w:p w14:paraId="3666B109" w14:textId="77777777" w:rsidR="00713AB3" w:rsidRDefault="00713AB3">
                            <w:pPr>
                              <w:rPr>
                                <w:rFonts w:ascii="Times New Roman"/>
                                <w:sz w:val="20"/>
                              </w:rPr>
                            </w:pPr>
                          </w:p>
                          <w:p w14:paraId="1CA288BA" w14:textId="77777777" w:rsidR="00713AB3" w:rsidRDefault="00713AB3">
                            <w:pPr>
                              <w:rPr>
                                <w:rFonts w:ascii="Times New Roman"/>
                                <w:sz w:val="20"/>
                              </w:rPr>
                            </w:pPr>
                          </w:p>
                          <w:p w14:paraId="226414F9" w14:textId="77777777" w:rsidR="00713AB3" w:rsidRDefault="00713AB3">
                            <w:pPr>
                              <w:rPr>
                                <w:rFonts w:ascii="Times New Roman"/>
                                <w:sz w:val="20"/>
                              </w:rPr>
                            </w:pPr>
                          </w:p>
                          <w:p w14:paraId="74856048" w14:textId="77777777" w:rsidR="00713AB3" w:rsidRDefault="00713AB3">
                            <w:pPr>
                              <w:rPr>
                                <w:rFonts w:ascii="Times New Roman"/>
                                <w:sz w:val="20"/>
                              </w:rPr>
                            </w:pPr>
                          </w:p>
                          <w:p w14:paraId="3BCBA377" w14:textId="77777777" w:rsidR="00713AB3" w:rsidRDefault="00713AB3">
                            <w:pPr>
                              <w:rPr>
                                <w:rFonts w:ascii="Times New Roman"/>
                                <w:sz w:val="20"/>
                              </w:rPr>
                            </w:pPr>
                          </w:p>
                          <w:p w14:paraId="0E4AE912" w14:textId="77777777" w:rsidR="00713AB3" w:rsidRDefault="00713AB3">
                            <w:pPr>
                              <w:rPr>
                                <w:rFonts w:ascii="Times New Roman"/>
                                <w:sz w:val="20"/>
                              </w:rPr>
                            </w:pPr>
                          </w:p>
                          <w:p w14:paraId="6ADC0D09" w14:textId="77777777" w:rsidR="00713AB3" w:rsidRDefault="00713AB3">
                            <w:pPr>
                              <w:rPr>
                                <w:rFonts w:ascii="Times New Roman"/>
                                <w:sz w:val="20"/>
                              </w:rPr>
                            </w:pPr>
                          </w:p>
                          <w:p w14:paraId="16ED06A3" w14:textId="77777777" w:rsidR="00713AB3" w:rsidRDefault="00713AB3">
                            <w:pPr>
                              <w:rPr>
                                <w:rFonts w:ascii="Times New Roman"/>
                                <w:sz w:val="20"/>
                              </w:rPr>
                            </w:pPr>
                          </w:p>
                          <w:p w14:paraId="1E245224" w14:textId="77777777" w:rsidR="00713AB3" w:rsidRDefault="00713AB3">
                            <w:pPr>
                              <w:rPr>
                                <w:rFonts w:ascii="Times New Roman"/>
                                <w:sz w:val="20"/>
                              </w:rPr>
                            </w:pPr>
                          </w:p>
                          <w:p w14:paraId="726FE805" w14:textId="77777777" w:rsidR="00713AB3" w:rsidRDefault="00713AB3">
                            <w:pPr>
                              <w:rPr>
                                <w:rFonts w:ascii="Times New Roman"/>
                                <w:sz w:val="20"/>
                              </w:rPr>
                            </w:pPr>
                          </w:p>
                          <w:p w14:paraId="4A2509D1" w14:textId="77777777" w:rsidR="00713AB3" w:rsidRDefault="00713AB3">
                            <w:pPr>
                              <w:rPr>
                                <w:rFonts w:ascii="Times New Roman"/>
                                <w:sz w:val="20"/>
                              </w:rPr>
                            </w:pPr>
                          </w:p>
                          <w:p w14:paraId="09F67677" w14:textId="77777777" w:rsidR="00713AB3" w:rsidRDefault="00713AB3">
                            <w:pPr>
                              <w:rPr>
                                <w:rFonts w:ascii="Times New Roman"/>
                                <w:sz w:val="20"/>
                              </w:rPr>
                            </w:pPr>
                          </w:p>
                          <w:p w14:paraId="4F2B570C" w14:textId="77777777" w:rsidR="00713AB3" w:rsidRDefault="00713AB3">
                            <w:pPr>
                              <w:rPr>
                                <w:rFonts w:ascii="Times New Roman"/>
                                <w:sz w:val="20"/>
                              </w:rPr>
                            </w:pPr>
                          </w:p>
                          <w:p w14:paraId="4CB73A74" w14:textId="77777777" w:rsidR="00713AB3" w:rsidRDefault="00713AB3">
                            <w:pPr>
                              <w:rPr>
                                <w:rFonts w:ascii="Times New Roman"/>
                                <w:sz w:val="20"/>
                              </w:rPr>
                            </w:pPr>
                          </w:p>
                          <w:p w14:paraId="2C4A5ED7" w14:textId="77777777" w:rsidR="00713AB3" w:rsidRDefault="00713AB3">
                            <w:pPr>
                              <w:rPr>
                                <w:rFonts w:ascii="Times New Roman"/>
                                <w:sz w:val="20"/>
                              </w:rPr>
                            </w:pPr>
                          </w:p>
                          <w:p w14:paraId="3C252AC2" w14:textId="77777777" w:rsidR="00713AB3" w:rsidRDefault="00713AB3">
                            <w:pPr>
                              <w:spacing w:before="11"/>
                              <w:rPr>
                                <w:rFonts w:ascii="Times New Roman"/>
                                <w:sz w:val="28"/>
                              </w:rPr>
                            </w:pPr>
                          </w:p>
                          <w:p w14:paraId="78E62758" w14:textId="77777777" w:rsidR="00713AB3" w:rsidRDefault="00713AB3">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713AB3" w:rsidRDefault="00713AB3">
                            <w:pPr>
                              <w:spacing w:before="10"/>
                              <w:rPr>
                                <w:rFonts w:ascii="Times New Roman"/>
                                <w:sz w:val="23"/>
                              </w:rPr>
                            </w:pPr>
                          </w:p>
                          <w:p w14:paraId="469B3FB7" w14:textId="77777777" w:rsidR="00713AB3" w:rsidRDefault="00713AB3">
                            <w:pPr>
                              <w:spacing w:before="1"/>
                              <w:ind w:left="371"/>
                              <w:rPr>
                                <w:b/>
                                <w:sz w:val="19"/>
                              </w:rPr>
                            </w:pPr>
                            <w:r>
                              <w:rPr>
                                <w:b/>
                                <w:sz w:val="19"/>
                              </w:rPr>
                              <w:t>AMOUNT</w:t>
                            </w:r>
                          </w:p>
                          <w:p w14:paraId="4CE82832" w14:textId="77777777" w:rsidR="00713AB3" w:rsidRDefault="00713AB3">
                            <w:pPr>
                              <w:rPr>
                                <w:rFonts w:ascii="Times New Roman"/>
                                <w:sz w:val="20"/>
                              </w:rPr>
                            </w:pPr>
                          </w:p>
                          <w:p w14:paraId="015AE268" w14:textId="77777777" w:rsidR="00713AB3" w:rsidRDefault="00713AB3">
                            <w:pPr>
                              <w:spacing w:before="8"/>
                              <w:rPr>
                                <w:rFonts w:ascii="Times New Roman"/>
                                <w:sz w:val="21"/>
                              </w:rPr>
                            </w:pPr>
                          </w:p>
                          <w:p w14:paraId="16AC53E6" w14:textId="77777777" w:rsidR="00713AB3" w:rsidRDefault="00713AB3">
                            <w:pPr>
                              <w:ind w:right="296"/>
                              <w:jc w:val="right"/>
                              <w:rPr>
                                <w:sz w:val="19"/>
                              </w:rPr>
                            </w:pPr>
                            <w:r>
                              <w:rPr>
                                <w:w w:val="99"/>
                                <w:sz w:val="19"/>
                              </w:rPr>
                              <w:t>-</w:t>
                            </w:r>
                          </w:p>
                          <w:p w14:paraId="6C1B6729" w14:textId="77777777" w:rsidR="00713AB3" w:rsidRDefault="00713AB3">
                            <w:pPr>
                              <w:spacing w:before="6"/>
                              <w:rPr>
                                <w:rFonts w:ascii="Times New Roman"/>
                                <w:sz w:val="21"/>
                              </w:rPr>
                            </w:pPr>
                          </w:p>
                          <w:p w14:paraId="7251759B" w14:textId="77777777" w:rsidR="00713AB3" w:rsidRDefault="00713AB3">
                            <w:pPr>
                              <w:ind w:right="296"/>
                              <w:jc w:val="right"/>
                              <w:rPr>
                                <w:sz w:val="19"/>
                              </w:rPr>
                            </w:pPr>
                            <w:r>
                              <w:rPr>
                                <w:w w:val="99"/>
                                <w:sz w:val="19"/>
                              </w:rPr>
                              <w:t>-</w:t>
                            </w:r>
                          </w:p>
                          <w:p w14:paraId="3A19BE82" w14:textId="77777777" w:rsidR="00713AB3" w:rsidRDefault="00713AB3">
                            <w:pPr>
                              <w:spacing w:before="6"/>
                              <w:rPr>
                                <w:rFonts w:ascii="Times New Roman"/>
                                <w:sz w:val="21"/>
                              </w:rPr>
                            </w:pPr>
                          </w:p>
                          <w:p w14:paraId="08AE5D2B" w14:textId="77777777" w:rsidR="00713AB3" w:rsidRDefault="00713AB3">
                            <w:pPr>
                              <w:ind w:right="296"/>
                              <w:jc w:val="right"/>
                              <w:rPr>
                                <w:sz w:val="19"/>
                              </w:rPr>
                            </w:pPr>
                            <w:r>
                              <w:rPr>
                                <w:w w:val="99"/>
                                <w:sz w:val="19"/>
                              </w:rPr>
                              <w:t>-</w:t>
                            </w:r>
                          </w:p>
                          <w:p w14:paraId="2438E93B" w14:textId="77777777" w:rsidR="00713AB3" w:rsidRDefault="00713AB3">
                            <w:pPr>
                              <w:spacing w:before="5"/>
                              <w:rPr>
                                <w:rFonts w:ascii="Times New Roman"/>
                                <w:sz w:val="21"/>
                              </w:rPr>
                            </w:pPr>
                          </w:p>
                          <w:p w14:paraId="36582F29" w14:textId="77777777" w:rsidR="00713AB3" w:rsidRDefault="00713AB3">
                            <w:pPr>
                              <w:ind w:right="296"/>
                              <w:jc w:val="right"/>
                              <w:rPr>
                                <w:sz w:val="19"/>
                              </w:rPr>
                            </w:pPr>
                            <w:r>
                              <w:rPr>
                                <w:w w:val="99"/>
                                <w:sz w:val="19"/>
                              </w:rPr>
                              <w:t>-</w:t>
                            </w:r>
                          </w:p>
                          <w:p w14:paraId="7016109B" w14:textId="77777777" w:rsidR="00713AB3" w:rsidRDefault="00713AB3">
                            <w:pPr>
                              <w:spacing w:before="6"/>
                              <w:rPr>
                                <w:rFonts w:ascii="Times New Roman"/>
                                <w:sz w:val="21"/>
                              </w:rPr>
                            </w:pPr>
                          </w:p>
                          <w:p w14:paraId="19880CE9" w14:textId="77777777" w:rsidR="00713AB3" w:rsidRDefault="00713AB3">
                            <w:pPr>
                              <w:ind w:right="296"/>
                              <w:jc w:val="right"/>
                              <w:rPr>
                                <w:sz w:val="19"/>
                              </w:rPr>
                            </w:pPr>
                            <w:r>
                              <w:rPr>
                                <w:w w:val="99"/>
                                <w:sz w:val="19"/>
                              </w:rPr>
                              <w:t>-</w:t>
                            </w:r>
                          </w:p>
                          <w:p w14:paraId="13641134" w14:textId="77777777" w:rsidR="00713AB3" w:rsidRDefault="00713AB3">
                            <w:pPr>
                              <w:spacing w:before="5"/>
                              <w:rPr>
                                <w:rFonts w:ascii="Times New Roman"/>
                                <w:sz w:val="21"/>
                              </w:rPr>
                            </w:pPr>
                          </w:p>
                          <w:p w14:paraId="00F4A11B" w14:textId="77777777" w:rsidR="00713AB3" w:rsidRDefault="00713AB3">
                            <w:pPr>
                              <w:spacing w:before="1"/>
                              <w:ind w:right="296"/>
                              <w:jc w:val="right"/>
                              <w:rPr>
                                <w:sz w:val="19"/>
                              </w:rPr>
                            </w:pPr>
                            <w:r>
                              <w:rPr>
                                <w:w w:val="99"/>
                                <w:sz w:val="19"/>
                              </w:rPr>
                              <w:t>-</w:t>
                            </w:r>
                          </w:p>
                          <w:p w14:paraId="43D5388A" w14:textId="77777777" w:rsidR="00713AB3" w:rsidRDefault="00713AB3">
                            <w:pPr>
                              <w:spacing w:before="6"/>
                              <w:rPr>
                                <w:rFonts w:ascii="Times New Roman"/>
                                <w:sz w:val="21"/>
                              </w:rPr>
                            </w:pPr>
                          </w:p>
                          <w:p w14:paraId="65E6D4A8" w14:textId="77777777" w:rsidR="00713AB3" w:rsidRDefault="00713AB3">
                            <w:pPr>
                              <w:ind w:right="296"/>
                              <w:jc w:val="right"/>
                              <w:rPr>
                                <w:sz w:val="19"/>
                              </w:rPr>
                            </w:pPr>
                            <w:r>
                              <w:rPr>
                                <w:w w:val="99"/>
                                <w:sz w:val="19"/>
                              </w:rPr>
                              <w:t>-</w:t>
                            </w:r>
                          </w:p>
                          <w:p w14:paraId="6379241F" w14:textId="77777777" w:rsidR="00713AB3" w:rsidRDefault="00713AB3">
                            <w:pPr>
                              <w:spacing w:before="5"/>
                              <w:rPr>
                                <w:rFonts w:ascii="Times New Roman"/>
                                <w:sz w:val="21"/>
                              </w:rPr>
                            </w:pPr>
                          </w:p>
                          <w:p w14:paraId="396B931A" w14:textId="77777777" w:rsidR="00713AB3" w:rsidRDefault="00713AB3">
                            <w:pPr>
                              <w:spacing w:before="1"/>
                              <w:ind w:right="296"/>
                              <w:jc w:val="right"/>
                              <w:rPr>
                                <w:sz w:val="19"/>
                              </w:rPr>
                            </w:pPr>
                            <w:r>
                              <w:rPr>
                                <w:w w:val="99"/>
                                <w:sz w:val="19"/>
                              </w:rPr>
                              <w:t>-</w:t>
                            </w:r>
                          </w:p>
                          <w:p w14:paraId="6EF71E1D" w14:textId="77777777" w:rsidR="00713AB3" w:rsidRDefault="00713AB3">
                            <w:pPr>
                              <w:rPr>
                                <w:rFonts w:ascii="Times New Roman"/>
                                <w:sz w:val="20"/>
                              </w:rPr>
                            </w:pPr>
                          </w:p>
                          <w:p w14:paraId="194B3E4A" w14:textId="77777777" w:rsidR="00713AB3" w:rsidRDefault="00713AB3">
                            <w:pPr>
                              <w:rPr>
                                <w:rFonts w:ascii="Times New Roman"/>
                                <w:sz w:val="20"/>
                              </w:rPr>
                            </w:pPr>
                          </w:p>
                          <w:p w14:paraId="76A16B2E" w14:textId="77777777" w:rsidR="00713AB3" w:rsidRDefault="00713AB3">
                            <w:pPr>
                              <w:rPr>
                                <w:rFonts w:ascii="Times New Roman"/>
                                <w:sz w:val="20"/>
                              </w:rPr>
                            </w:pPr>
                          </w:p>
                          <w:p w14:paraId="2999BCCC" w14:textId="77777777" w:rsidR="00713AB3" w:rsidRDefault="00713AB3">
                            <w:pPr>
                              <w:rPr>
                                <w:rFonts w:ascii="Times New Roman"/>
                                <w:sz w:val="20"/>
                              </w:rPr>
                            </w:pPr>
                          </w:p>
                          <w:p w14:paraId="09ECA5F8" w14:textId="77777777" w:rsidR="00713AB3" w:rsidRDefault="00713AB3">
                            <w:pPr>
                              <w:rPr>
                                <w:rFonts w:ascii="Times New Roman"/>
                                <w:sz w:val="20"/>
                              </w:rPr>
                            </w:pPr>
                          </w:p>
                          <w:p w14:paraId="56A7D5FD" w14:textId="77777777" w:rsidR="00713AB3" w:rsidRDefault="00713AB3">
                            <w:pPr>
                              <w:rPr>
                                <w:rFonts w:ascii="Times New Roman"/>
                                <w:sz w:val="20"/>
                              </w:rPr>
                            </w:pPr>
                          </w:p>
                          <w:p w14:paraId="7FC91BE7" w14:textId="77777777" w:rsidR="00713AB3" w:rsidRDefault="00713AB3">
                            <w:pPr>
                              <w:rPr>
                                <w:rFonts w:ascii="Times New Roman"/>
                                <w:sz w:val="20"/>
                              </w:rPr>
                            </w:pPr>
                          </w:p>
                          <w:p w14:paraId="61407AAE" w14:textId="77777777" w:rsidR="00713AB3" w:rsidRDefault="00713AB3">
                            <w:pPr>
                              <w:rPr>
                                <w:rFonts w:ascii="Times New Roman"/>
                                <w:sz w:val="20"/>
                              </w:rPr>
                            </w:pPr>
                          </w:p>
                          <w:p w14:paraId="01AF5888" w14:textId="77777777" w:rsidR="00713AB3" w:rsidRDefault="00713AB3">
                            <w:pPr>
                              <w:rPr>
                                <w:rFonts w:ascii="Times New Roman"/>
                                <w:sz w:val="20"/>
                              </w:rPr>
                            </w:pPr>
                          </w:p>
                          <w:p w14:paraId="3EE3FB6D" w14:textId="77777777" w:rsidR="00713AB3" w:rsidRDefault="00713AB3">
                            <w:pPr>
                              <w:rPr>
                                <w:rFonts w:ascii="Times New Roman"/>
                                <w:sz w:val="20"/>
                              </w:rPr>
                            </w:pPr>
                          </w:p>
                          <w:p w14:paraId="4B3149E9" w14:textId="77777777" w:rsidR="00713AB3" w:rsidRDefault="00713AB3">
                            <w:pPr>
                              <w:rPr>
                                <w:rFonts w:ascii="Times New Roman"/>
                                <w:sz w:val="20"/>
                              </w:rPr>
                            </w:pPr>
                          </w:p>
                          <w:p w14:paraId="3CED3ACC" w14:textId="77777777" w:rsidR="00713AB3" w:rsidRDefault="00713AB3">
                            <w:pPr>
                              <w:rPr>
                                <w:rFonts w:ascii="Times New Roman"/>
                                <w:sz w:val="20"/>
                              </w:rPr>
                            </w:pPr>
                          </w:p>
                          <w:p w14:paraId="73F58510" w14:textId="77777777" w:rsidR="00713AB3" w:rsidRDefault="00713AB3">
                            <w:pPr>
                              <w:rPr>
                                <w:rFonts w:ascii="Times New Roman"/>
                                <w:sz w:val="20"/>
                              </w:rPr>
                            </w:pPr>
                          </w:p>
                          <w:p w14:paraId="2CFEB8AA" w14:textId="77777777" w:rsidR="00713AB3" w:rsidRDefault="00713AB3">
                            <w:pPr>
                              <w:spacing w:before="8"/>
                              <w:rPr>
                                <w:rFonts w:ascii="Times New Roman"/>
                                <w:sz w:val="24"/>
                              </w:rPr>
                            </w:pPr>
                          </w:p>
                          <w:p w14:paraId="42FF235B" w14:textId="77777777" w:rsidR="00713AB3" w:rsidRDefault="00713AB3">
                            <w:pPr>
                              <w:ind w:right="296"/>
                              <w:jc w:val="right"/>
                              <w:rPr>
                                <w:b/>
                                <w:sz w:val="19"/>
                              </w:rPr>
                            </w:pPr>
                            <w:r>
                              <w:rPr>
                                <w:b/>
                                <w:w w:val="99"/>
                                <w:sz w:val="19"/>
                              </w:rPr>
                              <w:t>-</w:t>
                            </w:r>
                          </w:p>
                        </w:tc>
                      </w:tr>
                    </w:tbl>
                    <w:p w14:paraId="75433D07" w14:textId="77777777" w:rsidR="00713AB3" w:rsidRDefault="00713AB3" w:rsidP="00AD5DB2">
                      <w:pPr>
                        <w:pStyle w:val="BodyText"/>
                      </w:pPr>
                    </w:p>
                  </w:txbxContent>
                </v:textbox>
                <w10:wrap anchorx="page"/>
              </v:shape>
            </w:pict>
          </mc:Fallback>
        </mc:AlternateContent>
      </w:r>
    </w:p>
    <w:tbl>
      <w:tblPr>
        <w:tblW w:w="0" w:type="auto"/>
        <w:tblInd w:w="128" w:type="dxa"/>
        <w:tblLayout w:type="fixed"/>
        <w:tblCellMar>
          <w:left w:w="0" w:type="dxa"/>
          <w:right w:w="0" w:type="dxa"/>
        </w:tblCellMar>
        <w:tblLook w:val="01E0" w:firstRow="1" w:lastRow="1" w:firstColumn="1" w:lastColumn="1" w:noHBand="0" w:noVBand="0"/>
      </w:tblPr>
      <w:tblGrid>
        <w:gridCol w:w="734"/>
        <w:gridCol w:w="5144"/>
        <w:gridCol w:w="566"/>
        <w:gridCol w:w="597"/>
        <w:gridCol w:w="715"/>
      </w:tblGrid>
      <w:tr w:rsidR="00AD5DB2" w:rsidRPr="00BB536B" w14:paraId="1200F935" w14:textId="77777777" w:rsidTr="00AD5DB2">
        <w:trPr>
          <w:trHeight w:val="253"/>
        </w:trPr>
        <w:tc>
          <w:tcPr>
            <w:tcW w:w="734" w:type="dxa"/>
          </w:tcPr>
          <w:p w14:paraId="3A4B854F" w14:textId="77777777" w:rsidR="00AD5DB2" w:rsidRPr="00BB536B" w:rsidRDefault="00AD5DB2" w:rsidP="00AD5DB2">
            <w:pPr>
              <w:rPr>
                <w:rFonts w:ascii="Arial" w:hAnsi="Arial" w:cs="Arial"/>
                <w:sz w:val="24"/>
                <w:szCs w:val="24"/>
                <w:lang w:bidi="en-US"/>
              </w:rPr>
            </w:pPr>
          </w:p>
          <w:p w14:paraId="7E45F3E6" w14:textId="77777777" w:rsidR="00AD5DB2" w:rsidRPr="00BB536B" w:rsidRDefault="00AD5DB2" w:rsidP="00AD5DB2">
            <w:pPr>
              <w:rPr>
                <w:rFonts w:ascii="Arial" w:hAnsi="Arial" w:cs="Arial"/>
                <w:sz w:val="24"/>
                <w:szCs w:val="24"/>
                <w:lang w:bidi="en-US"/>
              </w:rPr>
            </w:pPr>
          </w:p>
          <w:p w14:paraId="5CAAB457" w14:textId="77777777" w:rsidR="00AD5DB2" w:rsidRPr="00BB536B" w:rsidRDefault="00AD5DB2" w:rsidP="00AD5DB2">
            <w:pPr>
              <w:rPr>
                <w:rFonts w:ascii="Arial" w:hAnsi="Arial" w:cs="Arial"/>
                <w:sz w:val="24"/>
                <w:szCs w:val="24"/>
                <w:lang w:bidi="en-US"/>
              </w:rPr>
            </w:pPr>
          </w:p>
        </w:tc>
        <w:tc>
          <w:tcPr>
            <w:tcW w:w="5144" w:type="dxa"/>
          </w:tcPr>
          <w:p w14:paraId="1BD55C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w:t>
            </w:r>
          </w:p>
        </w:tc>
        <w:tc>
          <w:tcPr>
            <w:tcW w:w="1878" w:type="dxa"/>
            <w:gridSpan w:val="3"/>
          </w:tcPr>
          <w:p w14:paraId="633C0E64" w14:textId="77777777" w:rsidR="00AD5DB2" w:rsidRPr="00BB536B" w:rsidRDefault="00AD5DB2" w:rsidP="00AD5DB2">
            <w:pPr>
              <w:rPr>
                <w:rFonts w:ascii="Arial" w:hAnsi="Arial" w:cs="Arial"/>
                <w:sz w:val="24"/>
                <w:szCs w:val="24"/>
                <w:lang w:bidi="en-US"/>
              </w:rPr>
            </w:pPr>
          </w:p>
        </w:tc>
      </w:tr>
      <w:tr w:rsidR="00AD5DB2" w:rsidRPr="00BB536B" w14:paraId="12E03BC6" w14:textId="77777777" w:rsidTr="00AD5DB2">
        <w:trPr>
          <w:trHeight w:val="737"/>
        </w:trPr>
        <w:tc>
          <w:tcPr>
            <w:tcW w:w="734" w:type="dxa"/>
            <w:tcBorders>
              <w:left w:val="single" w:sz="8" w:space="0" w:color="000000"/>
              <w:right w:val="single" w:sz="8" w:space="0" w:color="000000"/>
            </w:tcBorders>
          </w:tcPr>
          <w:p w14:paraId="4A6528CA" w14:textId="77777777" w:rsidR="00AD5DB2" w:rsidRPr="00BB536B" w:rsidRDefault="00AD5DB2" w:rsidP="00AD5DB2">
            <w:pPr>
              <w:rPr>
                <w:rFonts w:ascii="Arial" w:hAnsi="Arial" w:cs="Arial"/>
                <w:sz w:val="24"/>
                <w:szCs w:val="24"/>
                <w:lang w:bidi="en-US"/>
              </w:rPr>
            </w:pPr>
          </w:p>
          <w:p w14:paraId="25DAB29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144" w:type="dxa"/>
            <w:tcBorders>
              <w:left w:val="single" w:sz="8" w:space="0" w:color="000000"/>
              <w:right w:val="single" w:sz="8" w:space="0" w:color="000000"/>
            </w:tcBorders>
          </w:tcPr>
          <w:p w14:paraId="5202F3B8" w14:textId="77777777" w:rsidR="00AD5DB2" w:rsidRPr="00BB536B" w:rsidRDefault="00AD5DB2" w:rsidP="00AD5DB2">
            <w:pPr>
              <w:rPr>
                <w:rFonts w:ascii="Arial" w:hAnsi="Arial" w:cs="Arial"/>
                <w:sz w:val="24"/>
                <w:szCs w:val="24"/>
                <w:lang w:bidi="en-US"/>
              </w:rPr>
            </w:pPr>
          </w:p>
          <w:p w14:paraId="564CCD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566" w:type="dxa"/>
            <w:tcBorders>
              <w:left w:val="single" w:sz="8" w:space="0" w:color="000000"/>
              <w:right w:val="single" w:sz="8" w:space="0" w:color="000000"/>
            </w:tcBorders>
          </w:tcPr>
          <w:p w14:paraId="5B61A688" w14:textId="77777777" w:rsidR="00AD5DB2" w:rsidRPr="00BB536B" w:rsidRDefault="00AD5DB2" w:rsidP="00AD5DB2">
            <w:pPr>
              <w:rPr>
                <w:rFonts w:ascii="Arial" w:hAnsi="Arial" w:cs="Arial"/>
                <w:sz w:val="24"/>
                <w:szCs w:val="24"/>
                <w:lang w:bidi="en-US"/>
              </w:rPr>
            </w:pPr>
          </w:p>
          <w:p w14:paraId="4C3EA35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597" w:type="dxa"/>
            <w:tcBorders>
              <w:left w:val="single" w:sz="8" w:space="0" w:color="000000"/>
              <w:right w:val="single" w:sz="8" w:space="0" w:color="000000"/>
            </w:tcBorders>
          </w:tcPr>
          <w:p w14:paraId="1A0C5A8E" w14:textId="77777777" w:rsidR="00AD5DB2" w:rsidRPr="00BB536B" w:rsidRDefault="00AD5DB2" w:rsidP="00AD5DB2">
            <w:pPr>
              <w:rPr>
                <w:rFonts w:ascii="Arial" w:hAnsi="Arial" w:cs="Arial"/>
                <w:sz w:val="24"/>
                <w:szCs w:val="24"/>
                <w:lang w:bidi="en-US"/>
              </w:rPr>
            </w:pPr>
          </w:p>
          <w:p w14:paraId="66FAC4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715" w:type="dxa"/>
            <w:tcBorders>
              <w:left w:val="single" w:sz="8" w:space="0" w:color="000000"/>
            </w:tcBorders>
          </w:tcPr>
          <w:p w14:paraId="3D492865" w14:textId="77777777" w:rsidR="00AD5DB2" w:rsidRPr="00BB536B" w:rsidRDefault="00AD5DB2" w:rsidP="00AD5DB2">
            <w:pPr>
              <w:rPr>
                <w:rFonts w:ascii="Arial" w:hAnsi="Arial" w:cs="Arial"/>
                <w:sz w:val="24"/>
                <w:szCs w:val="24"/>
                <w:lang w:bidi="en-US"/>
              </w:rPr>
            </w:pPr>
          </w:p>
          <w:p w14:paraId="3A9F78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r>
      <w:tr w:rsidR="00AD5DB2" w:rsidRPr="00BB536B" w14:paraId="232BC052" w14:textId="77777777" w:rsidTr="00AD5DB2">
        <w:trPr>
          <w:trHeight w:val="582"/>
        </w:trPr>
        <w:tc>
          <w:tcPr>
            <w:tcW w:w="734" w:type="dxa"/>
            <w:tcBorders>
              <w:left w:val="single" w:sz="8" w:space="0" w:color="000000"/>
              <w:right w:val="single" w:sz="8" w:space="0" w:color="000000"/>
            </w:tcBorders>
          </w:tcPr>
          <w:p w14:paraId="3F61D526" w14:textId="77777777" w:rsidR="00AD5DB2" w:rsidRPr="00BB536B" w:rsidRDefault="00AD5DB2" w:rsidP="00AD5DB2">
            <w:pPr>
              <w:rPr>
                <w:rFonts w:ascii="Arial" w:hAnsi="Arial" w:cs="Arial"/>
                <w:sz w:val="24"/>
                <w:szCs w:val="24"/>
                <w:lang w:bidi="en-US"/>
              </w:rPr>
            </w:pPr>
          </w:p>
          <w:p w14:paraId="273AF1D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144" w:type="dxa"/>
            <w:tcBorders>
              <w:left w:val="single" w:sz="8" w:space="0" w:color="000000"/>
              <w:right w:val="single" w:sz="8" w:space="0" w:color="000000"/>
            </w:tcBorders>
          </w:tcPr>
          <w:p w14:paraId="1B5B9EB1" w14:textId="77777777" w:rsidR="00AD5DB2" w:rsidRPr="00BB536B" w:rsidRDefault="00AD5DB2" w:rsidP="00AD5DB2">
            <w:pPr>
              <w:rPr>
                <w:rFonts w:ascii="Arial" w:hAnsi="Arial" w:cs="Arial"/>
                <w:sz w:val="24"/>
                <w:szCs w:val="24"/>
                <w:lang w:bidi="en-US"/>
              </w:rPr>
            </w:pPr>
          </w:p>
          <w:p w14:paraId="24E3B5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Contractor's Mobilisation</w:t>
            </w:r>
          </w:p>
        </w:tc>
        <w:tc>
          <w:tcPr>
            <w:tcW w:w="566" w:type="dxa"/>
            <w:tcBorders>
              <w:left w:val="single" w:sz="8" w:space="0" w:color="000000"/>
              <w:right w:val="single" w:sz="8" w:space="0" w:color="000000"/>
            </w:tcBorders>
          </w:tcPr>
          <w:p w14:paraId="4EC560D0" w14:textId="77777777" w:rsidR="00AD5DB2" w:rsidRPr="00BB536B" w:rsidRDefault="00AD5DB2" w:rsidP="00AD5DB2">
            <w:pPr>
              <w:rPr>
                <w:rFonts w:ascii="Arial" w:hAnsi="Arial" w:cs="Arial"/>
                <w:sz w:val="24"/>
                <w:szCs w:val="24"/>
                <w:lang w:bidi="en-US"/>
              </w:rPr>
            </w:pPr>
          </w:p>
          <w:p w14:paraId="051FF0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35683E4E" w14:textId="77777777" w:rsidR="00AD5DB2" w:rsidRPr="00BB536B" w:rsidRDefault="00AD5DB2" w:rsidP="00AD5DB2">
            <w:pPr>
              <w:rPr>
                <w:rFonts w:ascii="Arial" w:hAnsi="Arial" w:cs="Arial"/>
                <w:sz w:val="24"/>
                <w:szCs w:val="24"/>
                <w:lang w:bidi="en-US"/>
              </w:rPr>
            </w:pPr>
          </w:p>
          <w:p w14:paraId="7B2AFF0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B861DA3" w14:textId="77777777" w:rsidR="00AD5DB2" w:rsidRPr="00BB536B" w:rsidRDefault="00AD5DB2" w:rsidP="00AD5DB2">
            <w:pPr>
              <w:rPr>
                <w:rFonts w:ascii="Arial" w:hAnsi="Arial" w:cs="Arial"/>
                <w:sz w:val="24"/>
                <w:szCs w:val="24"/>
                <w:lang w:bidi="en-US"/>
              </w:rPr>
            </w:pPr>
          </w:p>
        </w:tc>
      </w:tr>
      <w:tr w:rsidR="00AD5DB2" w:rsidRPr="00BB536B" w14:paraId="7C66192C" w14:textId="77777777" w:rsidTr="00AD5DB2">
        <w:trPr>
          <w:trHeight w:val="465"/>
        </w:trPr>
        <w:tc>
          <w:tcPr>
            <w:tcW w:w="734" w:type="dxa"/>
            <w:tcBorders>
              <w:left w:val="single" w:sz="8" w:space="0" w:color="000000"/>
              <w:right w:val="single" w:sz="8" w:space="0" w:color="000000"/>
            </w:tcBorders>
          </w:tcPr>
          <w:p w14:paraId="607DD5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144" w:type="dxa"/>
            <w:tcBorders>
              <w:left w:val="single" w:sz="8" w:space="0" w:color="000000"/>
              <w:right w:val="single" w:sz="8" w:space="0" w:color="000000"/>
            </w:tcBorders>
          </w:tcPr>
          <w:p w14:paraId="568460D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Site Meeting</w:t>
            </w:r>
          </w:p>
        </w:tc>
        <w:tc>
          <w:tcPr>
            <w:tcW w:w="566" w:type="dxa"/>
            <w:tcBorders>
              <w:left w:val="single" w:sz="8" w:space="0" w:color="000000"/>
              <w:right w:val="single" w:sz="8" w:space="0" w:color="000000"/>
            </w:tcBorders>
          </w:tcPr>
          <w:p w14:paraId="2F8371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609E20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2D56F79D" w14:textId="77777777" w:rsidR="00AD5DB2" w:rsidRPr="00BB536B" w:rsidRDefault="00AD5DB2" w:rsidP="00AD5DB2">
            <w:pPr>
              <w:rPr>
                <w:rFonts w:ascii="Arial" w:hAnsi="Arial" w:cs="Arial"/>
                <w:sz w:val="24"/>
                <w:szCs w:val="24"/>
                <w:lang w:bidi="en-US"/>
              </w:rPr>
            </w:pPr>
          </w:p>
        </w:tc>
      </w:tr>
      <w:tr w:rsidR="00AD5DB2" w:rsidRPr="00BB536B" w14:paraId="0574BA81" w14:textId="77777777" w:rsidTr="00AD5DB2">
        <w:trPr>
          <w:trHeight w:val="465"/>
        </w:trPr>
        <w:tc>
          <w:tcPr>
            <w:tcW w:w="734" w:type="dxa"/>
            <w:tcBorders>
              <w:left w:val="single" w:sz="8" w:space="0" w:color="000000"/>
              <w:right w:val="single" w:sz="8" w:space="0" w:color="000000"/>
            </w:tcBorders>
          </w:tcPr>
          <w:p w14:paraId="73E0B6B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w:t>
            </w:r>
          </w:p>
        </w:tc>
        <w:tc>
          <w:tcPr>
            <w:tcW w:w="5144" w:type="dxa"/>
            <w:tcBorders>
              <w:left w:val="single" w:sz="8" w:space="0" w:color="000000"/>
              <w:right w:val="single" w:sz="8" w:space="0" w:color="000000"/>
            </w:tcBorders>
          </w:tcPr>
          <w:p w14:paraId="0ECDEBD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Person-in-charge</w:t>
            </w:r>
          </w:p>
        </w:tc>
        <w:tc>
          <w:tcPr>
            <w:tcW w:w="566" w:type="dxa"/>
            <w:tcBorders>
              <w:left w:val="single" w:sz="8" w:space="0" w:color="000000"/>
              <w:right w:val="single" w:sz="8" w:space="0" w:color="000000"/>
            </w:tcBorders>
          </w:tcPr>
          <w:p w14:paraId="0CDD3F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D99A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D19E50C" w14:textId="77777777" w:rsidR="00AD5DB2" w:rsidRPr="00BB536B" w:rsidRDefault="00AD5DB2" w:rsidP="00AD5DB2">
            <w:pPr>
              <w:rPr>
                <w:rFonts w:ascii="Arial" w:hAnsi="Arial" w:cs="Arial"/>
                <w:sz w:val="24"/>
                <w:szCs w:val="24"/>
                <w:lang w:bidi="en-US"/>
              </w:rPr>
            </w:pPr>
          </w:p>
        </w:tc>
      </w:tr>
      <w:tr w:rsidR="00AD5DB2" w:rsidRPr="00BB536B" w14:paraId="5ECF6AF5" w14:textId="77777777" w:rsidTr="00AD5DB2">
        <w:trPr>
          <w:trHeight w:val="465"/>
        </w:trPr>
        <w:tc>
          <w:tcPr>
            <w:tcW w:w="734" w:type="dxa"/>
            <w:tcBorders>
              <w:left w:val="single" w:sz="8" w:space="0" w:color="000000"/>
              <w:right w:val="single" w:sz="8" w:space="0" w:color="000000"/>
            </w:tcBorders>
          </w:tcPr>
          <w:p w14:paraId="6A23A2B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w:t>
            </w:r>
          </w:p>
        </w:tc>
        <w:tc>
          <w:tcPr>
            <w:tcW w:w="5144" w:type="dxa"/>
            <w:tcBorders>
              <w:left w:val="single" w:sz="8" w:space="0" w:color="000000"/>
              <w:right w:val="single" w:sz="8" w:space="0" w:color="000000"/>
            </w:tcBorders>
          </w:tcPr>
          <w:p w14:paraId="7426BE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Plant, Tools, Vehicles, and Scaffolding</w:t>
            </w:r>
          </w:p>
        </w:tc>
        <w:tc>
          <w:tcPr>
            <w:tcW w:w="566" w:type="dxa"/>
            <w:tcBorders>
              <w:left w:val="single" w:sz="8" w:space="0" w:color="000000"/>
              <w:right w:val="single" w:sz="8" w:space="0" w:color="000000"/>
            </w:tcBorders>
          </w:tcPr>
          <w:p w14:paraId="0D7249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48B4E1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F3F69ED" w14:textId="77777777" w:rsidR="00AD5DB2" w:rsidRPr="00BB536B" w:rsidRDefault="00AD5DB2" w:rsidP="00AD5DB2">
            <w:pPr>
              <w:rPr>
                <w:rFonts w:ascii="Arial" w:hAnsi="Arial" w:cs="Arial"/>
                <w:sz w:val="24"/>
                <w:szCs w:val="24"/>
                <w:lang w:bidi="en-US"/>
              </w:rPr>
            </w:pPr>
          </w:p>
        </w:tc>
      </w:tr>
      <w:tr w:rsidR="00AD5DB2" w:rsidRPr="00BB536B" w14:paraId="7539A041" w14:textId="77777777" w:rsidTr="00AD5DB2">
        <w:trPr>
          <w:trHeight w:val="465"/>
        </w:trPr>
        <w:tc>
          <w:tcPr>
            <w:tcW w:w="734" w:type="dxa"/>
            <w:tcBorders>
              <w:left w:val="single" w:sz="8" w:space="0" w:color="000000"/>
              <w:right w:val="single" w:sz="8" w:space="0" w:color="000000"/>
            </w:tcBorders>
          </w:tcPr>
          <w:p w14:paraId="56472C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w:t>
            </w:r>
          </w:p>
        </w:tc>
        <w:tc>
          <w:tcPr>
            <w:tcW w:w="5144" w:type="dxa"/>
            <w:tcBorders>
              <w:left w:val="single" w:sz="8" w:space="0" w:color="000000"/>
              <w:right w:val="single" w:sz="8" w:space="0" w:color="000000"/>
            </w:tcBorders>
          </w:tcPr>
          <w:p w14:paraId="03792E4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 xml:space="preserve">Site </w:t>
            </w:r>
            <w:r w:rsidR="00BB536B" w:rsidRPr="00BB536B">
              <w:rPr>
                <w:rFonts w:ascii="Arial" w:hAnsi="Arial" w:cs="Arial"/>
                <w:sz w:val="24"/>
                <w:szCs w:val="24"/>
                <w:lang w:bidi="en-US"/>
              </w:rPr>
              <w:t>Administration</w:t>
            </w:r>
            <w:r w:rsidRPr="00BB536B">
              <w:rPr>
                <w:rFonts w:ascii="Arial" w:hAnsi="Arial" w:cs="Arial"/>
                <w:sz w:val="24"/>
                <w:szCs w:val="24"/>
                <w:lang w:bidi="en-US"/>
              </w:rPr>
              <w:t xml:space="preserve"> and Security</w:t>
            </w:r>
          </w:p>
        </w:tc>
        <w:tc>
          <w:tcPr>
            <w:tcW w:w="566" w:type="dxa"/>
            <w:tcBorders>
              <w:left w:val="single" w:sz="8" w:space="0" w:color="000000"/>
              <w:right w:val="single" w:sz="8" w:space="0" w:color="000000"/>
            </w:tcBorders>
          </w:tcPr>
          <w:p w14:paraId="5AF20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25F8E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76ECCB21" w14:textId="77777777" w:rsidR="00AD5DB2" w:rsidRPr="00BB536B" w:rsidRDefault="00AD5DB2" w:rsidP="00AD5DB2">
            <w:pPr>
              <w:rPr>
                <w:rFonts w:ascii="Arial" w:hAnsi="Arial" w:cs="Arial"/>
                <w:sz w:val="24"/>
                <w:szCs w:val="24"/>
                <w:lang w:bidi="en-US"/>
              </w:rPr>
            </w:pPr>
          </w:p>
        </w:tc>
      </w:tr>
      <w:tr w:rsidR="00AD5DB2" w:rsidRPr="00BB536B" w14:paraId="3F979D8D" w14:textId="77777777" w:rsidTr="00AD5DB2">
        <w:trPr>
          <w:trHeight w:val="465"/>
        </w:trPr>
        <w:tc>
          <w:tcPr>
            <w:tcW w:w="734" w:type="dxa"/>
            <w:tcBorders>
              <w:left w:val="single" w:sz="8" w:space="0" w:color="000000"/>
              <w:right w:val="single" w:sz="8" w:space="0" w:color="000000"/>
            </w:tcBorders>
          </w:tcPr>
          <w:p w14:paraId="3EC5D3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F</w:t>
            </w:r>
          </w:p>
        </w:tc>
        <w:tc>
          <w:tcPr>
            <w:tcW w:w="5144" w:type="dxa"/>
            <w:tcBorders>
              <w:left w:val="single" w:sz="8" w:space="0" w:color="000000"/>
              <w:right w:val="single" w:sz="8" w:space="0" w:color="000000"/>
            </w:tcBorders>
          </w:tcPr>
          <w:p w14:paraId="465A3E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Transport for Work people</w:t>
            </w:r>
          </w:p>
        </w:tc>
        <w:tc>
          <w:tcPr>
            <w:tcW w:w="566" w:type="dxa"/>
            <w:tcBorders>
              <w:left w:val="single" w:sz="8" w:space="0" w:color="000000"/>
              <w:right w:val="single" w:sz="8" w:space="0" w:color="000000"/>
            </w:tcBorders>
          </w:tcPr>
          <w:p w14:paraId="0F0975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8ED47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41D91216" w14:textId="77777777" w:rsidR="00AD5DB2" w:rsidRPr="00BB536B" w:rsidRDefault="00AD5DB2" w:rsidP="00AD5DB2">
            <w:pPr>
              <w:rPr>
                <w:rFonts w:ascii="Arial" w:hAnsi="Arial" w:cs="Arial"/>
                <w:sz w:val="24"/>
                <w:szCs w:val="24"/>
                <w:lang w:bidi="en-US"/>
              </w:rPr>
            </w:pPr>
          </w:p>
        </w:tc>
      </w:tr>
      <w:tr w:rsidR="00AD5DB2" w:rsidRPr="00BB536B" w14:paraId="66621E5B" w14:textId="77777777" w:rsidTr="00AD5DB2">
        <w:trPr>
          <w:trHeight w:val="465"/>
        </w:trPr>
        <w:tc>
          <w:tcPr>
            <w:tcW w:w="734" w:type="dxa"/>
            <w:tcBorders>
              <w:left w:val="single" w:sz="8" w:space="0" w:color="000000"/>
              <w:right w:val="single" w:sz="8" w:space="0" w:color="000000"/>
            </w:tcBorders>
          </w:tcPr>
          <w:p w14:paraId="3683EF9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G</w:t>
            </w:r>
          </w:p>
        </w:tc>
        <w:tc>
          <w:tcPr>
            <w:tcW w:w="5144" w:type="dxa"/>
            <w:tcBorders>
              <w:left w:val="single" w:sz="8" w:space="0" w:color="000000"/>
              <w:right w:val="single" w:sz="8" w:space="0" w:color="000000"/>
            </w:tcBorders>
          </w:tcPr>
          <w:p w14:paraId="7E8BEEC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Temporary Accommodation for use of the Contractor</w:t>
            </w:r>
          </w:p>
        </w:tc>
        <w:tc>
          <w:tcPr>
            <w:tcW w:w="566" w:type="dxa"/>
            <w:tcBorders>
              <w:left w:val="single" w:sz="8" w:space="0" w:color="000000"/>
              <w:right w:val="single" w:sz="8" w:space="0" w:color="000000"/>
            </w:tcBorders>
          </w:tcPr>
          <w:p w14:paraId="5954A14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BC48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8386406" w14:textId="77777777" w:rsidR="00AD5DB2" w:rsidRPr="00BB536B" w:rsidRDefault="00AD5DB2" w:rsidP="00AD5DB2">
            <w:pPr>
              <w:rPr>
                <w:rFonts w:ascii="Arial" w:hAnsi="Arial" w:cs="Arial"/>
                <w:sz w:val="24"/>
                <w:szCs w:val="24"/>
                <w:lang w:bidi="en-US"/>
              </w:rPr>
            </w:pPr>
          </w:p>
        </w:tc>
      </w:tr>
      <w:tr w:rsidR="00AD5DB2" w:rsidRPr="00BB536B" w14:paraId="06C9A92D" w14:textId="77777777" w:rsidTr="00AD5DB2">
        <w:trPr>
          <w:trHeight w:val="3841"/>
        </w:trPr>
        <w:tc>
          <w:tcPr>
            <w:tcW w:w="734" w:type="dxa"/>
            <w:tcBorders>
              <w:left w:val="single" w:sz="8" w:space="0" w:color="000000"/>
              <w:right w:val="single" w:sz="8" w:space="0" w:color="000000"/>
            </w:tcBorders>
          </w:tcPr>
          <w:p w14:paraId="5D3383A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H</w:t>
            </w:r>
          </w:p>
        </w:tc>
        <w:tc>
          <w:tcPr>
            <w:tcW w:w="5144" w:type="dxa"/>
            <w:tcBorders>
              <w:left w:val="single" w:sz="8" w:space="0" w:color="000000"/>
              <w:right w:val="single" w:sz="8" w:space="0" w:color="000000"/>
            </w:tcBorders>
          </w:tcPr>
          <w:p w14:paraId="1C4E0AB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Safety, Health and Welfare of Work People</w:t>
            </w:r>
          </w:p>
          <w:p w14:paraId="78FDC3AD" w14:textId="77777777" w:rsidR="00AD5DB2" w:rsidRPr="00BB536B" w:rsidRDefault="00AD5DB2" w:rsidP="00AD5DB2">
            <w:pPr>
              <w:rPr>
                <w:rFonts w:ascii="Arial" w:hAnsi="Arial" w:cs="Arial"/>
                <w:sz w:val="24"/>
                <w:szCs w:val="24"/>
                <w:lang w:bidi="en-US"/>
              </w:rPr>
            </w:pPr>
          </w:p>
          <w:p w14:paraId="3A48C2B4" w14:textId="77777777" w:rsidR="00AD5DB2" w:rsidRPr="00BB536B" w:rsidRDefault="00AD5DB2" w:rsidP="00AD5DB2">
            <w:pPr>
              <w:rPr>
                <w:rFonts w:ascii="Arial" w:hAnsi="Arial" w:cs="Arial"/>
                <w:sz w:val="24"/>
                <w:szCs w:val="24"/>
                <w:lang w:bidi="en-US"/>
              </w:rPr>
            </w:pPr>
          </w:p>
          <w:p w14:paraId="14623ACD" w14:textId="77777777" w:rsidR="00AD5DB2" w:rsidRPr="00BB536B" w:rsidRDefault="00AD5DB2" w:rsidP="00AD5DB2">
            <w:pPr>
              <w:rPr>
                <w:rFonts w:ascii="Arial" w:hAnsi="Arial" w:cs="Arial"/>
                <w:sz w:val="24"/>
                <w:szCs w:val="24"/>
                <w:lang w:bidi="en-US"/>
              </w:rPr>
            </w:pPr>
          </w:p>
          <w:p w14:paraId="177681EC" w14:textId="77777777" w:rsidR="00AD5DB2" w:rsidRPr="00BB536B" w:rsidRDefault="00AD5DB2" w:rsidP="00AD5DB2">
            <w:pPr>
              <w:rPr>
                <w:rFonts w:ascii="Arial" w:hAnsi="Arial" w:cs="Arial"/>
                <w:sz w:val="24"/>
                <w:szCs w:val="24"/>
                <w:lang w:bidi="en-US"/>
              </w:rPr>
            </w:pPr>
          </w:p>
          <w:p w14:paraId="3862FE18" w14:textId="77777777" w:rsidR="00AD5DB2" w:rsidRPr="00BB536B" w:rsidRDefault="00AD5DB2" w:rsidP="00AD5DB2">
            <w:pPr>
              <w:rPr>
                <w:rFonts w:ascii="Arial" w:hAnsi="Arial" w:cs="Arial"/>
                <w:sz w:val="24"/>
                <w:szCs w:val="24"/>
                <w:lang w:bidi="en-US"/>
              </w:rPr>
            </w:pPr>
          </w:p>
          <w:p w14:paraId="48BAC3DF" w14:textId="77777777" w:rsidR="00AD5DB2" w:rsidRPr="00BB536B" w:rsidRDefault="00AD5DB2" w:rsidP="00AD5DB2">
            <w:pPr>
              <w:rPr>
                <w:rFonts w:ascii="Arial" w:hAnsi="Arial" w:cs="Arial"/>
                <w:sz w:val="24"/>
                <w:szCs w:val="24"/>
                <w:lang w:bidi="en-US"/>
              </w:rPr>
            </w:pPr>
          </w:p>
          <w:p w14:paraId="3FF92418" w14:textId="77777777" w:rsidR="00AD5DB2" w:rsidRPr="00BB536B" w:rsidRDefault="00AD5DB2" w:rsidP="00AD5DB2">
            <w:pPr>
              <w:rPr>
                <w:rFonts w:ascii="Arial" w:hAnsi="Arial" w:cs="Arial"/>
                <w:sz w:val="24"/>
                <w:szCs w:val="24"/>
                <w:lang w:bidi="en-US"/>
              </w:rPr>
            </w:pPr>
          </w:p>
          <w:p w14:paraId="53EA7DA4" w14:textId="77777777" w:rsidR="00AD5DB2" w:rsidRPr="00BB536B" w:rsidRDefault="00AD5DB2" w:rsidP="00AD5DB2">
            <w:pPr>
              <w:rPr>
                <w:rFonts w:ascii="Arial" w:hAnsi="Arial" w:cs="Arial"/>
                <w:sz w:val="24"/>
                <w:szCs w:val="24"/>
                <w:lang w:bidi="en-US"/>
              </w:rPr>
            </w:pPr>
          </w:p>
          <w:p w14:paraId="65E2DD02" w14:textId="77777777" w:rsidR="00AD5DB2" w:rsidRPr="00BB536B" w:rsidRDefault="00AD5DB2" w:rsidP="00AD5DB2">
            <w:pPr>
              <w:rPr>
                <w:rFonts w:ascii="Arial" w:hAnsi="Arial" w:cs="Arial"/>
                <w:sz w:val="24"/>
                <w:szCs w:val="24"/>
                <w:lang w:bidi="en-US"/>
              </w:rPr>
            </w:pPr>
          </w:p>
          <w:p w14:paraId="4B458D29" w14:textId="77777777" w:rsidR="00AD5DB2" w:rsidRPr="00BB536B" w:rsidRDefault="00AD5DB2" w:rsidP="00AD5DB2">
            <w:pPr>
              <w:rPr>
                <w:rFonts w:ascii="Arial" w:hAnsi="Arial" w:cs="Arial"/>
                <w:sz w:val="24"/>
                <w:szCs w:val="24"/>
                <w:lang w:bidi="en-US"/>
              </w:rPr>
            </w:pPr>
          </w:p>
          <w:p w14:paraId="46454C44" w14:textId="77777777" w:rsidR="00AD5DB2" w:rsidRPr="00BB536B" w:rsidRDefault="00AD5DB2" w:rsidP="00AD5DB2">
            <w:pPr>
              <w:rPr>
                <w:rFonts w:ascii="Arial" w:hAnsi="Arial" w:cs="Arial"/>
                <w:sz w:val="24"/>
                <w:szCs w:val="24"/>
                <w:lang w:bidi="en-US"/>
              </w:rPr>
            </w:pPr>
          </w:p>
          <w:p w14:paraId="6B8B9588" w14:textId="77777777" w:rsidR="00AD5DB2" w:rsidRPr="00BB536B" w:rsidRDefault="00AD5DB2" w:rsidP="00AD5DB2">
            <w:pPr>
              <w:rPr>
                <w:rFonts w:ascii="Arial" w:hAnsi="Arial" w:cs="Arial"/>
                <w:sz w:val="24"/>
                <w:szCs w:val="24"/>
                <w:lang w:bidi="en-US"/>
              </w:rPr>
            </w:pPr>
          </w:p>
          <w:p w14:paraId="64F47186" w14:textId="77777777" w:rsidR="00AD5DB2" w:rsidRPr="00BB536B" w:rsidRDefault="00AD5DB2" w:rsidP="00AD5DB2">
            <w:pPr>
              <w:rPr>
                <w:rFonts w:ascii="Arial" w:hAnsi="Arial" w:cs="Arial"/>
                <w:sz w:val="24"/>
                <w:szCs w:val="24"/>
                <w:lang w:bidi="en-US"/>
              </w:rPr>
            </w:pPr>
          </w:p>
          <w:p w14:paraId="10B409E8" w14:textId="77777777" w:rsidR="00AD5DB2" w:rsidRPr="00BB536B" w:rsidRDefault="00AD5DB2" w:rsidP="00AD5DB2">
            <w:pPr>
              <w:rPr>
                <w:rFonts w:ascii="Arial" w:hAnsi="Arial" w:cs="Arial"/>
                <w:sz w:val="24"/>
                <w:szCs w:val="24"/>
                <w:lang w:bidi="en-US"/>
              </w:rPr>
            </w:pPr>
          </w:p>
          <w:p w14:paraId="65ECD6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 TOTAL -</w:t>
            </w:r>
          </w:p>
        </w:tc>
        <w:tc>
          <w:tcPr>
            <w:tcW w:w="566" w:type="dxa"/>
            <w:tcBorders>
              <w:left w:val="single" w:sz="8" w:space="0" w:color="000000"/>
              <w:right w:val="single" w:sz="8" w:space="0" w:color="000000"/>
            </w:tcBorders>
          </w:tcPr>
          <w:p w14:paraId="49E0A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4A0C34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5138B020" w14:textId="77777777" w:rsidR="00AD5DB2" w:rsidRPr="00BB536B" w:rsidRDefault="00AD5DB2" w:rsidP="00AD5DB2">
            <w:pPr>
              <w:rPr>
                <w:rFonts w:ascii="Arial" w:hAnsi="Arial" w:cs="Arial"/>
                <w:sz w:val="24"/>
                <w:szCs w:val="24"/>
                <w:lang w:bidi="en-US"/>
              </w:rPr>
            </w:pPr>
          </w:p>
        </w:tc>
      </w:tr>
      <w:tr w:rsidR="00AD5DB2" w:rsidRPr="00BB536B" w14:paraId="2B5037B5" w14:textId="77777777" w:rsidTr="00AD5DB2">
        <w:trPr>
          <w:trHeight w:val="239"/>
        </w:trPr>
        <w:tc>
          <w:tcPr>
            <w:tcW w:w="734" w:type="dxa"/>
            <w:tcBorders>
              <w:left w:val="single" w:sz="8" w:space="0" w:color="000000"/>
              <w:right w:val="single" w:sz="8" w:space="0" w:color="000000"/>
            </w:tcBorders>
          </w:tcPr>
          <w:p w14:paraId="016BC5E5" w14:textId="77777777" w:rsidR="00AD5DB2" w:rsidRPr="00BB536B" w:rsidRDefault="00AD5DB2" w:rsidP="00AD5DB2">
            <w:pPr>
              <w:rPr>
                <w:rFonts w:ascii="Arial" w:hAnsi="Arial" w:cs="Arial"/>
                <w:sz w:val="24"/>
                <w:szCs w:val="24"/>
                <w:lang w:bidi="en-US"/>
              </w:rPr>
            </w:pPr>
          </w:p>
        </w:tc>
        <w:tc>
          <w:tcPr>
            <w:tcW w:w="5144" w:type="dxa"/>
            <w:tcBorders>
              <w:left w:val="single" w:sz="8" w:space="0" w:color="000000"/>
              <w:right w:val="single" w:sz="8" w:space="0" w:color="000000"/>
            </w:tcBorders>
          </w:tcPr>
          <w:p w14:paraId="1E938B8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TO GENERAL SUMMARY</w:t>
            </w:r>
          </w:p>
        </w:tc>
        <w:tc>
          <w:tcPr>
            <w:tcW w:w="566" w:type="dxa"/>
            <w:tcBorders>
              <w:left w:val="single" w:sz="8" w:space="0" w:color="000000"/>
              <w:right w:val="single" w:sz="8" w:space="0" w:color="000000"/>
            </w:tcBorders>
          </w:tcPr>
          <w:p w14:paraId="1D5D8441" w14:textId="77777777" w:rsidR="00AD5DB2" w:rsidRPr="00BB536B" w:rsidRDefault="00AD5DB2" w:rsidP="00AD5DB2">
            <w:pPr>
              <w:rPr>
                <w:rFonts w:ascii="Arial" w:hAnsi="Arial" w:cs="Arial"/>
                <w:sz w:val="24"/>
                <w:szCs w:val="24"/>
                <w:lang w:bidi="en-US"/>
              </w:rPr>
            </w:pPr>
          </w:p>
        </w:tc>
        <w:tc>
          <w:tcPr>
            <w:tcW w:w="597" w:type="dxa"/>
            <w:tcBorders>
              <w:left w:val="single" w:sz="8" w:space="0" w:color="000000"/>
              <w:right w:val="single" w:sz="8" w:space="0" w:color="000000"/>
            </w:tcBorders>
          </w:tcPr>
          <w:p w14:paraId="27A78366" w14:textId="77777777" w:rsidR="00AD5DB2" w:rsidRPr="00BB536B" w:rsidRDefault="00AD5DB2" w:rsidP="00AD5DB2">
            <w:pPr>
              <w:rPr>
                <w:rFonts w:ascii="Arial" w:hAnsi="Arial" w:cs="Arial"/>
                <w:sz w:val="24"/>
                <w:szCs w:val="24"/>
                <w:lang w:bidi="en-US"/>
              </w:rPr>
            </w:pPr>
          </w:p>
        </w:tc>
        <w:tc>
          <w:tcPr>
            <w:tcW w:w="715" w:type="dxa"/>
            <w:tcBorders>
              <w:left w:val="single" w:sz="8" w:space="0" w:color="000000"/>
            </w:tcBorders>
          </w:tcPr>
          <w:p w14:paraId="6068B0B7" w14:textId="77777777" w:rsidR="00AD5DB2" w:rsidRPr="00BB536B" w:rsidRDefault="00AD5DB2" w:rsidP="00AD5DB2">
            <w:pPr>
              <w:rPr>
                <w:rFonts w:ascii="Arial" w:hAnsi="Arial" w:cs="Arial"/>
                <w:sz w:val="24"/>
                <w:szCs w:val="24"/>
                <w:lang w:bidi="en-US"/>
              </w:rPr>
            </w:pPr>
          </w:p>
        </w:tc>
      </w:tr>
    </w:tbl>
    <w:p w14:paraId="3F75E708" w14:textId="77777777" w:rsidR="00AD5DB2" w:rsidRPr="00BB536B" w:rsidRDefault="00AD5DB2" w:rsidP="00AD5DB2">
      <w:pPr>
        <w:rPr>
          <w:rFonts w:ascii="Arial" w:hAnsi="Arial" w:cs="Arial"/>
          <w:sz w:val="24"/>
          <w:szCs w:val="24"/>
          <w:lang w:bidi="en-US"/>
        </w:rPr>
        <w:sectPr w:rsidR="00AD5DB2" w:rsidRPr="00BB536B">
          <w:footerReference w:type="default" r:id="rId27"/>
          <w:pgSz w:w="11910" w:h="16840"/>
          <w:pgMar w:top="360" w:right="940" w:bottom="660" w:left="900" w:header="0" w:footer="480" w:gutter="0"/>
          <w:pgNumType w:start="2"/>
          <w:cols w:space="720"/>
        </w:sectPr>
      </w:pPr>
    </w:p>
    <w:p w14:paraId="292CF44D"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4C35E9D" w14:textId="77777777" w:rsidTr="00AD5DB2">
        <w:trPr>
          <w:trHeight w:val="223"/>
        </w:trPr>
        <w:tc>
          <w:tcPr>
            <w:tcW w:w="576" w:type="dxa"/>
            <w:tcBorders>
              <w:left w:val="single" w:sz="8" w:space="0" w:color="000000"/>
              <w:right w:val="single" w:sz="8" w:space="0" w:color="000000"/>
            </w:tcBorders>
            <w:shd w:val="clear" w:color="auto" w:fill="A9D08E"/>
          </w:tcPr>
          <w:p w14:paraId="3CA4F2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EE50D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5451E1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431B7A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625F8F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0702E2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0DAEBD" w14:textId="77777777" w:rsidTr="00AD5DB2">
        <w:trPr>
          <w:trHeight w:val="797"/>
        </w:trPr>
        <w:tc>
          <w:tcPr>
            <w:tcW w:w="576" w:type="dxa"/>
            <w:tcBorders>
              <w:left w:val="single" w:sz="8" w:space="0" w:color="000000"/>
              <w:right w:val="single" w:sz="8" w:space="0" w:color="000000"/>
            </w:tcBorders>
          </w:tcPr>
          <w:p w14:paraId="261170D9"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622F713" w14:textId="77777777" w:rsidR="00AD5DB2" w:rsidRPr="00BB536B" w:rsidRDefault="00AD5DB2" w:rsidP="00AD5DB2">
            <w:pPr>
              <w:rPr>
                <w:rFonts w:ascii="Arial" w:hAnsi="Arial" w:cs="Arial"/>
                <w:sz w:val="24"/>
                <w:szCs w:val="24"/>
                <w:lang w:bidi="en-US"/>
              </w:rPr>
            </w:pPr>
          </w:p>
          <w:p w14:paraId="066D36E6" w14:textId="77777777" w:rsidR="00AD5DB2" w:rsidRPr="00BB536B" w:rsidRDefault="00AD5DB2" w:rsidP="00AD5DB2">
            <w:pPr>
              <w:rPr>
                <w:rFonts w:ascii="Arial" w:hAnsi="Arial" w:cs="Arial"/>
                <w:sz w:val="24"/>
                <w:szCs w:val="24"/>
                <w:lang w:bidi="en-US"/>
              </w:rPr>
            </w:pPr>
          </w:p>
          <w:p w14:paraId="26DFC25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DEMOLITIONS (ALL PROVISIONAL)</w:t>
            </w:r>
          </w:p>
        </w:tc>
        <w:tc>
          <w:tcPr>
            <w:tcW w:w="712" w:type="dxa"/>
            <w:tcBorders>
              <w:left w:val="single" w:sz="8" w:space="0" w:color="000000"/>
              <w:right w:val="single" w:sz="8" w:space="0" w:color="000000"/>
            </w:tcBorders>
          </w:tcPr>
          <w:p w14:paraId="71303516"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61717BE2"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9AA86B5"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DFEC663" w14:textId="77777777" w:rsidR="00AD5DB2" w:rsidRPr="00BB536B" w:rsidRDefault="00AD5DB2" w:rsidP="00AD5DB2">
            <w:pPr>
              <w:rPr>
                <w:rFonts w:ascii="Arial" w:hAnsi="Arial" w:cs="Arial"/>
                <w:sz w:val="24"/>
                <w:szCs w:val="24"/>
                <w:lang w:bidi="en-US"/>
              </w:rPr>
            </w:pPr>
          </w:p>
        </w:tc>
      </w:tr>
      <w:tr w:rsidR="00AD5DB2" w:rsidRPr="00BB536B" w14:paraId="4CAC1A14" w14:textId="77777777" w:rsidTr="00AD5DB2">
        <w:trPr>
          <w:trHeight w:val="465"/>
        </w:trPr>
        <w:tc>
          <w:tcPr>
            <w:tcW w:w="576" w:type="dxa"/>
            <w:tcBorders>
              <w:left w:val="single" w:sz="8" w:space="0" w:color="000000"/>
              <w:right w:val="single" w:sz="8" w:space="0" w:color="000000"/>
            </w:tcBorders>
          </w:tcPr>
          <w:p w14:paraId="51F55C5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4CE4E4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Notes on demolitions</w:t>
            </w:r>
          </w:p>
        </w:tc>
        <w:tc>
          <w:tcPr>
            <w:tcW w:w="712" w:type="dxa"/>
            <w:tcBorders>
              <w:left w:val="single" w:sz="8" w:space="0" w:color="000000"/>
              <w:right w:val="single" w:sz="8" w:space="0" w:color="000000"/>
            </w:tcBorders>
          </w:tcPr>
          <w:p w14:paraId="0429785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45FA7779"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34C63CF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41CB72D" w14:textId="77777777" w:rsidR="00AD5DB2" w:rsidRPr="00BB536B" w:rsidRDefault="00AD5DB2" w:rsidP="00AD5DB2">
            <w:pPr>
              <w:rPr>
                <w:rFonts w:ascii="Arial" w:hAnsi="Arial" w:cs="Arial"/>
                <w:sz w:val="24"/>
                <w:szCs w:val="24"/>
                <w:lang w:bidi="en-US"/>
              </w:rPr>
            </w:pPr>
          </w:p>
        </w:tc>
      </w:tr>
      <w:tr w:rsidR="00AD5DB2" w:rsidRPr="00BB536B" w14:paraId="7B83F491" w14:textId="77777777" w:rsidTr="00AD5DB2">
        <w:trPr>
          <w:trHeight w:val="1411"/>
        </w:trPr>
        <w:tc>
          <w:tcPr>
            <w:tcW w:w="576" w:type="dxa"/>
            <w:tcBorders>
              <w:left w:val="single" w:sz="8" w:space="0" w:color="000000"/>
              <w:right w:val="single" w:sz="8" w:space="0" w:color="000000"/>
            </w:tcBorders>
          </w:tcPr>
          <w:p w14:paraId="01715E37"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75381B8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0483EE3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455BA5F"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7DBAFEA"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41F8A94E" w14:textId="77777777" w:rsidR="00AD5DB2" w:rsidRPr="00BB536B" w:rsidRDefault="00AD5DB2" w:rsidP="00AD5DB2">
            <w:pPr>
              <w:rPr>
                <w:rFonts w:ascii="Arial" w:hAnsi="Arial" w:cs="Arial"/>
                <w:sz w:val="24"/>
                <w:szCs w:val="24"/>
                <w:lang w:bidi="en-US"/>
              </w:rPr>
            </w:pPr>
          </w:p>
        </w:tc>
      </w:tr>
      <w:tr w:rsidR="00AD5DB2" w:rsidRPr="00BB536B" w14:paraId="19902136" w14:textId="77777777" w:rsidTr="00AD5DB2">
        <w:trPr>
          <w:trHeight w:val="480"/>
        </w:trPr>
        <w:tc>
          <w:tcPr>
            <w:tcW w:w="576" w:type="dxa"/>
            <w:tcBorders>
              <w:left w:val="single" w:sz="8" w:space="0" w:color="000000"/>
              <w:right w:val="single" w:sz="8" w:space="0" w:color="000000"/>
            </w:tcBorders>
          </w:tcPr>
          <w:p w14:paraId="104A59B6"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F60587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and down takings</w:t>
            </w:r>
          </w:p>
        </w:tc>
        <w:tc>
          <w:tcPr>
            <w:tcW w:w="712" w:type="dxa"/>
            <w:tcBorders>
              <w:left w:val="single" w:sz="8" w:space="0" w:color="000000"/>
              <w:right w:val="single" w:sz="8" w:space="0" w:color="000000"/>
            </w:tcBorders>
          </w:tcPr>
          <w:p w14:paraId="7E2F5DD1"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7A2F13C8"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B16DF68"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7858D72" w14:textId="77777777" w:rsidR="00AD5DB2" w:rsidRPr="00BB536B" w:rsidRDefault="00AD5DB2" w:rsidP="00AD5DB2">
            <w:pPr>
              <w:rPr>
                <w:rFonts w:ascii="Arial" w:hAnsi="Arial" w:cs="Arial"/>
                <w:sz w:val="24"/>
                <w:szCs w:val="24"/>
                <w:lang w:bidi="en-US"/>
              </w:rPr>
            </w:pPr>
          </w:p>
        </w:tc>
      </w:tr>
      <w:tr w:rsidR="00AD5DB2" w:rsidRPr="00BB536B" w14:paraId="5D90135B" w14:textId="77777777" w:rsidTr="00AD5DB2">
        <w:trPr>
          <w:trHeight w:val="888"/>
        </w:trPr>
        <w:tc>
          <w:tcPr>
            <w:tcW w:w="576" w:type="dxa"/>
            <w:tcBorders>
              <w:left w:val="single" w:sz="8" w:space="0" w:color="000000"/>
              <w:right w:val="single" w:sz="8" w:space="0" w:color="000000"/>
            </w:tcBorders>
          </w:tcPr>
          <w:p w14:paraId="4956E37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605" w:type="dxa"/>
            <w:tcBorders>
              <w:left w:val="single" w:sz="8" w:space="0" w:color="000000"/>
              <w:right w:val="single" w:sz="8" w:space="0" w:color="000000"/>
            </w:tcBorders>
          </w:tcPr>
          <w:p w14:paraId="256043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Takedownexistingboundarybarbedwirefenceapproximately2m highand500mlong,handovertoclientandremovedebrifrom</w:t>
            </w:r>
          </w:p>
        </w:tc>
        <w:tc>
          <w:tcPr>
            <w:tcW w:w="712" w:type="dxa"/>
            <w:tcBorders>
              <w:left w:val="single" w:sz="8" w:space="0" w:color="000000"/>
              <w:right w:val="single" w:sz="8" w:space="0" w:color="000000"/>
            </w:tcBorders>
          </w:tcPr>
          <w:p w14:paraId="78FE59CE" w14:textId="77777777" w:rsidR="00AD5DB2" w:rsidRPr="00BB536B" w:rsidRDefault="00AD5DB2" w:rsidP="00AD5DB2">
            <w:pPr>
              <w:rPr>
                <w:rFonts w:ascii="Arial" w:hAnsi="Arial" w:cs="Arial"/>
                <w:sz w:val="24"/>
                <w:szCs w:val="24"/>
                <w:lang w:bidi="en-US"/>
              </w:rPr>
            </w:pPr>
          </w:p>
          <w:p w14:paraId="50C83E14" w14:textId="77777777" w:rsidR="00AD5DB2" w:rsidRPr="00BB536B" w:rsidRDefault="00AD5DB2" w:rsidP="00AD5DB2">
            <w:pPr>
              <w:rPr>
                <w:rFonts w:ascii="Arial" w:hAnsi="Arial" w:cs="Arial"/>
                <w:sz w:val="24"/>
                <w:szCs w:val="24"/>
                <w:lang w:bidi="en-US"/>
              </w:rPr>
            </w:pPr>
          </w:p>
          <w:p w14:paraId="2D02640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59" w:type="dxa"/>
            <w:tcBorders>
              <w:left w:val="single" w:sz="8" w:space="0" w:color="000000"/>
              <w:right w:val="single" w:sz="8" w:space="0" w:color="000000"/>
            </w:tcBorders>
          </w:tcPr>
          <w:p w14:paraId="4FC517F2" w14:textId="77777777" w:rsidR="00AD5DB2" w:rsidRPr="00BB536B" w:rsidRDefault="00AD5DB2" w:rsidP="00AD5DB2">
            <w:pPr>
              <w:rPr>
                <w:rFonts w:ascii="Arial" w:hAnsi="Arial" w:cs="Arial"/>
                <w:sz w:val="24"/>
                <w:szCs w:val="24"/>
                <w:lang w:bidi="en-US"/>
              </w:rPr>
            </w:pPr>
          </w:p>
          <w:p w14:paraId="573474DB" w14:textId="77777777" w:rsidR="00AD5DB2" w:rsidRPr="00BB536B" w:rsidRDefault="00AD5DB2" w:rsidP="00AD5DB2">
            <w:pPr>
              <w:rPr>
                <w:rFonts w:ascii="Arial" w:hAnsi="Arial" w:cs="Arial"/>
                <w:sz w:val="24"/>
                <w:szCs w:val="24"/>
                <w:lang w:bidi="en-US"/>
              </w:rPr>
            </w:pPr>
          </w:p>
          <w:p w14:paraId="1273DC8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984" w:type="dxa"/>
            <w:tcBorders>
              <w:left w:val="single" w:sz="8" w:space="0" w:color="000000"/>
              <w:right w:val="double" w:sz="3" w:space="0" w:color="000000"/>
            </w:tcBorders>
          </w:tcPr>
          <w:p w14:paraId="01DF5719"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01D14D3" w14:textId="77777777" w:rsidR="00AD5DB2" w:rsidRPr="00BB536B" w:rsidRDefault="00AD5DB2" w:rsidP="00AD5DB2">
            <w:pPr>
              <w:rPr>
                <w:rFonts w:ascii="Arial" w:hAnsi="Arial" w:cs="Arial"/>
                <w:sz w:val="24"/>
                <w:szCs w:val="24"/>
                <w:lang w:bidi="en-US"/>
              </w:rPr>
            </w:pPr>
          </w:p>
          <w:p w14:paraId="26B4CC15" w14:textId="77777777" w:rsidR="00AD5DB2" w:rsidRPr="00BB536B" w:rsidRDefault="00AD5DB2" w:rsidP="00AD5DB2">
            <w:pPr>
              <w:rPr>
                <w:rFonts w:ascii="Arial" w:hAnsi="Arial" w:cs="Arial"/>
                <w:sz w:val="24"/>
                <w:szCs w:val="24"/>
                <w:lang w:bidi="en-US"/>
              </w:rPr>
            </w:pPr>
          </w:p>
          <w:p w14:paraId="0105FB8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300669A" w14:textId="77777777" w:rsidTr="00AD5DB2">
        <w:trPr>
          <w:trHeight w:val="10375"/>
        </w:trPr>
        <w:tc>
          <w:tcPr>
            <w:tcW w:w="576" w:type="dxa"/>
            <w:tcBorders>
              <w:left w:val="single" w:sz="8" w:space="0" w:color="000000"/>
              <w:right w:val="single" w:sz="8" w:space="0" w:color="000000"/>
            </w:tcBorders>
          </w:tcPr>
          <w:p w14:paraId="7B4380A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67AC1A07" w14:textId="77777777" w:rsidR="00AD5DB2" w:rsidRPr="00BB536B" w:rsidRDefault="00AD5DB2" w:rsidP="00AD5DB2">
            <w:pPr>
              <w:rPr>
                <w:rFonts w:ascii="Arial" w:hAnsi="Arial" w:cs="Arial"/>
                <w:sz w:val="24"/>
                <w:szCs w:val="24"/>
                <w:lang w:bidi="en-US"/>
              </w:rPr>
            </w:pPr>
          </w:p>
          <w:p w14:paraId="506F6CC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Total Carried to Summary</w:t>
            </w:r>
          </w:p>
        </w:tc>
        <w:tc>
          <w:tcPr>
            <w:tcW w:w="712" w:type="dxa"/>
            <w:tcBorders>
              <w:left w:val="single" w:sz="8" w:space="0" w:color="000000"/>
              <w:right w:val="single" w:sz="8" w:space="0" w:color="000000"/>
            </w:tcBorders>
          </w:tcPr>
          <w:p w14:paraId="5DAC561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376FCE15"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741BCAA" w14:textId="77777777" w:rsidR="00AD5DB2" w:rsidRPr="00BB536B" w:rsidRDefault="00AD5DB2" w:rsidP="00AD5DB2">
            <w:pPr>
              <w:rPr>
                <w:rFonts w:ascii="Arial" w:hAnsi="Arial" w:cs="Arial"/>
                <w:sz w:val="24"/>
                <w:szCs w:val="24"/>
                <w:lang w:bidi="en-US"/>
              </w:rPr>
            </w:pPr>
          </w:p>
          <w:p w14:paraId="0FEFB91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7A9BD648" w14:textId="77777777" w:rsidR="00AD5DB2" w:rsidRPr="00BB536B" w:rsidRDefault="00AD5DB2" w:rsidP="00AD5DB2">
            <w:pPr>
              <w:rPr>
                <w:rFonts w:ascii="Arial" w:hAnsi="Arial" w:cs="Arial"/>
                <w:sz w:val="24"/>
                <w:szCs w:val="24"/>
                <w:lang w:bidi="en-US"/>
              </w:rPr>
            </w:pPr>
          </w:p>
          <w:p w14:paraId="477873D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716D12EF" w14:textId="77777777" w:rsidR="00AD5DB2" w:rsidRPr="00BB536B" w:rsidRDefault="00AD5DB2" w:rsidP="00AD5DB2">
      <w:pPr>
        <w:rPr>
          <w:rFonts w:ascii="Arial" w:hAnsi="Arial" w:cs="Arial"/>
          <w:sz w:val="24"/>
          <w:szCs w:val="24"/>
          <w:lang w:bidi="en-US"/>
        </w:rPr>
        <w:sectPr w:rsidR="00AD5DB2" w:rsidRPr="00BB536B">
          <w:headerReference w:type="default" r:id="rId28"/>
          <w:footerReference w:type="default" r:id="rId29"/>
          <w:pgSz w:w="11910" w:h="16840"/>
          <w:pgMar w:top="940" w:right="940" w:bottom="660" w:left="900" w:header="476" w:footer="478" w:gutter="0"/>
          <w:pgNumType w:start="3"/>
          <w:cols w:space="720"/>
        </w:sectPr>
      </w:pPr>
    </w:p>
    <w:p w14:paraId="007C57BC"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713E8CF9" w14:textId="77777777" w:rsidTr="00AD5DB2">
        <w:trPr>
          <w:trHeight w:val="223"/>
        </w:trPr>
        <w:tc>
          <w:tcPr>
            <w:tcW w:w="576" w:type="dxa"/>
            <w:tcBorders>
              <w:left w:val="single" w:sz="8" w:space="0" w:color="000000"/>
              <w:right w:val="single" w:sz="8" w:space="0" w:color="000000"/>
            </w:tcBorders>
            <w:shd w:val="clear" w:color="auto" w:fill="A9D08E"/>
          </w:tcPr>
          <w:p w14:paraId="3D3E72F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FCDDD0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37A6272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7C39889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4639FF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3A01C71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961695" w14:textId="77777777" w:rsidTr="00AD5DB2">
        <w:trPr>
          <w:trHeight w:val="14337"/>
        </w:trPr>
        <w:tc>
          <w:tcPr>
            <w:tcW w:w="576" w:type="dxa"/>
            <w:tcBorders>
              <w:left w:val="single" w:sz="8" w:space="0" w:color="000000"/>
              <w:right w:val="single" w:sz="8" w:space="0" w:color="000000"/>
            </w:tcBorders>
          </w:tcPr>
          <w:p w14:paraId="07B31656" w14:textId="77777777" w:rsidR="00AD5DB2" w:rsidRPr="00684DB2" w:rsidRDefault="00AD5DB2" w:rsidP="00AD5DB2">
            <w:pPr>
              <w:rPr>
                <w:rFonts w:ascii="Arial" w:hAnsi="Arial" w:cs="Arial"/>
                <w:sz w:val="24"/>
                <w:szCs w:val="24"/>
                <w:lang w:val="es-ES_tradnl" w:bidi="en-US"/>
              </w:rPr>
            </w:pPr>
          </w:p>
          <w:p w14:paraId="7C6C87AD" w14:textId="77777777" w:rsidR="00AD5DB2" w:rsidRPr="00684DB2" w:rsidRDefault="00AD5DB2" w:rsidP="00AD5DB2">
            <w:pPr>
              <w:rPr>
                <w:rFonts w:ascii="Arial" w:hAnsi="Arial" w:cs="Arial"/>
                <w:sz w:val="24"/>
                <w:szCs w:val="24"/>
                <w:lang w:val="es-ES_tradnl" w:bidi="en-US"/>
              </w:rPr>
            </w:pPr>
          </w:p>
          <w:p w14:paraId="6A9DFF04" w14:textId="77777777" w:rsidR="00AD5DB2" w:rsidRPr="00684DB2" w:rsidRDefault="00AD5DB2" w:rsidP="00AD5DB2">
            <w:pPr>
              <w:rPr>
                <w:rFonts w:ascii="Arial" w:hAnsi="Arial" w:cs="Arial"/>
                <w:sz w:val="24"/>
                <w:szCs w:val="24"/>
                <w:lang w:val="es-ES_tradnl" w:bidi="en-US"/>
              </w:rPr>
            </w:pPr>
          </w:p>
          <w:p w14:paraId="4A4D305E" w14:textId="77777777" w:rsidR="00AD5DB2" w:rsidRPr="00684DB2" w:rsidRDefault="00AD5DB2" w:rsidP="00AD5DB2">
            <w:pPr>
              <w:rPr>
                <w:rFonts w:ascii="Arial" w:hAnsi="Arial" w:cs="Arial"/>
                <w:sz w:val="24"/>
                <w:szCs w:val="24"/>
                <w:lang w:val="es-ES_tradnl" w:bidi="en-US"/>
              </w:rPr>
            </w:pPr>
          </w:p>
          <w:p w14:paraId="0E455FEA" w14:textId="77777777" w:rsidR="00AD5DB2" w:rsidRPr="00684DB2" w:rsidRDefault="00AD5DB2" w:rsidP="00AD5DB2">
            <w:pPr>
              <w:rPr>
                <w:rFonts w:ascii="Arial" w:hAnsi="Arial" w:cs="Arial"/>
                <w:sz w:val="24"/>
                <w:szCs w:val="24"/>
                <w:lang w:val="es-ES_tradnl" w:bidi="en-US"/>
              </w:rPr>
            </w:pPr>
          </w:p>
          <w:p w14:paraId="167D5EB7" w14:textId="77777777" w:rsidR="00AD5DB2" w:rsidRPr="00684DB2" w:rsidRDefault="00AD5DB2" w:rsidP="00AD5DB2">
            <w:pPr>
              <w:rPr>
                <w:rFonts w:ascii="Arial" w:hAnsi="Arial" w:cs="Arial"/>
                <w:sz w:val="24"/>
                <w:szCs w:val="24"/>
                <w:lang w:val="es-ES_tradnl" w:bidi="en-US"/>
              </w:rPr>
            </w:pPr>
          </w:p>
          <w:p w14:paraId="62A749A0" w14:textId="77777777" w:rsidR="00AD5DB2" w:rsidRPr="00684DB2" w:rsidRDefault="00AD5DB2" w:rsidP="00AD5DB2">
            <w:pPr>
              <w:rPr>
                <w:rFonts w:ascii="Arial" w:hAnsi="Arial" w:cs="Arial"/>
                <w:sz w:val="24"/>
                <w:szCs w:val="24"/>
                <w:lang w:val="es-ES_tradnl" w:bidi="en-US"/>
              </w:rPr>
            </w:pPr>
          </w:p>
          <w:p w14:paraId="46C07357" w14:textId="77777777" w:rsidR="00AD5DB2" w:rsidRPr="00684DB2" w:rsidRDefault="00AD5DB2" w:rsidP="00AD5DB2">
            <w:pPr>
              <w:rPr>
                <w:rFonts w:ascii="Arial" w:hAnsi="Arial" w:cs="Arial"/>
                <w:sz w:val="24"/>
                <w:szCs w:val="24"/>
                <w:lang w:val="es-ES_tradnl" w:bidi="en-US"/>
              </w:rPr>
            </w:pPr>
          </w:p>
          <w:p w14:paraId="60159FE1" w14:textId="77777777" w:rsidR="00AD5DB2" w:rsidRPr="00684DB2" w:rsidRDefault="00AD5DB2" w:rsidP="00AD5DB2">
            <w:pPr>
              <w:rPr>
                <w:rFonts w:ascii="Arial" w:hAnsi="Arial" w:cs="Arial"/>
                <w:sz w:val="24"/>
                <w:szCs w:val="24"/>
                <w:lang w:val="es-ES_tradnl" w:bidi="en-US"/>
              </w:rPr>
            </w:pPr>
          </w:p>
          <w:p w14:paraId="38A35B52"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A</w:t>
            </w:r>
          </w:p>
          <w:p w14:paraId="6DF337CC" w14:textId="77777777" w:rsidR="00AD5DB2" w:rsidRPr="00BB536B" w:rsidRDefault="00AD5DB2" w:rsidP="00AD5DB2">
            <w:pPr>
              <w:rPr>
                <w:rFonts w:ascii="Arial" w:hAnsi="Arial" w:cs="Arial"/>
                <w:sz w:val="24"/>
                <w:szCs w:val="24"/>
                <w:lang w:val="es-ES_tradnl" w:bidi="en-US"/>
              </w:rPr>
            </w:pPr>
          </w:p>
          <w:p w14:paraId="26B0733D" w14:textId="77777777" w:rsidR="00AD5DB2" w:rsidRPr="00BB536B" w:rsidRDefault="00AD5DB2" w:rsidP="00AD5DB2">
            <w:pPr>
              <w:rPr>
                <w:rFonts w:ascii="Arial" w:hAnsi="Arial" w:cs="Arial"/>
                <w:sz w:val="24"/>
                <w:szCs w:val="24"/>
                <w:lang w:val="es-ES_tradnl" w:bidi="en-US"/>
              </w:rPr>
            </w:pPr>
          </w:p>
          <w:p w14:paraId="5A41B4D0" w14:textId="77777777" w:rsidR="00AD5DB2" w:rsidRPr="00BB536B" w:rsidRDefault="00AD5DB2" w:rsidP="00AD5DB2">
            <w:pPr>
              <w:rPr>
                <w:rFonts w:ascii="Arial" w:hAnsi="Arial" w:cs="Arial"/>
                <w:sz w:val="24"/>
                <w:szCs w:val="24"/>
                <w:lang w:val="es-ES_tradnl" w:bidi="en-US"/>
              </w:rPr>
            </w:pPr>
          </w:p>
          <w:p w14:paraId="25C27E9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B C</w:t>
            </w:r>
          </w:p>
          <w:p w14:paraId="317FE17E" w14:textId="77777777" w:rsidR="00AD5DB2" w:rsidRPr="00BB536B" w:rsidRDefault="00AD5DB2" w:rsidP="00AD5DB2">
            <w:pPr>
              <w:rPr>
                <w:rFonts w:ascii="Arial" w:hAnsi="Arial" w:cs="Arial"/>
                <w:sz w:val="24"/>
                <w:szCs w:val="24"/>
                <w:lang w:val="es-ES_tradnl" w:bidi="en-US"/>
              </w:rPr>
            </w:pPr>
          </w:p>
          <w:p w14:paraId="11FA68CE" w14:textId="77777777" w:rsidR="00AD5DB2" w:rsidRPr="00BB536B" w:rsidRDefault="00AD5DB2" w:rsidP="00AD5DB2">
            <w:pPr>
              <w:rPr>
                <w:rFonts w:ascii="Arial" w:hAnsi="Arial" w:cs="Arial"/>
                <w:sz w:val="24"/>
                <w:szCs w:val="24"/>
                <w:lang w:val="es-ES_tradnl" w:bidi="en-US"/>
              </w:rPr>
            </w:pPr>
          </w:p>
          <w:p w14:paraId="4E936BFF" w14:textId="77777777" w:rsidR="00AD5DB2" w:rsidRPr="00BB536B" w:rsidRDefault="00AD5DB2" w:rsidP="00AD5DB2">
            <w:pPr>
              <w:rPr>
                <w:rFonts w:ascii="Arial" w:hAnsi="Arial" w:cs="Arial"/>
                <w:sz w:val="24"/>
                <w:szCs w:val="24"/>
                <w:lang w:val="es-ES_tradnl" w:bidi="en-US"/>
              </w:rPr>
            </w:pPr>
          </w:p>
          <w:p w14:paraId="08A2E23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D</w:t>
            </w:r>
          </w:p>
          <w:p w14:paraId="6BCD23E1" w14:textId="77777777" w:rsidR="00AD5DB2" w:rsidRPr="00BB536B" w:rsidRDefault="00AD5DB2" w:rsidP="00AD5DB2">
            <w:pPr>
              <w:rPr>
                <w:rFonts w:ascii="Arial" w:hAnsi="Arial" w:cs="Arial"/>
                <w:sz w:val="24"/>
                <w:szCs w:val="24"/>
                <w:lang w:val="es-ES_tradnl" w:bidi="en-US"/>
              </w:rPr>
            </w:pPr>
          </w:p>
          <w:p w14:paraId="37E66F04" w14:textId="77777777" w:rsidR="00AD5DB2" w:rsidRPr="00BB536B" w:rsidRDefault="00AD5DB2" w:rsidP="00AD5DB2">
            <w:pPr>
              <w:rPr>
                <w:rFonts w:ascii="Arial" w:hAnsi="Arial" w:cs="Arial"/>
                <w:sz w:val="24"/>
                <w:szCs w:val="24"/>
                <w:lang w:val="es-ES_tradnl" w:bidi="en-US"/>
              </w:rPr>
            </w:pPr>
          </w:p>
          <w:p w14:paraId="1E3DC51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E</w:t>
            </w:r>
          </w:p>
          <w:p w14:paraId="42BEFEFD" w14:textId="77777777" w:rsidR="00AD5DB2" w:rsidRPr="00BB536B" w:rsidRDefault="00AD5DB2" w:rsidP="00AD5DB2">
            <w:pPr>
              <w:rPr>
                <w:rFonts w:ascii="Arial" w:hAnsi="Arial" w:cs="Arial"/>
                <w:sz w:val="24"/>
                <w:szCs w:val="24"/>
                <w:lang w:val="es-ES_tradnl" w:bidi="en-US"/>
              </w:rPr>
            </w:pPr>
          </w:p>
          <w:p w14:paraId="3448FE83" w14:textId="77777777" w:rsidR="00AD5DB2" w:rsidRPr="00BB536B" w:rsidRDefault="00AD5DB2" w:rsidP="00AD5DB2">
            <w:pPr>
              <w:rPr>
                <w:rFonts w:ascii="Arial" w:hAnsi="Arial" w:cs="Arial"/>
                <w:sz w:val="24"/>
                <w:szCs w:val="24"/>
                <w:lang w:val="es-ES_tradnl" w:bidi="en-US"/>
              </w:rPr>
            </w:pPr>
          </w:p>
          <w:p w14:paraId="6F58AFD1" w14:textId="77777777" w:rsidR="00AD5DB2" w:rsidRPr="00BB536B" w:rsidRDefault="00AD5DB2" w:rsidP="00AD5DB2">
            <w:pPr>
              <w:rPr>
                <w:rFonts w:ascii="Arial" w:hAnsi="Arial" w:cs="Arial"/>
                <w:sz w:val="24"/>
                <w:szCs w:val="24"/>
                <w:lang w:val="es-ES_tradnl" w:bidi="en-US"/>
              </w:rPr>
            </w:pPr>
          </w:p>
          <w:p w14:paraId="385DE906" w14:textId="77777777" w:rsidR="00AD5DB2" w:rsidRPr="00BB536B" w:rsidRDefault="00AD5DB2" w:rsidP="00AD5DB2">
            <w:pPr>
              <w:rPr>
                <w:rFonts w:ascii="Arial" w:hAnsi="Arial" w:cs="Arial"/>
                <w:sz w:val="24"/>
                <w:szCs w:val="24"/>
                <w:lang w:val="es-ES_tradnl" w:bidi="en-US"/>
              </w:rPr>
            </w:pPr>
          </w:p>
          <w:p w14:paraId="05C16E04" w14:textId="77777777" w:rsidR="00AD5DB2" w:rsidRPr="00BB536B" w:rsidRDefault="00AD5DB2" w:rsidP="00AD5DB2">
            <w:pPr>
              <w:rPr>
                <w:rFonts w:ascii="Arial" w:hAnsi="Arial" w:cs="Arial"/>
                <w:sz w:val="24"/>
                <w:szCs w:val="24"/>
                <w:lang w:val="es-ES_tradnl" w:bidi="en-US"/>
              </w:rPr>
            </w:pPr>
          </w:p>
          <w:p w14:paraId="68A632F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F</w:t>
            </w:r>
          </w:p>
          <w:p w14:paraId="4AFE31AE" w14:textId="77777777" w:rsidR="00AD5DB2" w:rsidRPr="00BB536B" w:rsidRDefault="00AD5DB2" w:rsidP="00AD5DB2">
            <w:pPr>
              <w:rPr>
                <w:rFonts w:ascii="Arial" w:hAnsi="Arial" w:cs="Arial"/>
                <w:sz w:val="24"/>
                <w:szCs w:val="24"/>
                <w:lang w:val="es-ES_tradnl" w:bidi="en-US"/>
              </w:rPr>
            </w:pPr>
          </w:p>
          <w:p w14:paraId="14C4B508" w14:textId="77777777" w:rsidR="00AD5DB2" w:rsidRPr="00BB536B" w:rsidRDefault="00AD5DB2" w:rsidP="00AD5DB2">
            <w:pPr>
              <w:rPr>
                <w:rFonts w:ascii="Arial" w:hAnsi="Arial" w:cs="Arial"/>
                <w:sz w:val="24"/>
                <w:szCs w:val="24"/>
                <w:lang w:val="es-ES_tradnl" w:bidi="en-US"/>
              </w:rPr>
            </w:pPr>
          </w:p>
          <w:p w14:paraId="5961BF0F" w14:textId="77777777" w:rsidR="00AD5DB2" w:rsidRPr="00BB536B" w:rsidRDefault="00AD5DB2" w:rsidP="00AD5DB2">
            <w:pPr>
              <w:rPr>
                <w:rFonts w:ascii="Arial" w:hAnsi="Arial" w:cs="Arial"/>
                <w:sz w:val="24"/>
                <w:szCs w:val="24"/>
                <w:lang w:val="es-ES_tradnl" w:bidi="en-US"/>
              </w:rPr>
            </w:pPr>
          </w:p>
          <w:p w14:paraId="15EB836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G</w:t>
            </w:r>
          </w:p>
          <w:p w14:paraId="071D0846" w14:textId="77777777" w:rsidR="00AD5DB2" w:rsidRPr="00BB536B" w:rsidRDefault="00AD5DB2" w:rsidP="00AD5DB2">
            <w:pPr>
              <w:rPr>
                <w:rFonts w:ascii="Arial" w:hAnsi="Arial" w:cs="Arial"/>
                <w:sz w:val="24"/>
                <w:szCs w:val="24"/>
                <w:lang w:val="es-ES_tradnl" w:bidi="en-US"/>
              </w:rPr>
            </w:pPr>
          </w:p>
          <w:p w14:paraId="7FD31096" w14:textId="77777777" w:rsidR="00AD5DB2" w:rsidRPr="00BB536B" w:rsidRDefault="00AD5DB2" w:rsidP="00AD5DB2">
            <w:pPr>
              <w:rPr>
                <w:rFonts w:ascii="Arial" w:hAnsi="Arial" w:cs="Arial"/>
                <w:sz w:val="24"/>
                <w:szCs w:val="24"/>
                <w:lang w:val="es-ES_tradnl" w:bidi="en-US"/>
              </w:rPr>
            </w:pPr>
          </w:p>
          <w:p w14:paraId="5F303C4F"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H</w:t>
            </w:r>
          </w:p>
          <w:p w14:paraId="5886793D" w14:textId="77777777" w:rsidR="00AD5DB2" w:rsidRPr="00BB536B" w:rsidRDefault="00AD5DB2" w:rsidP="00AD5DB2">
            <w:pPr>
              <w:rPr>
                <w:rFonts w:ascii="Arial" w:hAnsi="Arial" w:cs="Arial"/>
                <w:sz w:val="24"/>
                <w:szCs w:val="24"/>
                <w:lang w:val="es-ES_tradnl" w:bidi="en-US"/>
              </w:rPr>
            </w:pPr>
          </w:p>
          <w:p w14:paraId="39E6117F" w14:textId="77777777" w:rsidR="00AD5DB2" w:rsidRPr="00BB536B" w:rsidRDefault="00AD5DB2" w:rsidP="00AD5DB2">
            <w:pPr>
              <w:rPr>
                <w:rFonts w:ascii="Arial" w:hAnsi="Arial" w:cs="Arial"/>
                <w:sz w:val="24"/>
                <w:szCs w:val="24"/>
                <w:lang w:val="es-ES_tradnl" w:bidi="en-US"/>
              </w:rPr>
            </w:pPr>
          </w:p>
          <w:p w14:paraId="4A3A040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J</w:t>
            </w:r>
          </w:p>
          <w:p w14:paraId="2EB9B160" w14:textId="77777777" w:rsidR="00AD5DB2" w:rsidRPr="00BB536B" w:rsidRDefault="00AD5DB2" w:rsidP="00AD5DB2">
            <w:pPr>
              <w:rPr>
                <w:rFonts w:ascii="Arial" w:hAnsi="Arial" w:cs="Arial"/>
                <w:sz w:val="24"/>
                <w:szCs w:val="24"/>
                <w:lang w:val="es-ES_tradnl" w:bidi="en-US"/>
              </w:rPr>
            </w:pPr>
          </w:p>
          <w:p w14:paraId="24D67D21" w14:textId="77777777" w:rsidR="00AD5DB2" w:rsidRPr="00BB536B" w:rsidRDefault="00AD5DB2" w:rsidP="00AD5DB2">
            <w:pPr>
              <w:rPr>
                <w:rFonts w:ascii="Arial" w:hAnsi="Arial" w:cs="Arial"/>
                <w:sz w:val="24"/>
                <w:szCs w:val="24"/>
                <w:lang w:val="es-ES_tradnl" w:bidi="en-US"/>
              </w:rPr>
            </w:pPr>
          </w:p>
          <w:p w14:paraId="538B18E1" w14:textId="77777777" w:rsidR="00AD5DB2" w:rsidRPr="00BB536B" w:rsidRDefault="00AD5DB2" w:rsidP="00AD5DB2">
            <w:pPr>
              <w:rPr>
                <w:rFonts w:ascii="Arial" w:hAnsi="Arial" w:cs="Arial"/>
                <w:sz w:val="24"/>
                <w:szCs w:val="24"/>
                <w:lang w:val="es-ES_tradnl" w:bidi="en-US"/>
              </w:rPr>
            </w:pPr>
          </w:p>
          <w:p w14:paraId="1A464AEE" w14:textId="77777777" w:rsidR="00AD5DB2" w:rsidRPr="00BB536B" w:rsidRDefault="00AD5DB2" w:rsidP="00AD5DB2">
            <w:pPr>
              <w:rPr>
                <w:rFonts w:ascii="Arial" w:hAnsi="Arial" w:cs="Arial"/>
                <w:sz w:val="24"/>
                <w:szCs w:val="24"/>
                <w:lang w:val="es-ES_tradnl" w:bidi="en-US"/>
              </w:rPr>
            </w:pPr>
          </w:p>
          <w:p w14:paraId="15B5421D" w14:textId="77777777" w:rsidR="00AD5DB2" w:rsidRPr="00BB536B" w:rsidRDefault="00AD5DB2" w:rsidP="00AD5DB2">
            <w:pPr>
              <w:rPr>
                <w:rFonts w:ascii="Arial" w:hAnsi="Arial" w:cs="Arial"/>
                <w:sz w:val="24"/>
                <w:szCs w:val="24"/>
                <w:lang w:val="es-ES_tradnl" w:bidi="en-US"/>
              </w:rPr>
            </w:pPr>
          </w:p>
          <w:p w14:paraId="65B6081B" w14:textId="77777777" w:rsidR="00AD5DB2" w:rsidRPr="00BB536B" w:rsidRDefault="00AD5DB2" w:rsidP="00AD5DB2">
            <w:pPr>
              <w:rPr>
                <w:rFonts w:ascii="Arial" w:hAnsi="Arial" w:cs="Arial"/>
                <w:sz w:val="24"/>
                <w:szCs w:val="24"/>
                <w:lang w:val="es-ES_tradnl" w:bidi="en-US"/>
              </w:rPr>
            </w:pPr>
          </w:p>
          <w:p w14:paraId="1361EF25" w14:textId="77777777" w:rsidR="00AD5DB2" w:rsidRPr="00BB536B" w:rsidRDefault="00AD5DB2" w:rsidP="00AD5DB2">
            <w:pPr>
              <w:rPr>
                <w:rFonts w:ascii="Arial" w:hAnsi="Arial" w:cs="Arial"/>
                <w:sz w:val="24"/>
                <w:szCs w:val="24"/>
                <w:lang w:val="es-ES_tradnl" w:bidi="en-US"/>
              </w:rPr>
            </w:pPr>
          </w:p>
          <w:p w14:paraId="2F20112B"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K</w:t>
            </w:r>
          </w:p>
          <w:p w14:paraId="7C3F7755" w14:textId="77777777" w:rsidR="00AD5DB2" w:rsidRPr="00BB536B" w:rsidRDefault="00AD5DB2" w:rsidP="00AD5DB2">
            <w:pPr>
              <w:rPr>
                <w:rFonts w:ascii="Arial" w:hAnsi="Arial" w:cs="Arial"/>
                <w:sz w:val="24"/>
                <w:szCs w:val="24"/>
                <w:lang w:val="es-ES_tradnl" w:bidi="en-US"/>
              </w:rPr>
            </w:pPr>
          </w:p>
          <w:p w14:paraId="29D1FA7B" w14:textId="77777777" w:rsidR="00AD5DB2" w:rsidRPr="00BB536B" w:rsidRDefault="00AD5DB2" w:rsidP="00AD5DB2">
            <w:pPr>
              <w:rPr>
                <w:rFonts w:ascii="Arial" w:hAnsi="Arial" w:cs="Arial"/>
                <w:sz w:val="24"/>
                <w:szCs w:val="24"/>
                <w:lang w:val="es-ES_tradnl" w:bidi="en-US"/>
              </w:rPr>
            </w:pPr>
          </w:p>
          <w:p w14:paraId="77830B3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L</w:t>
            </w:r>
          </w:p>
          <w:p w14:paraId="7952F2BB" w14:textId="77777777" w:rsidR="00AD5DB2" w:rsidRPr="00BB536B" w:rsidRDefault="00AD5DB2" w:rsidP="00AD5DB2">
            <w:pPr>
              <w:rPr>
                <w:rFonts w:ascii="Arial" w:hAnsi="Arial" w:cs="Arial"/>
                <w:sz w:val="24"/>
                <w:szCs w:val="24"/>
                <w:lang w:val="es-ES_tradnl" w:bidi="en-US"/>
              </w:rPr>
            </w:pPr>
          </w:p>
          <w:p w14:paraId="7E36EC89" w14:textId="77777777" w:rsidR="00AD5DB2" w:rsidRPr="00BB536B" w:rsidRDefault="00AD5DB2" w:rsidP="00AD5DB2">
            <w:pPr>
              <w:rPr>
                <w:rFonts w:ascii="Arial" w:hAnsi="Arial" w:cs="Arial"/>
                <w:sz w:val="24"/>
                <w:szCs w:val="24"/>
                <w:lang w:val="es-ES_tradnl" w:bidi="en-US"/>
              </w:rPr>
            </w:pPr>
          </w:p>
          <w:p w14:paraId="1C1D46AC" w14:textId="77777777" w:rsidR="00AD5DB2" w:rsidRPr="00BB536B" w:rsidRDefault="00AD5DB2" w:rsidP="00AD5DB2">
            <w:pPr>
              <w:rPr>
                <w:rFonts w:ascii="Arial" w:hAnsi="Arial" w:cs="Arial"/>
                <w:sz w:val="24"/>
                <w:szCs w:val="24"/>
                <w:lang w:val="es-ES_tradnl" w:bidi="en-US"/>
              </w:rPr>
            </w:pPr>
          </w:p>
          <w:p w14:paraId="2A2CF48D" w14:textId="77777777" w:rsidR="00AD5DB2" w:rsidRPr="00BB536B" w:rsidRDefault="00AD5DB2" w:rsidP="00AD5DB2">
            <w:pPr>
              <w:rPr>
                <w:rFonts w:ascii="Arial" w:hAnsi="Arial" w:cs="Arial"/>
                <w:sz w:val="24"/>
                <w:szCs w:val="24"/>
                <w:lang w:val="es-ES_tradnl" w:bidi="en-US"/>
              </w:rPr>
            </w:pPr>
          </w:p>
          <w:p w14:paraId="19AE8451" w14:textId="77777777" w:rsidR="00AD5DB2" w:rsidRPr="00BB536B" w:rsidRDefault="00AD5DB2" w:rsidP="00AD5DB2">
            <w:pPr>
              <w:rPr>
                <w:rFonts w:ascii="Arial" w:hAnsi="Arial" w:cs="Arial"/>
                <w:sz w:val="24"/>
                <w:szCs w:val="24"/>
                <w:lang w:val="es-ES_tradnl" w:bidi="en-US"/>
              </w:rPr>
            </w:pPr>
          </w:p>
          <w:p w14:paraId="5716C8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 N</w:t>
            </w:r>
          </w:p>
        </w:tc>
        <w:tc>
          <w:tcPr>
            <w:tcW w:w="5605" w:type="dxa"/>
            <w:tcBorders>
              <w:left w:val="single" w:sz="8" w:space="0" w:color="000000"/>
              <w:right w:val="single" w:sz="8" w:space="0" w:color="000000"/>
            </w:tcBorders>
          </w:tcPr>
          <w:p w14:paraId="201C9579" w14:textId="77777777" w:rsidR="00AD5DB2" w:rsidRPr="00BB536B" w:rsidRDefault="00AD5DB2" w:rsidP="00AD5DB2">
            <w:pPr>
              <w:rPr>
                <w:rFonts w:ascii="Arial" w:hAnsi="Arial" w:cs="Arial"/>
                <w:sz w:val="24"/>
                <w:szCs w:val="24"/>
                <w:lang w:bidi="en-US"/>
              </w:rPr>
            </w:pPr>
          </w:p>
          <w:p w14:paraId="039EFE8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PALISADE FENCE</w:t>
            </w:r>
          </w:p>
          <w:p w14:paraId="05974408" w14:textId="77777777" w:rsidR="00AD5DB2" w:rsidRPr="00BB536B" w:rsidRDefault="00AD5DB2" w:rsidP="00AD5DB2">
            <w:pPr>
              <w:rPr>
                <w:rFonts w:ascii="Arial" w:hAnsi="Arial" w:cs="Arial"/>
                <w:sz w:val="24"/>
                <w:szCs w:val="24"/>
                <w:lang w:bidi="en-US"/>
              </w:rPr>
            </w:pPr>
          </w:p>
          <w:p w14:paraId="1719A938" w14:textId="77777777" w:rsidR="00AD5DB2" w:rsidRPr="00BB536B" w:rsidRDefault="00AD5DB2" w:rsidP="00AD5DB2">
            <w:pPr>
              <w:rPr>
                <w:rFonts w:ascii="Arial" w:hAnsi="Arial" w:cs="Arial"/>
                <w:sz w:val="24"/>
                <w:szCs w:val="24"/>
                <w:lang w:bidi="en-US"/>
              </w:rPr>
            </w:pPr>
          </w:p>
          <w:p w14:paraId="4E7D99A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 xml:space="preserve">The following in wall and palisade boundary fence as </w:t>
            </w:r>
            <w:r w:rsidR="00BB536B" w:rsidRPr="00BB536B">
              <w:rPr>
                <w:rFonts w:ascii="Arial" w:hAnsi="Arial" w:cs="Arial"/>
                <w:sz w:val="24"/>
                <w:szCs w:val="24"/>
                <w:u w:val="single"/>
                <w:lang w:bidi="en-US"/>
              </w:rPr>
              <w:t>described</w:t>
            </w:r>
          </w:p>
          <w:p w14:paraId="437D042C" w14:textId="77777777" w:rsidR="00AD5DB2" w:rsidRPr="00BB536B" w:rsidRDefault="00AD5DB2" w:rsidP="00AD5DB2">
            <w:pPr>
              <w:rPr>
                <w:rFonts w:ascii="Arial" w:hAnsi="Arial" w:cs="Arial"/>
                <w:sz w:val="24"/>
                <w:szCs w:val="24"/>
                <w:lang w:bidi="en-US"/>
              </w:rPr>
            </w:pPr>
          </w:p>
          <w:p w14:paraId="2E15D7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Excavation works</w:t>
            </w:r>
          </w:p>
          <w:p w14:paraId="16FF59C5" w14:textId="77777777" w:rsidR="00AD5DB2" w:rsidRPr="00BB536B" w:rsidRDefault="00AD5DB2" w:rsidP="00AD5DB2">
            <w:pPr>
              <w:rPr>
                <w:rFonts w:ascii="Arial" w:hAnsi="Arial" w:cs="Arial"/>
                <w:sz w:val="24"/>
                <w:szCs w:val="24"/>
                <w:lang w:bidi="en-US"/>
              </w:rPr>
            </w:pPr>
          </w:p>
          <w:p w14:paraId="5D23993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over site average 150 mm deep to remove top soil and wheel, spread and level on site where directed.</w:t>
            </w:r>
          </w:p>
          <w:p w14:paraId="39B95A66" w14:textId="77777777" w:rsidR="00AD5DB2" w:rsidRPr="00BB536B" w:rsidRDefault="00AD5DB2" w:rsidP="00AD5DB2">
            <w:pPr>
              <w:rPr>
                <w:rFonts w:ascii="Arial" w:hAnsi="Arial" w:cs="Arial"/>
                <w:sz w:val="24"/>
                <w:szCs w:val="24"/>
                <w:lang w:bidi="en-US"/>
              </w:rPr>
            </w:pPr>
          </w:p>
          <w:p w14:paraId="16CDD4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for foundation trenches not exceeding 1.50metres deep, get out, part back fill and spread on site any surplus material as described</w:t>
            </w:r>
          </w:p>
          <w:p w14:paraId="71534806" w14:textId="77777777" w:rsidR="00AD5DB2" w:rsidRPr="00BB536B" w:rsidRDefault="00AD5DB2" w:rsidP="00AD5DB2">
            <w:pPr>
              <w:rPr>
                <w:rFonts w:ascii="Arial" w:hAnsi="Arial" w:cs="Arial"/>
                <w:sz w:val="24"/>
                <w:szCs w:val="24"/>
                <w:lang w:bidi="en-US"/>
              </w:rPr>
            </w:pPr>
          </w:p>
          <w:p w14:paraId="22FF0CA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Extra over excavations for excavating in hard rock</w:t>
            </w:r>
          </w:p>
          <w:p w14:paraId="2D957A40" w14:textId="77777777" w:rsidR="00AD5DB2" w:rsidRPr="00BB536B" w:rsidRDefault="00AD5DB2" w:rsidP="00AD5DB2">
            <w:pPr>
              <w:rPr>
                <w:rFonts w:ascii="Arial" w:hAnsi="Arial" w:cs="Arial"/>
                <w:sz w:val="24"/>
                <w:szCs w:val="24"/>
                <w:lang w:bidi="en-US"/>
              </w:rPr>
            </w:pPr>
          </w:p>
          <w:p w14:paraId="5A7FAE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 works</w:t>
            </w:r>
          </w:p>
          <w:p w14:paraId="6F4FDED9" w14:textId="77777777" w:rsidR="00AD5DB2" w:rsidRPr="00BB536B" w:rsidRDefault="00AD5DB2" w:rsidP="00AD5DB2">
            <w:pPr>
              <w:rPr>
                <w:rFonts w:ascii="Arial" w:hAnsi="Arial" w:cs="Arial"/>
                <w:sz w:val="24"/>
                <w:szCs w:val="24"/>
                <w:lang w:bidi="en-US"/>
              </w:rPr>
            </w:pPr>
          </w:p>
          <w:p w14:paraId="6625213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strip foundation</w:t>
            </w:r>
          </w:p>
          <w:p w14:paraId="39783AE2" w14:textId="77777777" w:rsidR="00AD5DB2" w:rsidRPr="00BB536B" w:rsidRDefault="00AD5DB2" w:rsidP="00AD5DB2">
            <w:pPr>
              <w:rPr>
                <w:rFonts w:ascii="Arial" w:hAnsi="Arial" w:cs="Arial"/>
                <w:sz w:val="24"/>
                <w:szCs w:val="24"/>
                <w:lang w:bidi="en-US"/>
              </w:rPr>
            </w:pPr>
          </w:p>
          <w:p w14:paraId="5477CC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isolated pads</w:t>
            </w:r>
          </w:p>
          <w:p w14:paraId="12E41037" w14:textId="77777777" w:rsidR="00AD5DB2" w:rsidRPr="00BB536B" w:rsidRDefault="00AD5DB2" w:rsidP="00AD5DB2">
            <w:pPr>
              <w:rPr>
                <w:rFonts w:ascii="Arial" w:hAnsi="Arial" w:cs="Arial"/>
                <w:sz w:val="24"/>
                <w:szCs w:val="24"/>
                <w:lang w:bidi="en-US"/>
              </w:rPr>
            </w:pPr>
          </w:p>
          <w:p w14:paraId="524EDA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Blockwork</w:t>
            </w:r>
          </w:p>
          <w:p w14:paraId="36292B98" w14:textId="77777777" w:rsidR="00AD5DB2" w:rsidRPr="00BB536B" w:rsidRDefault="00AD5DB2" w:rsidP="00AD5DB2">
            <w:pPr>
              <w:rPr>
                <w:rFonts w:ascii="Arial" w:hAnsi="Arial" w:cs="Arial"/>
                <w:sz w:val="24"/>
                <w:szCs w:val="24"/>
                <w:lang w:bidi="en-US"/>
              </w:rPr>
            </w:pPr>
          </w:p>
          <w:p w14:paraId="647A37E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Lay150</w:t>
            </w:r>
            <w:r w:rsidR="0010236E">
              <w:rPr>
                <w:rFonts w:ascii="Arial" w:hAnsi="Arial" w:cs="Arial"/>
                <w:sz w:val="24"/>
                <w:szCs w:val="24"/>
                <w:lang w:bidi="en-US"/>
              </w:rPr>
              <w:t xml:space="preserve"> </w:t>
            </w:r>
            <w:r w:rsidRPr="00BB536B">
              <w:rPr>
                <w:rFonts w:ascii="Arial" w:hAnsi="Arial" w:cs="Arial"/>
                <w:sz w:val="24"/>
                <w:szCs w:val="24"/>
                <w:lang w:bidi="en-US"/>
              </w:rPr>
              <w:t>mm</w:t>
            </w:r>
            <w:r w:rsidR="0010236E">
              <w:rPr>
                <w:rFonts w:ascii="Arial" w:hAnsi="Arial" w:cs="Arial"/>
                <w:sz w:val="24"/>
                <w:szCs w:val="24"/>
                <w:lang w:bidi="en-US"/>
              </w:rPr>
              <w:t xml:space="preserve"> </w:t>
            </w:r>
            <w:r w:rsidRPr="00BB536B">
              <w:rPr>
                <w:rFonts w:ascii="Arial" w:hAnsi="Arial" w:cs="Arial"/>
                <w:sz w:val="24"/>
                <w:szCs w:val="24"/>
                <w:lang w:bidi="en-US"/>
              </w:rPr>
              <w:t>solid</w:t>
            </w:r>
            <w:r w:rsidR="0010236E">
              <w:rPr>
                <w:rFonts w:ascii="Arial" w:hAnsi="Arial" w:cs="Arial"/>
                <w:sz w:val="24"/>
                <w:szCs w:val="24"/>
                <w:lang w:bidi="en-US"/>
              </w:rPr>
              <w:t xml:space="preserve"> </w:t>
            </w:r>
            <w:r w:rsidRPr="00BB536B">
              <w:rPr>
                <w:rFonts w:ascii="Arial" w:hAnsi="Arial" w:cs="Arial"/>
                <w:sz w:val="24"/>
                <w:szCs w:val="24"/>
                <w:lang w:bidi="en-US"/>
              </w:rPr>
              <w:t>concrete</w:t>
            </w:r>
            <w:r w:rsidR="0010236E">
              <w:rPr>
                <w:rFonts w:ascii="Arial" w:hAnsi="Arial" w:cs="Arial"/>
                <w:sz w:val="24"/>
                <w:szCs w:val="24"/>
                <w:lang w:bidi="en-US"/>
              </w:rPr>
              <w:t xml:space="preserve"> </w:t>
            </w:r>
            <w:r w:rsidRPr="00BB536B">
              <w:rPr>
                <w:rFonts w:ascii="Arial" w:hAnsi="Arial" w:cs="Arial"/>
                <w:sz w:val="24"/>
                <w:szCs w:val="24"/>
                <w:lang w:bidi="en-US"/>
              </w:rPr>
              <w:t>blocks</w:t>
            </w:r>
            <w:r w:rsidR="0010236E">
              <w:rPr>
                <w:rFonts w:ascii="Arial" w:hAnsi="Arial" w:cs="Arial"/>
                <w:sz w:val="24"/>
                <w:szCs w:val="24"/>
                <w:lang w:bidi="en-US"/>
              </w:rPr>
              <w:t xml:space="preserve"> </w:t>
            </w:r>
            <w:r w:rsidRPr="00BB536B">
              <w:rPr>
                <w:rFonts w:ascii="Arial" w:hAnsi="Arial" w:cs="Arial"/>
                <w:sz w:val="24"/>
                <w:szCs w:val="24"/>
                <w:lang w:bidi="en-US"/>
              </w:rPr>
              <w:t>foundation</w:t>
            </w:r>
            <w:r w:rsidR="0010236E">
              <w:rPr>
                <w:rFonts w:ascii="Arial" w:hAnsi="Arial" w:cs="Arial"/>
                <w:sz w:val="24"/>
                <w:szCs w:val="24"/>
                <w:lang w:bidi="en-US"/>
              </w:rPr>
              <w:t xml:space="preserve"> </w:t>
            </w:r>
            <w:r w:rsidRPr="00BB536B">
              <w:rPr>
                <w:rFonts w:ascii="Arial" w:hAnsi="Arial" w:cs="Arial"/>
                <w:sz w:val="24"/>
                <w:szCs w:val="24"/>
                <w:lang w:bidi="en-US"/>
              </w:rPr>
              <w:t>walls,</w:t>
            </w:r>
            <w:r w:rsidR="0010236E">
              <w:rPr>
                <w:rFonts w:ascii="Arial" w:hAnsi="Arial" w:cs="Arial"/>
                <w:sz w:val="24"/>
                <w:szCs w:val="24"/>
                <w:lang w:bidi="en-US"/>
              </w:rPr>
              <w:t xml:space="preserve"> </w:t>
            </w:r>
            <w:r w:rsidRPr="00BB536B">
              <w:rPr>
                <w:rFonts w:ascii="Arial" w:hAnsi="Arial" w:cs="Arial"/>
                <w:sz w:val="24"/>
                <w:szCs w:val="24"/>
                <w:lang w:bidi="en-US"/>
              </w:rPr>
              <w:t>with</w:t>
            </w:r>
            <w:r w:rsidR="0010236E">
              <w:rPr>
                <w:rFonts w:ascii="Arial" w:hAnsi="Arial" w:cs="Arial"/>
                <w:sz w:val="24"/>
                <w:szCs w:val="24"/>
                <w:lang w:bidi="en-US"/>
              </w:rPr>
              <w:t xml:space="preserve"> </w:t>
            </w:r>
            <w:r w:rsidRPr="00BB536B">
              <w:rPr>
                <w:rFonts w:ascii="Arial" w:hAnsi="Arial" w:cs="Arial"/>
                <w:sz w:val="24"/>
                <w:szCs w:val="24"/>
                <w:lang w:bidi="en-US"/>
              </w:rPr>
              <w:t>cement mortar</w:t>
            </w:r>
            <w:r w:rsidR="0010236E">
              <w:rPr>
                <w:rFonts w:ascii="Arial" w:hAnsi="Arial" w:cs="Arial"/>
                <w:sz w:val="24"/>
                <w:szCs w:val="24"/>
                <w:lang w:bidi="en-US"/>
              </w:rPr>
              <w:t xml:space="preserve"> </w:t>
            </w:r>
            <w:r w:rsidRPr="00BB536B">
              <w:rPr>
                <w:rFonts w:ascii="Arial" w:hAnsi="Arial" w:cs="Arial"/>
                <w:sz w:val="24"/>
                <w:szCs w:val="24"/>
                <w:lang w:bidi="en-US"/>
              </w:rPr>
              <w:t>of</w:t>
            </w:r>
            <w:r w:rsidR="0010236E">
              <w:rPr>
                <w:rFonts w:ascii="Arial" w:hAnsi="Arial" w:cs="Arial"/>
                <w:sz w:val="24"/>
                <w:szCs w:val="24"/>
                <w:lang w:bidi="en-US"/>
              </w:rPr>
              <w:t xml:space="preserve"> </w:t>
            </w:r>
            <w:r w:rsidRPr="00BB536B">
              <w:rPr>
                <w:rFonts w:ascii="Arial" w:hAnsi="Arial" w:cs="Arial"/>
                <w:sz w:val="24"/>
                <w:szCs w:val="24"/>
                <w:lang w:bidi="en-US"/>
              </w:rPr>
              <w:t>ratio1:4;not</w:t>
            </w:r>
            <w:r w:rsidR="0010236E">
              <w:rPr>
                <w:rFonts w:ascii="Arial" w:hAnsi="Arial" w:cs="Arial"/>
                <w:sz w:val="24"/>
                <w:szCs w:val="24"/>
                <w:lang w:bidi="en-US"/>
              </w:rPr>
              <w:t xml:space="preserve"> </w:t>
            </w:r>
            <w:r w:rsidRPr="00BB536B">
              <w:rPr>
                <w:rFonts w:ascii="Arial" w:hAnsi="Arial" w:cs="Arial"/>
                <w:sz w:val="24"/>
                <w:szCs w:val="24"/>
                <w:lang w:bidi="en-US"/>
              </w:rPr>
              <w:t>more</w:t>
            </w:r>
            <w:r w:rsidR="0010236E">
              <w:rPr>
                <w:rFonts w:ascii="Arial" w:hAnsi="Arial" w:cs="Arial"/>
                <w:sz w:val="24"/>
                <w:szCs w:val="24"/>
                <w:lang w:bidi="en-US"/>
              </w:rPr>
              <w:t xml:space="preserve"> </w:t>
            </w:r>
            <w:r w:rsidRPr="00BB536B">
              <w:rPr>
                <w:rFonts w:ascii="Arial" w:hAnsi="Arial" w:cs="Arial"/>
                <w:sz w:val="24"/>
                <w:szCs w:val="24"/>
                <w:lang w:bidi="en-US"/>
              </w:rPr>
              <w:t>than1metre</w:t>
            </w:r>
            <w:r w:rsidR="0010236E">
              <w:rPr>
                <w:rFonts w:ascii="Arial" w:hAnsi="Arial" w:cs="Arial"/>
                <w:sz w:val="24"/>
                <w:szCs w:val="24"/>
                <w:lang w:bidi="en-US"/>
              </w:rPr>
              <w:t xml:space="preserve"> </w:t>
            </w:r>
            <w:r w:rsidRPr="00BB536B">
              <w:rPr>
                <w:rFonts w:ascii="Arial" w:hAnsi="Arial" w:cs="Arial"/>
                <w:sz w:val="24"/>
                <w:szCs w:val="24"/>
                <w:lang w:bidi="en-US"/>
              </w:rPr>
              <w:t>height</w:t>
            </w:r>
            <w:r w:rsidR="0010236E">
              <w:rPr>
                <w:rFonts w:ascii="Arial" w:hAnsi="Arial" w:cs="Arial"/>
                <w:sz w:val="24"/>
                <w:szCs w:val="24"/>
                <w:lang w:bidi="en-US"/>
              </w:rPr>
              <w:t xml:space="preserve"> </w:t>
            </w:r>
            <w:r w:rsidRPr="00BB536B">
              <w:rPr>
                <w:rFonts w:ascii="Arial" w:hAnsi="Arial" w:cs="Arial"/>
                <w:sz w:val="24"/>
                <w:szCs w:val="24"/>
                <w:lang w:bidi="en-US"/>
              </w:rPr>
              <w:t>blockwork</w:t>
            </w:r>
            <w:r w:rsidR="0010236E">
              <w:rPr>
                <w:rFonts w:ascii="Arial" w:hAnsi="Arial" w:cs="Arial"/>
                <w:sz w:val="24"/>
                <w:szCs w:val="24"/>
                <w:lang w:bidi="en-US"/>
              </w:rPr>
              <w:t xml:space="preserve"> </w:t>
            </w:r>
            <w:r w:rsidRPr="00BB536B">
              <w:rPr>
                <w:rFonts w:ascii="Arial" w:hAnsi="Arial" w:cs="Arial"/>
                <w:sz w:val="24"/>
                <w:szCs w:val="24"/>
                <w:lang w:bidi="en-US"/>
              </w:rPr>
              <w:t>from footing</w:t>
            </w:r>
          </w:p>
          <w:p w14:paraId="3FBEFF38" w14:textId="77777777" w:rsidR="00AD5DB2" w:rsidRPr="00BB536B" w:rsidRDefault="00AD5DB2" w:rsidP="00AD5DB2">
            <w:pPr>
              <w:rPr>
                <w:rFonts w:ascii="Arial" w:hAnsi="Arial" w:cs="Arial"/>
                <w:sz w:val="24"/>
                <w:szCs w:val="24"/>
                <w:lang w:bidi="en-US"/>
              </w:rPr>
            </w:pPr>
          </w:p>
          <w:p w14:paraId="1D51D59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Construct 150mm solid concrete block column size 400mm x 400mm x 2500m high from concrete pad, with cement mortar of ratio 1:4;</w:t>
            </w:r>
          </w:p>
          <w:p w14:paraId="677B0DCA" w14:textId="77777777" w:rsidR="00AD5DB2" w:rsidRPr="00BB536B" w:rsidRDefault="00AD5DB2" w:rsidP="00AD5DB2">
            <w:pPr>
              <w:rPr>
                <w:rFonts w:ascii="Arial" w:hAnsi="Arial" w:cs="Arial"/>
                <w:sz w:val="24"/>
                <w:szCs w:val="24"/>
                <w:lang w:bidi="en-US"/>
              </w:rPr>
            </w:pPr>
          </w:p>
          <w:p w14:paraId="76CCF0B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 150 mm concrete blocks superstructure walls, with cement mortar of ratio 1:4- Area of blockwork for superstructure</w:t>
            </w:r>
          </w:p>
          <w:p w14:paraId="2F3BCA17" w14:textId="77777777" w:rsidR="00AD5DB2" w:rsidRPr="00BB536B" w:rsidRDefault="00AD5DB2" w:rsidP="00AD5DB2">
            <w:pPr>
              <w:rPr>
                <w:rFonts w:ascii="Arial" w:hAnsi="Arial" w:cs="Arial"/>
                <w:sz w:val="24"/>
                <w:szCs w:val="24"/>
                <w:lang w:bidi="en-US"/>
              </w:rPr>
            </w:pPr>
          </w:p>
          <w:p w14:paraId="23C4A8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Brick force reinforcement to wall joints every third course width 100mm end laps minimum 100mm wide</w:t>
            </w:r>
          </w:p>
          <w:p w14:paraId="4A924EE3" w14:textId="77777777" w:rsidR="00AD5DB2" w:rsidRPr="00BB536B" w:rsidRDefault="00AD5DB2" w:rsidP="00AD5DB2">
            <w:pPr>
              <w:rPr>
                <w:rFonts w:ascii="Arial" w:hAnsi="Arial" w:cs="Arial"/>
                <w:sz w:val="24"/>
                <w:szCs w:val="24"/>
                <w:lang w:bidi="en-US"/>
              </w:rPr>
            </w:pPr>
          </w:p>
          <w:p w14:paraId="69E947C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Pre-cast concrete (1:2: 4 - 20 mm aggregate as described,</w:t>
            </w:r>
            <w:r w:rsidR="0010236E">
              <w:rPr>
                <w:rFonts w:ascii="Arial" w:hAnsi="Arial" w:cs="Arial"/>
                <w:sz w:val="24"/>
                <w:szCs w:val="24"/>
                <w:u w:val="single"/>
                <w:lang w:bidi="en-US"/>
              </w:rPr>
              <w:t xml:space="preserve"> </w:t>
            </w:r>
            <w:r w:rsidRPr="00BB536B">
              <w:rPr>
                <w:rFonts w:ascii="Arial" w:hAnsi="Arial" w:cs="Arial"/>
                <w:sz w:val="24"/>
                <w:szCs w:val="24"/>
                <w:u w:val="single"/>
                <w:lang w:bidi="en-US"/>
              </w:rPr>
              <w:t>including all formwork, moulds, reinforcement, reinforcement for</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handling, hoisting in position, building in and bedding and pointing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in cement mortar 1:4 as described</w:t>
            </w:r>
          </w:p>
          <w:p w14:paraId="3573C462" w14:textId="77777777" w:rsidR="00AD5DB2" w:rsidRPr="00BB536B" w:rsidRDefault="00AD5DB2" w:rsidP="00AD5DB2">
            <w:pPr>
              <w:rPr>
                <w:rFonts w:ascii="Arial" w:hAnsi="Arial" w:cs="Arial"/>
                <w:sz w:val="24"/>
                <w:szCs w:val="24"/>
                <w:lang w:bidi="en-US"/>
              </w:rPr>
            </w:pPr>
          </w:p>
          <w:p w14:paraId="3541BF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Concretecoping280mmx115mm(average)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bedding</w:t>
            </w:r>
            <w:r w:rsidR="0010236E">
              <w:rPr>
                <w:rFonts w:ascii="Arial" w:hAnsi="Arial" w:cs="Arial"/>
                <w:sz w:val="24"/>
                <w:szCs w:val="24"/>
                <w:lang w:bidi="en-US"/>
              </w:rPr>
              <w:t xml:space="preserve"> </w:t>
            </w:r>
            <w:r w:rsidRPr="00BB536B">
              <w:rPr>
                <w:rFonts w:ascii="Arial" w:hAnsi="Arial" w:cs="Arial"/>
                <w:sz w:val="24"/>
                <w:szCs w:val="24"/>
                <w:lang w:bidi="en-US"/>
              </w:rPr>
              <w:t>as described</w:t>
            </w:r>
          </w:p>
          <w:p w14:paraId="3663A5D8" w14:textId="77777777" w:rsidR="00AD5DB2" w:rsidRPr="00BB536B" w:rsidRDefault="00AD5DB2" w:rsidP="00AD5DB2">
            <w:pPr>
              <w:rPr>
                <w:rFonts w:ascii="Arial" w:hAnsi="Arial" w:cs="Arial"/>
                <w:sz w:val="24"/>
                <w:szCs w:val="24"/>
                <w:lang w:bidi="en-US"/>
              </w:rPr>
            </w:pPr>
          </w:p>
          <w:p w14:paraId="27DE205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Concretecoping500mmx115mm(average)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w:t>
            </w:r>
            <w:r w:rsidR="0036120A">
              <w:rPr>
                <w:rFonts w:ascii="Arial" w:hAnsi="Arial" w:cs="Arial"/>
                <w:sz w:val="24"/>
                <w:szCs w:val="24"/>
                <w:lang w:bidi="en-US"/>
              </w:rPr>
              <w:t xml:space="preserve">g </w:t>
            </w:r>
            <w:r w:rsidRPr="00BB536B">
              <w:rPr>
                <w:rFonts w:ascii="Arial" w:hAnsi="Arial" w:cs="Arial"/>
                <w:sz w:val="24"/>
                <w:szCs w:val="24"/>
                <w:lang w:bidi="en-US"/>
              </w:rPr>
              <w:t>as described</w:t>
            </w:r>
          </w:p>
          <w:p w14:paraId="0F8A9CE5" w14:textId="77777777" w:rsidR="00AD5DB2" w:rsidRPr="00BB536B" w:rsidRDefault="00AD5DB2" w:rsidP="00AD5DB2">
            <w:pPr>
              <w:rPr>
                <w:rFonts w:ascii="Arial" w:hAnsi="Arial" w:cs="Arial"/>
                <w:sz w:val="24"/>
                <w:szCs w:val="24"/>
                <w:lang w:bidi="en-US"/>
              </w:rPr>
            </w:pPr>
          </w:p>
          <w:p w14:paraId="53B1AC0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Wall Finishings</w:t>
            </w:r>
          </w:p>
          <w:p w14:paraId="622129CF" w14:textId="77777777" w:rsidR="00AD5DB2" w:rsidRPr="00BB536B" w:rsidRDefault="00AD5DB2" w:rsidP="00AD5DB2">
            <w:pPr>
              <w:rPr>
                <w:rFonts w:ascii="Arial" w:hAnsi="Arial" w:cs="Arial"/>
                <w:sz w:val="24"/>
                <w:szCs w:val="24"/>
                <w:lang w:bidi="en-US"/>
              </w:rPr>
            </w:pPr>
          </w:p>
          <w:p w14:paraId="2D4DDC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One coat wooden trowel finish cement sand (1:4) plaster:</w:t>
            </w:r>
            <w:r w:rsidRPr="00BB536B">
              <w:rPr>
                <w:rFonts w:ascii="Arial" w:hAnsi="Arial" w:cs="Arial"/>
                <w:sz w:val="24"/>
                <w:szCs w:val="24"/>
                <w:lang w:bidi="en-US"/>
              </w:rPr>
              <w:t xml:space="preserve"> 15mm to dwarf walls</w:t>
            </w:r>
          </w:p>
          <w:p w14:paraId="1F20DA5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15mm to block column externally</w:t>
            </w:r>
          </w:p>
          <w:p w14:paraId="4A662E6D" w14:textId="77777777" w:rsidR="00AD5DB2" w:rsidRPr="00BB536B" w:rsidRDefault="00AD5DB2" w:rsidP="00AD5DB2">
            <w:pPr>
              <w:rPr>
                <w:rFonts w:ascii="Arial" w:hAnsi="Arial" w:cs="Arial"/>
                <w:sz w:val="24"/>
                <w:szCs w:val="24"/>
                <w:lang w:bidi="en-US"/>
              </w:rPr>
            </w:pPr>
          </w:p>
          <w:p w14:paraId="4D0FE31D" w14:textId="77777777" w:rsidR="00AD5DB2" w:rsidRPr="00BB536B" w:rsidRDefault="00AD5DB2" w:rsidP="00AD5DB2">
            <w:pPr>
              <w:rPr>
                <w:rFonts w:ascii="Arial" w:hAnsi="Arial" w:cs="Arial"/>
                <w:sz w:val="24"/>
                <w:szCs w:val="24"/>
                <w:lang w:bidi="en-US"/>
              </w:rPr>
            </w:pPr>
          </w:p>
          <w:p w14:paraId="7588AF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Forward</w:t>
            </w:r>
          </w:p>
        </w:tc>
        <w:tc>
          <w:tcPr>
            <w:tcW w:w="712" w:type="dxa"/>
            <w:tcBorders>
              <w:left w:val="single" w:sz="8" w:space="0" w:color="000000"/>
              <w:right w:val="single" w:sz="8" w:space="0" w:color="000000"/>
            </w:tcBorders>
          </w:tcPr>
          <w:p w14:paraId="17BC8F34" w14:textId="77777777" w:rsidR="00AD5DB2" w:rsidRPr="00BB536B" w:rsidRDefault="00AD5DB2" w:rsidP="00AD5DB2">
            <w:pPr>
              <w:rPr>
                <w:rFonts w:ascii="Arial" w:hAnsi="Arial" w:cs="Arial"/>
                <w:sz w:val="24"/>
                <w:szCs w:val="24"/>
                <w:lang w:bidi="en-US"/>
              </w:rPr>
            </w:pPr>
          </w:p>
          <w:p w14:paraId="37CE80A7" w14:textId="77777777" w:rsidR="00AD5DB2" w:rsidRPr="00BB536B" w:rsidRDefault="00AD5DB2" w:rsidP="00AD5DB2">
            <w:pPr>
              <w:rPr>
                <w:rFonts w:ascii="Arial" w:hAnsi="Arial" w:cs="Arial"/>
                <w:sz w:val="24"/>
                <w:szCs w:val="24"/>
                <w:lang w:bidi="en-US"/>
              </w:rPr>
            </w:pPr>
          </w:p>
          <w:p w14:paraId="082A5A71" w14:textId="77777777" w:rsidR="00AD5DB2" w:rsidRPr="00BB536B" w:rsidRDefault="00AD5DB2" w:rsidP="00AD5DB2">
            <w:pPr>
              <w:rPr>
                <w:rFonts w:ascii="Arial" w:hAnsi="Arial" w:cs="Arial"/>
                <w:sz w:val="24"/>
                <w:szCs w:val="24"/>
                <w:lang w:bidi="en-US"/>
              </w:rPr>
            </w:pPr>
          </w:p>
          <w:p w14:paraId="5BDC575F" w14:textId="77777777" w:rsidR="00AD5DB2" w:rsidRPr="00BB536B" w:rsidRDefault="00AD5DB2" w:rsidP="00AD5DB2">
            <w:pPr>
              <w:rPr>
                <w:rFonts w:ascii="Arial" w:hAnsi="Arial" w:cs="Arial"/>
                <w:sz w:val="24"/>
                <w:szCs w:val="24"/>
                <w:lang w:bidi="en-US"/>
              </w:rPr>
            </w:pPr>
          </w:p>
          <w:p w14:paraId="2F10CBCD" w14:textId="77777777" w:rsidR="00AD5DB2" w:rsidRPr="00BB536B" w:rsidRDefault="00AD5DB2" w:rsidP="00AD5DB2">
            <w:pPr>
              <w:rPr>
                <w:rFonts w:ascii="Arial" w:hAnsi="Arial" w:cs="Arial"/>
                <w:sz w:val="24"/>
                <w:szCs w:val="24"/>
                <w:lang w:bidi="en-US"/>
              </w:rPr>
            </w:pPr>
          </w:p>
          <w:p w14:paraId="32674DB7" w14:textId="77777777" w:rsidR="00AD5DB2" w:rsidRPr="00BB536B" w:rsidRDefault="00AD5DB2" w:rsidP="00AD5DB2">
            <w:pPr>
              <w:rPr>
                <w:rFonts w:ascii="Arial" w:hAnsi="Arial" w:cs="Arial"/>
                <w:sz w:val="24"/>
                <w:szCs w:val="24"/>
                <w:lang w:bidi="en-US"/>
              </w:rPr>
            </w:pPr>
          </w:p>
          <w:p w14:paraId="401D41F1" w14:textId="77777777" w:rsidR="00AD5DB2" w:rsidRPr="00BB536B" w:rsidRDefault="00AD5DB2" w:rsidP="00AD5DB2">
            <w:pPr>
              <w:rPr>
                <w:rFonts w:ascii="Arial" w:hAnsi="Arial" w:cs="Arial"/>
                <w:sz w:val="24"/>
                <w:szCs w:val="24"/>
                <w:lang w:bidi="en-US"/>
              </w:rPr>
            </w:pPr>
          </w:p>
          <w:p w14:paraId="3D7799EF" w14:textId="77777777" w:rsidR="00AD5DB2" w:rsidRPr="00BB536B" w:rsidRDefault="00AD5DB2" w:rsidP="00AD5DB2">
            <w:pPr>
              <w:rPr>
                <w:rFonts w:ascii="Arial" w:hAnsi="Arial" w:cs="Arial"/>
                <w:sz w:val="24"/>
                <w:szCs w:val="24"/>
                <w:lang w:bidi="en-US"/>
              </w:rPr>
            </w:pPr>
          </w:p>
          <w:p w14:paraId="3059486E" w14:textId="77777777" w:rsidR="00AD5DB2" w:rsidRPr="00BB536B" w:rsidRDefault="00AD5DB2" w:rsidP="00AD5DB2">
            <w:pPr>
              <w:rPr>
                <w:rFonts w:ascii="Arial" w:hAnsi="Arial" w:cs="Arial"/>
                <w:sz w:val="24"/>
                <w:szCs w:val="24"/>
                <w:lang w:bidi="en-US"/>
              </w:rPr>
            </w:pPr>
          </w:p>
          <w:p w14:paraId="6C3C7F4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200</w:t>
            </w:r>
          </w:p>
          <w:p w14:paraId="67EC708E" w14:textId="77777777" w:rsidR="00AD5DB2" w:rsidRPr="00BB536B" w:rsidRDefault="00AD5DB2" w:rsidP="00AD5DB2">
            <w:pPr>
              <w:rPr>
                <w:rFonts w:ascii="Arial" w:hAnsi="Arial" w:cs="Arial"/>
                <w:sz w:val="24"/>
                <w:szCs w:val="24"/>
                <w:lang w:bidi="en-US"/>
              </w:rPr>
            </w:pPr>
          </w:p>
          <w:p w14:paraId="74A6F1CB" w14:textId="77777777" w:rsidR="00AD5DB2" w:rsidRPr="00BB536B" w:rsidRDefault="00AD5DB2" w:rsidP="00AD5DB2">
            <w:pPr>
              <w:rPr>
                <w:rFonts w:ascii="Arial" w:hAnsi="Arial" w:cs="Arial"/>
                <w:sz w:val="24"/>
                <w:szCs w:val="24"/>
                <w:lang w:bidi="en-US"/>
              </w:rPr>
            </w:pPr>
          </w:p>
          <w:p w14:paraId="4396DC67" w14:textId="77777777" w:rsidR="00AD5DB2" w:rsidRPr="00BB536B" w:rsidRDefault="00AD5DB2" w:rsidP="00AD5DB2">
            <w:pPr>
              <w:rPr>
                <w:rFonts w:ascii="Arial" w:hAnsi="Arial" w:cs="Arial"/>
                <w:sz w:val="24"/>
                <w:szCs w:val="24"/>
                <w:lang w:bidi="en-US"/>
              </w:rPr>
            </w:pPr>
          </w:p>
          <w:p w14:paraId="0D9225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240</w:t>
            </w:r>
          </w:p>
          <w:p w14:paraId="3AB09211" w14:textId="77777777" w:rsidR="00AD5DB2" w:rsidRPr="00BB536B" w:rsidRDefault="00AD5DB2" w:rsidP="00AD5DB2">
            <w:pPr>
              <w:rPr>
                <w:rFonts w:ascii="Arial" w:hAnsi="Arial" w:cs="Arial"/>
                <w:sz w:val="24"/>
                <w:szCs w:val="24"/>
                <w:lang w:bidi="en-US"/>
              </w:rPr>
            </w:pPr>
          </w:p>
          <w:p w14:paraId="22E066E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w:t>
            </w:r>
          </w:p>
          <w:p w14:paraId="15D76AE8" w14:textId="77777777" w:rsidR="00AD5DB2" w:rsidRPr="00BB536B" w:rsidRDefault="00AD5DB2" w:rsidP="00AD5DB2">
            <w:pPr>
              <w:rPr>
                <w:rFonts w:ascii="Arial" w:hAnsi="Arial" w:cs="Arial"/>
                <w:sz w:val="24"/>
                <w:szCs w:val="24"/>
                <w:lang w:bidi="en-US"/>
              </w:rPr>
            </w:pPr>
          </w:p>
          <w:p w14:paraId="042CFD5C" w14:textId="77777777" w:rsidR="00AD5DB2" w:rsidRPr="00BB536B" w:rsidRDefault="00AD5DB2" w:rsidP="00AD5DB2">
            <w:pPr>
              <w:rPr>
                <w:rFonts w:ascii="Arial" w:hAnsi="Arial" w:cs="Arial"/>
                <w:sz w:val="24"/>
                <w:szCs w:val="24"/>
                <w:lang w:bidi="en-US"/>
              </w:rPr>
            </w:pPr>
          </w:p>
          <w:p w14:paraId="4D0052F1" w14:textId="77777777" w:rsidR="00AD5DB2" w:rsidRPr="00BB536B" w:rsidRDefault="00AD5DB2" w:rsidP="00AD5DB2">
            <w:pPr>
              <w:rPr>
                <w:rFonts w:ascii="Arial" w:hAnsi="Arial" w:cs="Arial"/>
                <w:sz w:val="24"/>
                <w:szCs w:val="24"/>
                <w:lang w:bidi="en-US"/>
              </w:rPr>
            </w:pPr>
          </w:p>
          <w:p w14:paraId="207ABAF3" w14:textId="77777777" w:rsidR="00AD5DB2" w:rsidRPr="00BB536B" w:rsidRDefault="00AD5DB2" w:rsidP="00AD5DB2">
            <w:pPr>
              <w:rPr>
                <w:rFonts w:ascii="Arial" w:hAnsi="Arial" w:cs="Arial"/>
                <w:sz w:val="24"/>
                <w:szCs w:val="24"/>
                <w:lang w:bidi="en-US"/>
              </w:rPr>
            </w:pPr>
          </w:p>
          <w:p w14:paraId="1F62B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60</w:t>
            </w:r>
          </w:p>
          <w:p w14:paraId="28F1A5CB" w14:textId="77777777" w:rsidR="00AD5DB2" w:rsidRPr="00BB536B" w:rsidRDefault="00AD5DB2" w:rsidP="00AD5DB2">
            <w:pPr>
              <w:rPr>
                <w:rFonts w:ascii="Arial" w:hAnsi="Arial" w:cs="Arial"/>
                <w:sz w:val="24"/>
                <w:szCs w:val="24"/>
                <w:lang w:bidi="en-US"/>
              </w:rPr>
            </w:pPr>
          </w:p>
          <w:p w14:paraId="5972311D" w14:textId="77777777" w:rsidR="00AD5DB2" w:rsidRPr="00BB536B" w:rsidRDefault="00AD5DB2" w:rsidP="00AD5DB2">
            <w:pPr>
              <w:rPr>
                <w:rFonts w:ascii="Arial" w:hAnsi="Arial" w:cs="Arial"/>
                <w:sz w:val="24"/>
                <w:szCs w:val="24"/>
                <w:lang w:bidi="en-US"/>
              </w:rPr>
            </w:pPr>
          </w:p>
          <w:p w14:paraId="0CD3139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16</w:t>
            </w:r>
          </w:p>
          <w:p w14:paraId="18A3F4A2" w14:textId="77777777" w:rsidR="00AD5DB2" w:rsidRPr="00BB536B" w:rsidRDefault="00AD5DB2" w:rsidP="00AD5DB2">
            <w:pPr>
              <w:rPr>
                <w:rFonts w:ascii="Arial" w:hAnsi="Arial" w:cs="Arial"/>
                <w:sz w:val="24"/>
                <w:szCs w:val="24"/>
                <w:lang w:bidi="en-US"/>
              </w:rPr>
            </w:pPr>
          </w:p>
          <w:p w14:paraId="64EC9DBA" w14:textId="77777777" w:rsidR="00AD5DB2" w:rsidRPr="00BB536B" w:rsidRDefault="00AD5DB2" w:rsidP="00AD5DB2">
            <w:pPr>
              <w:rPr>
                <w:rFonts w:ascii="Arial" w:hAnsi="Arial" w:cs="Arial"/>
                <w:sz w:val="24"/>
                <w:szCs w:val="24"/>
                <w:lang w:bidi="en-US"/>
              </w:rPr>
            </w:pPr>
          </w:p>
          <w:p w14:paraId="646BCF38" w14:textId="77777777" w:rsidR="00AD5DB2" w:rsidRPr="00BB536B" w:rsidRDefault="00AD5DB2" w:rsidP="00AD5DB2">
            <w:pPr>
              <w:rPr>
                <w:rFonts w:ascii="Arial" w:hAnsi="Arial" w:cs="Arial"/>
                <w:sz w:val="24"/>
                <w:szCs w:val="24"/>
                <w:lang w:bidi="en-US"/>
              </w:rPr>
            </w:pPr>
          </w:p>
          <w:p w14:paraId="16F991B4" w14:textId="77777777" w:rsidR="00AD5DB2" w:rsidRPr="00BB536B" w:rsidRDefault="00AD5DB2" w:rsidP="00AD5DB2">
            <w:pPr>
              <w:rPr>
                <w:rFonts w:ascii="Arial" w:hAnsi="Arial" w:cs="Arial"/>
                <w:sz w:val="24"/>
                <w:szCs w:val="24"/>
                <w:lang w:bidi="en-US"/>
              </w:rPr>
            </w:pPr>
          </w:p>
          <w:p w14:paraId="7F57719D" w14:textId="77777777" w:rsidR="00AD5DB2" w:rsidRPr="00BB536B" w:rsidRDefault="00AD5DB2" w:rsidP="00AD5DB2">
            <w:pPr>
              <w:rPr>
                <w:rFonts w:ascii="Arial" w:hAnsi="Arial" w:cs="Arial"/>
                <w:sz w:val="24"/>
                <w:szCs w:val="24"/>
                <w:lang w:bidi="en-US"/>
              </w:rPr>
            </w:pPr>
          </w:p>
          <w:p w14:paraId="58AEA2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250</w:t>
            </w:r>
          </w:p>
          <w:p w14:paraId="3E962198" w14:textId="77777777" w:rsidR="00AD5DB2" w:rsidRPr="00BB536B" w:rsidRDefault="00AD5DB2" w:rsidP="00AD5DB2">
            <w:pPr>
              <w:rPr>
                <w:rFonts w:ascii="Arial" w:hAnsi="Arial" w:cs="Arial"/>
                <w:sz w:val="24"/>
                <w:szCs w:val="24"/>
                <w:lang w:bidi="en-US"/>
              </w:rPr>
            </w:pPr>
          </w:p>
          <w:p w14:paraId="20939D16" w14:textId="77777777" w:rsidR="00AD5DB2" w:rsidRPr="00BB536B" w:rsidRDefault="00AD5DB2" w:rsidP="00AD5DB2">
            <w:pPr>
              <w:rPr>
                <w:rFonts w:ascii="Arial" w:hAnsi="Arial" w:cs="Arial"/>
                <w:sz w:val="24"/>
                <w:szCs w:val="24"/>
                <w:lang w:bidi="en-US"/>
              </w:rPr>
            </w:pPr>
          </w:p>
          <w:p w14:paraId="59FE18CD" w14:textId="77777777" w:rsidR="00AD5DB2" w:rsidRPr="00BB536B" w:rsidRDefault="00AD5DB2" w:rsidP="00AD5DB2">
            <w:pPr>
              <w:rPr>
                <w:rFonts w:ascii="Arial" w:hAnsi="Arial" w:cs="Arial"/>
                <w:sz w:val="24"/>
                <w:szCs w:val="24"/>
                <w:lang w:bidi="en-US"/>
              </w:rPr>
            </w:pPr>
          </w:p>
          <w:p w14:paraId="040A591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126</w:t>
            </w:r>
          </w:p>
          <w:p w14:paraId="1C07F742" w14:textId="77777777" w:rsidR="00AD5DB2" w:rsidRPr="00BB536B" w:rsidRDefault="00AD5DB2" w:rsidP="00AD5DB2">
            <w:pPr>
              <w:rPr>
                <w:rFonts w:ascii="Arial" w:hAnsi="Arial" w:cs="Arial"/>
                <w:sz w:val="24"/>
                <w:szCs w:val="24"/>
                <w:lang w:bidi="en-US"/>
              </w:rPr>
            </w:pPr>
          </w:p>
          <w:p w14:paraId="78A57225" w14:textId="77777777" w:rsidR="00AD5DB2" w:rsidRPr="00BB536B" w:rsidRDefault="00AD5DB2" w:rsidP="00AD5DB2">
            <w:pPr>
              <w:rPr>
                <w:rFonts w:ascii="Arial" w:hAnsi="Arial" w:cs="Arial"/>
                <w:sz w:val="24"/>
                <w:szCs w:val="24"/>
                <w:lang w:bidi="en-US"/>
              </w:rPr>
            </w:pPr>
          </w:p>
          <w:p w14:paraId="7E18E7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250</w:t>
            </w:r>
          </w:p>
          <w:p w14:paraId="1C66E5C8" w14:textId="77777777" w:rsidR="00AD5DB2" w:rsidRPr="00BB536B" w:rsidRDefault="00AD5DB2" w:rsidP="00AD5DB2">
            <w:pPr>
              <w:rPr>
                <w:rFonts w:ascii="Arial" w:hAnsi="Arial" w:cs="Arial"/>
                <w:sz w:val="24"/>
                <w:szCs w:val="24"/>
                <w:lang w:bidi="en-US"/>
              </w:rPr>
            </w:pPr>
          </w:p>
          <w:p w14:paraId="3289DD95" w14:textId="77777777" w:rsidR="00AD5DB2" w:rsidRPr="00BB536B" w:rsidRDefault="00AD5DB2" w:rsidP="00AD5DB2">
            <w:pPr>
              <w:rPr>
                <w:rFonts w:ascii="Arial" w:hAnsi="Arial" w:cs="Arial"/>
                <w:sz w:val="24"/>
                <w:szCs w:val="24"/>
                <w:lang w:bidi="en-US"/>
              </w:rPr>
            </w:pPr>
          </w:p>
          <w:p w14:paraId="6E06723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1,000</w:t>
            </w:r>
          </w:p>
          <w:p w14:paraId="0859C1EB" w14:textId="77777777" w:rsidR="00AD5DB2" w:rsidRPr="00BB536B" w:rsidRDefault="00AD5DB2" w:rsidP="00AD5DB2">
            <w:pPr>
              <w:rPr>
                <w:rFonts w:ascii="Arial" w:hAnsi="Arial" w:cs="Arial"/>
                <w:sz w:val="24"/>
                <w:szCs w:val="24"/>
                <w:lang w:bidi="en-US"/>
              </w:rPr>
            </w:pPr>
          </w:p>
          <w:p w14:paraId="7670FE8D" w14:textId="77777777" w:rsidR="00AD5DB2" w:rsidRPr="00BB536B" w:rsidRDefault="00AD5DB2" w:rsidP="00AD5DB2">
            <w:pPr>
              <w:rPr>
                <w:rFonts w:ascii="Arial" w:hAnsi="Arial" w:cs="Arial"/>
                <w:sz w:val="24"/>
                <w:szCs w:val="24"/>
                <w:lang w:bidi="en-US"/>
              </w:rPr>
            </w:pPr>
          </w:p>
          <w:p w14:paraId="67E2718A" w14:textId="77777777" w:rsidR="00AD5DB2" w:rsidRPr="00BB536B" w:rsidRDefault="00AD5DB2" w:rsidP="00AD5DB2">
            <w:pPr>
              <w:rPr>
                <w:rFonts w:ascii="Arial" w:hAnsi="Arial" w:cs="Arial"/>
                <w:sz w:val="24"/>
                <w:szCs w:val="24"/>
                <w:lang w:bidi="en-US"/>
              </w:rPr>
            </w:pPr>
          </w:p>
          <w:p w14:paraId="752AA0F5" w14:textId="77777777" w:rsidR="00AD5DB2" w:rsidRPr="00BB536B" w:rsidRDefault="00AD5DB2" w:rsidP="00AD5DB2">
            <w:pPr>
              <w:rPr>
                <w:rFonts w:ascii="Arial" w:hAnsi="Arial" w:cs="Arial"/>
                <w:sz w:val="24"/>
                <w:szCs w:val="24"/>
                <w:lang w:bidi="en-US"/>
              </w:rPr>
            </w:pPr>
          </w:p>
          <w:p w14:paraId="7F6DD16F" w14:textId="77777777" w:rsidR="00AD5DB2" w:rsidRPr="00BB536B" w:rsidRDefault="00AD5DB2" w:rsidP="00AD5DB2">
            <w:pPr>
              <w:rPr>
                <w:rFonts w:ascii="Arial" w:hAnsi="Arial" w:cs="Arial"/>
                <w:sz w:val="24"/>
                <w:szCs w:val="24"/>
                <w:lang w:bidi="en-US"/>
              </w:rPr>
            </w:pPr>
          </w:p>
          <w:p w14:paraId="33088809" w14:textId="77777777" w:rsidR="00AD5DB2" w:rsidRPr="00BB536B" w:rsidRDefault="00AD5DB2" w:rsidP="00AD5DB2">
            <w:pPr>
              <w:rPr>
                <w:rFonts w:ascii="Arial" w:hAnsi="Arial" w:cs="Arial"/>
                <w:sz w:val="24"/>
                <w:szCs w:val="24"/>
                <w:lang w:bidi="en-US"/>
              </w:rPr>
            </w:pPr>
          </w:p>
          <w:p w14:paraId="69578CB8" w14:textId="77777777" w:rsidR="00AD5DB2" w:rsidRPr="00BB536B" w:rsidRDefault="00AD5DB2" w:rsidP="00AD5DB2">
            <w:pPr>
              <w:rPr>
                <w:rFonts w:ascii="Arial" w:hAnsi="Arial" w:cs="Arial"/>
                <w:sz w:val="24"/>
                <w:szCs w:val="24"/>
                <w:lang w:bidi="en-US"/>
              </w:rPr>
            </w:pPr>
          </w:p>
          <w:p w14:paraId="5EBE6BA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4A3596DA" w14:textId="77777777" w:rsidR="00AD5DB2" w:rsidRPr="00BB536B" w:rsidRDefault="00AD5DB2" w:rsidP="00AD5DB2">
            <w:pPr>
              <w:rPr>
                <w:rFonts w:ascii="Arial" w:hAnsi="Arial" w:cs="Arial"/>
                <w:sz w:val="24"/>
                <w:szCs w:val="24"/>
                <w:lang w:bidi="en-US"/>
              </w:rPr>
            </w:pPr>
          </w:p>
          <w:p w14:paraId="04E8FC38" w14:textId="77777777" w:rsidR="00AD5DB2" w:rsidRPr="00BB536B" w:rsidRDefault="00AD5DB2" w:rsidP="00AD5DB2">
            <w:pPr>
              <w:rPr>
                <w:rFonts w:ascii="Arial" w:hAnsi="Arial" w:cs="Arial"/>
                <w:sz w:val="24"/>
                <w:szCs w:val="24"/>
                <w:lang w:bidi="en-US"/>
              </w:rPr>
            </w:pPr>
          </w:p>
          <w:p w14:paraId="7920AD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63</w:t>
            </w:r>
          </w:p>
          <w:p w14:paraId="75B4EFE3" w14:textId="77777777" w:rsidR="00AD5DB2" w:rsidRPr="00BB536B" w:rsidRDefault="00AD5DB2" w:rsidP="00AD5DB2">
            <w:pPr>
              <w:rPr>
                <w:rFonts w:ascii="Arial" w:hAnsi="Arial" w:cs="Arial"/>
                <w:sz w:val="24"/>
                <w:szCs w:val="24"/>
                <w:lang w:bidi="en-US"/>
              </w:rPr>
            </w:pPr>
          </w:p>
          <w:p w14:paraId="3963D07A" w14:textId="77777777" w:rsidR="00AD5DB2" w:rsidRPr="00BB536B" w:rsidRDefault="00AD5DB2" w:rsidP="00AD5DB2">
            <w:pPr>
              <w:rPr>
                <w:rFonts w:ascii="Arial" w:hAnsi="Arial" w:cs="Arial"/>
                <w:sz w:val="24"/>
                <w:szCs w:val="24"/>
                <w:lang w:bidi="en-US"/>
              </w:rPr>
            </w:pPr>
          </w:p>
          <w:p w14:paraId="45419948" w14:textId="77777777" w:rsidR="00AD5DB2" w:rsidRPr="00BB536B" w:rsidRDefault="00AD5DB2" w:rsidP="00AD5DB2">
            <w:pPr>
              <w:rPr>
                <w:rFonts w:ascii="Arial" w:hAnsi="Arial" w:cs="Arial"/>
                <w:sz w:val="24"/>
                <w:szCs w:val="24"/>
                <w:lang w:bidi="en-US"/>
              </w:rPr>
            </w:pPr>
          </w:p>
          <w:p w14:paraId="00A24B82" w14:textId="77777777" w:rsidR="00AD5DB2" w:rsidRPr="00BB536B" w:rsidRDefault="00AD5DB2" w:rsidP="00AD5DB2">
            <w:pPr>
              <w:rPr>
                <w:rFonts w:ascii="Arial" w:hAnsi="Arial" w:cs="Arial"/>
                <w:sz w:val="24"/>
                <w:szCs w:val="24"/>
                <w:lang w:bidi="en-US"/>
              </w:rPr>
            </w:pPr>
          </w:p>
          <w:p w14:paraId="6D37605D" w14:textId="77777777" w:rsidR="00AD5DB2" w:rsidRPr="00BB536B" w:rsidRDefault="00AD5DB2" w:rsidP="00AD5DB2">
            <w:pPr>
              <w:rPr>
                <w:rFonts w:ascii="Arial" w:hAnsi="Arial" w:cs="Arial"/>
                <w:sz w:val="24"/>
                <w:szCs w:val="24"/>
                <w:lang w:bidi="en-US"/>
              </w:rPr>
            </w:pPr>
          </w:p>
          <w:p w14:paraId="0078BB1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32ADFE34" w14:textId="77777777" w:rsidR="00AD5DB2" w:rsidRPr="00BB536B" w:rsidRDefault="00AD5DB2" w:rsidP="00AD5DB2">
            <w:pPr>
              <w:rPr>
                <w:rFonts w:ascii="Arial" w:hAnsi="Arial" w:cs="Arial"/>
                <w:sz w:val="24"/>
                <w:szCs w:val="24"/>
                <w:lang w:bidi="en-US"/>
              </w:rPr>
            </w:pPr>
          </w:p>
          <w:p w14:paraId="57FDE8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373</w:t>
            </w:r>
          </w:p>
        </w:tc>
        <w:tc>
          <w:tcPr>
            <w:tcW w:w="559" w:type="dxa"/>
            <w:tcBorders>
              <w:left w:val="single" w:sz="8" w:space="0" w:color="000000"/>
              <w:right w:val="single" w:sz="8" w:space="0" w:color="000000"/>
            </w:tcBorders>
          </w:tcPr>
          <w:p w14:paraId="42BE49A2" w14:textId="77777777" w:rsidR="00AD5DB2" w:rsidRPr="00BB536B" w:rsidRDefault="00AD5DB2" w:rsidP="00AD5DB2">
            <w:pPr>
              <w:rPr>
                <w:rFonts w:ascii="Arial" w:hAnsi="Arial" w:cs="Arial"/>
                <w:sz w:val="24"/>
                <w:szCs w:val="24"/>
                <w:lang w:bidi="en-US"/>
              </w:rPr>
            </w:pPr>
          </w:p>
          <w:p w14:paraId="191BAAB7" w14:textId="77777777" w:rsidR="00AD5DB2" w:rsidRPr="00BB536B" w:rsidRDefault="00AD5DB2" w:rsidP="00AD5DB2">
            <w:pPr>
              <w:rPr>
                <w:rFonts w:ascii="Arial" w:hAnsi="Arial" w:cs="Arial"/>
                <w:sz w:val="24"/>
                <w:szCs w:val="24"/>
                <w:lang w:bidi="en-US"/>
              </w:rPr>
            </w:pPr>
          </w:p>
          <w:p w14:paraId="5570E04F" w14:textId="77777777" w:rsidR="00AD5DB2" w:rsidRPr="00BB536B" w:rsidRDefault="00AD5DB2" w:rsidP="00AD5DB2">
            <w:pPr>
              <w:rPr>
                <w:rFonts w:ascii="Arial" w:hAnsi="Arial" w:cs="Arial"/>
                <w:sz w:val="24"/>
                <w:szCs w:val="24"/>
                <w:lang w:bidi="en-US"/>
              </w:rPr>
            </w:pPr>
          </w:p>
          <w:p w14:paraId="665A0885" w14:textId="77777777" w:rsidR="00AD5DB2" w:rsidRPr="00BB536B" w:rsidRDefault="00AD5DB2" w:rsidP="00AD5DB2">
            <w:pPr>
              <w:rPr>
                <w:rFonts w:ascii="Arial" w:hAnsi="Arial" w:cs="Arial"/>
                <w:sz w:val="24"/>
                <w:szCs w:val="24"/>
                <w:lang w:bidi="en-US"/>
              </w:rPr>
            </w:pPr>
          </w:p>
          <w:p w14:paraId="2705BDA5" w14:textId="77777777" w:rsidR="00AD5DB2" w:rsidRPr="00BB536B" w:rsidRDefault="00AD5DB2" w:rsidP="00AD5DB2">
            <w:pPr>
              <w:rPr>
                <w:rFonts w:ascii="Arial" w:hAnsi="Arial" w:cs="Arial"/>
                <w:sz w:val="24"/>
                <w:szCs w:val="24"/>
                <w:lang w:bidi="en-US"/>
              </w:rPr>
            </w:pPr>
          </w:p>
          <w:p w14:paraId="224928ED" w14:textId="77777777" w:rsidR="00AD5DB2" w:rsidRPr="00BB536B" w:rsidRDefault="00AD5DB2" w:rsidP="00AD5DB2">
            <w:pPr>
              <w:rPr>
                <w:rFonts w:ascii="Arial" w:hAnsi="Arial" w:cs="Arial"/>
                <w:sz w:val="24"/>
                <w:szCs w:val="24"/>
                <w:lang w:bidi="en-US"/>
              </w:rPr>
            </w:pPr>
          </w:p>
          <w:p w14:paraId="6BB3D899" w14:textId="77777777" w:rsidR="00AD5DB2" w:rsidRPr="00BB536B" w:rsidRDefault="00AD5DB2" w:rsidP="00AD5DB2">
            <w:pPr>
              <w:rPr>
                <w:rFonts w:ascii="Arial" w:hAnsi="Arial" w:cs="Arial"/>
                <w:sz w:val="24"/>
                <w:szCs w:val="24"/>
                <w:lang w:bidi="en-US"/>
              </w:rPr>
            </w:pPr>
          </w:p>
          <w:p w14:paraId="6D8950E0" w14:textId="77777777" w:rsidR="00AD5DB2" w:rsidRPr="00BB536B" w:rsidRDefault="00AD5DB2" w:rsidP="00AD5DB2">
            <w:pPr>
              <w:rPr>
                <w:rFonts w:ascii="Arial" w:hAnsi="Arial" w:cs="Arial"/>
                <w:sz w:val="24"/>
                <w:szCs w:val="24"/>
                <w:lang w:bidi="en-US"/>
              </w:rPr>
            </w:pPr>
          </w:p>
          <w:p w14:paraId="47F0A5C6" w14:textId="77777777" w:rsidR="00AD5DB2" w:rsidRPr="00BB536B" w:rsidRDefault="00AD5DB2" w:rsidP="00AD5DB2">
            <w:pPr>
              <w:rPr>
                <w:rFonts w:ascii="Arial" w:hAnsi="Arial" w:cs="Arial"/>
                <w:sz w:val="24"/>
                <w:szCs w:val="24"/>
                <w:lang w:bidi="en-US"/>
              </w:rPr>
            </w:pPr>
          </w:p>
          <w:p w14:paraId="7614754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9E3B7D4" w14:textId="77777777" w:rsidR="00AD5DB2" w:rsidRPr="00BB536B" w:rsidRDefault="00AD5DB2" w:rsidP="00AD5DB2">
            <w:pPr>
              <w:rPr>
                <w:rFonts w:ascii="Arial" w:hAnsi="Arial" w:cs="Arial"/>
                <w:sz w:val="24"/>
                <w:szCs w:val="24"/>
                <w:lang w:bidi="en-US"/>
              </w:rPr>
            </w:pPr>
          </w:p>
          <w:p w14:paraId="000FF8E4" w14:textId="77777777" w:rsidR="00AD5DB2" w:rsidRPr="00BB536B" w:rsidRDefault="00AD5DB2" w:rsidP="00AD5DB2">
            <w:pPr>
              <w:rPr>
                <w:rFonts w:ascii="Arial" w:hAnsi="Arial" w:cs="Arial"/>
                <w:sz w:val="24"/>
                <w:szCs w:val="24"/>
                <w:lang w:bidi="en-US"/>
              </w:rPr>
            </w:pPr>
          </w:p>
          <w:p w14:paraId="7FCBF121" w14:textId="77777777" w:rsidR="00AD5DB2" w:rsidRPr="00BB536B" w:rsidRDefault="00AD5DB2" w:rsidP="00AD5DB2">
            <w:pPr>
              <w:rPr>
                <w:rFonts w:ascii="Arial" w:hAnsi="Arial" w:cs="Arial"/>
                <w:sz w:val="24"/>
                <w:szCs w:val="24"/>
                <w:lang w:bidi="en-US"/>
              </w:rPr>
            </w:pPr>
          </w:p>
          <w:p w14:paraId="4DEE88E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m³m³</w:t>
            </w:r>
          </w:p>
          <w:p w14:paraId="5308095F" w14:textId="77777777" w:rsidR="00AD5DB2" w:rsidRPr="00BB536B" w:rsidRDefault="00AD5DB2" w:rsidP="00AD5DB2">
            <w:pPr>
              <w:rPr>
                <w:rFonts w:ascii="Arial" w:hAnsi="Arial" w:cs="Arial"/>
                <w:sz w:val="24"/>
                <w:szCs w:val="24"/>
                <w:lang w:bidi="en-US"/>
              </w:rPr>
            </w:pPr>
          </w:p>
          <w:p w14:paraId="765C6577" w14:textId="77777777" w:rsidR="00AD5DB2" w:rsidRPr="00BB536B" w:rsidRDefault="00AD5DB2" w:rsidP="00AD5DB2">
            <w:pPr>
              <w:rPr>
                <w:rFonts w:ascii="Arial" w:hAnsi="Arial" w:cs="Arial"/>
                <w:sz w:val="24"/>
                <w:szCs w:val="24"/>
                <w:lang w:bidi="en-US"/>
              </w:rPr>
            </w:pPr>
          </w:p>
          <w:p w14:paraId="51AD6BE8" w14:textId="77777777" w:rsidR="00AD5DB2" w:rsidRPr="00BB536B" w:rsidRDefault="00AD5DB2" w:rsidP="00AD5DB2">
            <w:pPr>
              <w:rPr>
                <w:rFonts w:ascii="Arial" w:hAnsi="Arial" w:cs="Arial"/>
                <w:sz w:val="24"/>
                <w:szCs w:val="24"/>
                <w:lang w:bidi="en-US"/>
              </w:rPr>
            </w:pPr>
          </w:p>
          <w:p w14:paraId="05118FD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0DC87F9B" w14:textId="77777777" w:rsidR="00AD5DB2" w:rsidRPr="00BB536B" w:rsidRDefault="00AD5DB2" w:rsidP="00AD5DB2">
            <w:pPr>
              <w:rPr>
                <w:rFonts w:ascii="Arial" w:hAnsi="Arial" w:cs="Arial"/>
                <w:sz w:val="24"/>
                <w:szCs w:val="24"/>
                <w:lang w:bidi="en-US"/>
              </w:rPr>
            </w:pPr>
          </w:p>
          <w:p w14:paraId="5FD415E1" w14:textId="77777777" w:rsidR="00AD5DB2" w:rsidRPr="00BB536B" w:rsidRDefault="00AD5DB2" w:rsidP="00AD5DB2">
            <w:pPr>
              <w:rPr>
                <w:rFonts w:ascii="Arial" w:hAnsi="Arial" w:cs="Arial"/>
                <w:sz w:val="24"/>
                <w:szCs w:val="24"/>
                <w:lang w:bidi="en-US"/>
              </w:rPr>
            </w:pPr>
          </w:p>
          <w:p w14:paraId="665837E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61654041" w14:textId="77777777" w:rsidR="00AD5DB2" w:rsidRPr="00BB536B" w:rsidRDefault="00AD5DB2" w:rsidP="00AD5DB2">
            <w:pPr>
              <w:rPr>
                <w:rFonts w:ascii="Arial" w:hAnsi="Arial" w:cs="Arial"/>
                <w:sz w:val="24"/>
                <w:szCs w:val="24"/>
                <w:lang w:bidi="en-US"/>
              </w:rPr>
            </w:pPr>
          </w:p>
          <w:p w14:paraId="045EE551" w14:textId="77777777" w:rsidR="00AD5DB2" w:rsidRPr="00BB536B" w:rsidRDefault="00AD5DB2" w:rsidP="00AD5DB2">
            <w:pPr>
              <w:rPr>
                <w:rFonts w:ascii="Arial" w:hAnsi="Arial" w:cs="Arial"/>
                <w:sz w:val="24"/>
                <w:szCs w:val="24"/>
                <w:lang w:bidi="en-US"/>
              </w:rPr>
            </w:pPr>
          </w:p>
          <w:p w14:paraId="479016E3" w14:textId="77777777" w:rsidR="00AD5DB2" w:rsidRPr="00BB536B" w:rsidRDefault="00AD5DB2" w:rsidP="00AD5DB2">
            <w:pPr>
              <w:rPr>
                <w:rFonts w:ascii="Arial" w:hAnsi="Arial" w:cs="Arial"/>
                <w:sz w:val="24"/>
                <w:szCs w:val="24"/>
                <w:lang w:bidi="en-US"/>
              </w:rPr>
            </w:pPr>
          </w:p>
          <w:p w14:paraId="7DCAE0B9" w14:textId="77777777" w:rsidR="00AD5DB2" w:rsidRPr="00BB536B" w:rsidRDefault="00AD5DB2" w:rsidP="00AD5DB2">
            <w:pPr>
              <w:rPr>
                <w:rFonts w:ascii="Arial" w:hAnsi="Arial" w:cs="Arial"/>
                <w:sz w:val="24"/>
                <w:szCs w:val="24"/>
                <w:lang w:bidi="en-US"/>
              </w:rPr>
            </w:pPr>
          </w:p>
          <w:p w14:paraId="6B1C0660" w14:textId="77777777" w:rsidR="00AD5DB2" w:rsidRPr="00BB536B" w:rsidRDefault="00AD5DB2" w:rsidP="00AD5DB2">
            <w:pPr>
              <w:rPr>
                <w:rFonts w:ascii="Arial" w:hAnsi="Arial" w:cs="Arial"/>
                <w:sz w:val="24"/>
                <w:szCs w:val="24"/>
                <w:lang w:bidi="en-US"/>
              </w:rPr>
            </w:pPr>
          </w:p>
          <w:p w14:paraId="2D2D83B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4623D508" w14:textId="77777777" w:rsidR="00AD5DB2" w:rsidRPr="00BB536B" w:rsidRDefault="00AD5DB2" w:rsidP="00AD5DB2">
            <w:pPr>
              <w:rPr>
                <w:rFonts w:ascii="Arial" w:hAnsi="Arial" w:cs="Arial"/>
                <w:sz w:val="24"/>
                <w:szCs w:val="24"/>
                <w:lang w:bidi="en-US"/>
              </w:rPr>
            </w:pPr>
          </w:p>
          <w:p w14:paraId="67B078E8" w14:textId="77777777" w:rsidR="00AD5DB2" w:rsidRPr="00BB536B" w:rsidRDefault="00AD5DB2" w:rsidP="00AD5DB2">
            <w:pPr>
              <w:rPr>
                <w:rFonts w:ascii="Arial" w:hAnsi="Arial" w:cs="Arial"/>
                <w:sz w:val="24"/>
                <w:szCs w:val="24"/>
                <w:lang w:bidi="en-US"/>
              </w:rPr>
            </w:pPr>
          </w:p>
          <w:p w14:paraId="781B56C9" w14:textId="77777777" w:rsidR="00AD5DB2" w:rsidRPr="00BB536B" w:rsidRDefault="00AD5DB2" w:rsidP="00AD5DB2">
            <w:pPr>
              <w:rPr>
                <w:rFonts w:ascii="Arial" w:hAnsi="Arial" w:cs="Arial"/>
                <w:sz w:val="24"/>
                <w:szCs w:val="24"/>
                <w:lang w:bidi="en-US"/>
              </w:rPr>
            </w:pPr>
          </w:p>
          <w:p w14:paraId="4BDD5C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nr</w:t>
            </w:r>
          </w:p>
          <w:p w14:paraId="063446B2" w14:textId="77777777" w:rsidR="00AD5DB2" w:rsidRPr="00BB536B" w:rsidRDefault="00AD5DB2" w:rsidP="00AD5DB2">
            <w:pPr>
              <w:rPr>
                <w:rFonts w:ascii="Arial" w:hAnsi="Arial" w:cs="Arial"/>
                <w:sz w:val="24"/>
                <w:szCs w:val="24"/>
                <w:lang w:bidi="en-US"/>
              </w:rPr>
            </w:pPr>
          </w:p>
          <w:p w14:paraId="1E88DA5B" w14:textId="77777777" w:rsidR="00AD5DB2" w:rsidRPr="00BB536B" w:rsidRDefault="00AD5DB2" w:rsidP="00AD5DB2">
            <w:pPr>
              <w:rPr>
                <w:rFonts w:ascii="Arial" w:hAnsi="Arial" w:cs="Arial"/>
                <w:sz w:val="24"/>
                <w:szCs w:val="24"/>
                <w:lang w:bidi="en-US"/>
              </w:rPr>
            </w:pPr>
          </w:p>
          <w:p w14:paraId="032D97A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7206752" w14:textId="77777777" w:rsidR="00AD5DB2" w:rsidRPr="00BB536B" w:rsidRDefault="00AD5DB2" w:rsidP="00AD5DB2">
            <w:pPr>
              <w:rPr>
                <w:rFonts w:ascii="Arial" w:hAnsi="Arial" w:cs="Arial"/>
                <w:sz w:val="24"/>
                <w:szCs w:val="24"/>
                <w:lang w:bidi="en-US"/>
              </w:rPr>
            </w:pPr>
          </w:p>
          <w:p w14:paraId="0128735C" w14:textId="77777777" w:rsidR="00AD5DB2" w:rsidRPr="00BB536B" w:rsidRDefault="00AD5DB2" w:rsidP="00AD5DB2">
            <w:pPr>
              <w:rPr>
                <w:rFonts w:ascii="Arial" w:hAnsi="Arial" w:cs="Arial"/>
                <w:sz w:val="24"/>
                <w:szCs w:val="24"/>
                <w:lang w:bidi="en-US"/>
              </w:rPr>
            </w:pPr>
          </w:p>
          <w:p w14:paraId="07DE4E3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66BF265" w14:textId="77777777" w:rsidR="00AD5DB2" w:rsidRPr="00BB536B" w:rsidRDefault="00AD5DB2" w:rsidP="00AD5DB2">
            <w:pPr>
              <w:rPr>
                <w:rFonts w:ascii="Arial" w:hAnsi="Arial" w:cs="Arial"/>
                <w:sz w:val="24"/>
                <w:szCs w:val="24"/>
                <w:lang w:bidi="en-US"/>
              </w:rPr>
            </w:pPr>
          </w:p>
          <w:p w14:paraId="263EFDA3" w14:textId="77777777" w:rsidR="00AD5DB2" w:rsidRPr="00BB536B" w:rsidRDefault="00AD5DB2" w:rsidP="00AD5DB2">
            <w:pPr>
              <w:rPr>
                <w:rFonts w:ascii="Arial" w:hAnsi="Arial" w:cs="Arial"/>
                <w:sz w:val="24"/>
                <w:szCs w:val="24"/>
                <w:lang w:bidi="en-US"/>
              </w:rPr>
            </w:pPr>
          </w:p>
          <w:p w14:paraId="59952D35" w14:textId="77777777" w:rsidR="00AD5DB2" w:rsidRPr="00BB536B" w:rsidRDefault="00AD5DB2" w:rsidP="00AD5DB2">
            <w:pPr>
              <w:rPr>
                <w:rFonts w:ascii="Arial" w:hAnsi="Arial" w:cs="Arial"/>
                <w:sz w:val="24"/>
                <w:szCs w:val="24"/>
                <w:lang w:bidi="en-US"/>
              </w:rPr>
            </w:pPr>
          </w:p>
          <w:p w14:paraId="4AF41FAC" w14:textId="77777777" w:rsidR="00AD5DB2" w:rsidRPr="00BB536B" w:rsidRDefault="00AD5DB2" w:rsidP="00AD5DB2">
            <w:pPr>
              <w:rPr>
                <w:rFonts w:ascii="Arial" w:hAnsi="Arial" w:cs="Arial"/>
                <w:sz w:val="24"/>
                <w:szCs w:val="24"/>
                <w:lang w:bidi="en-US"/>
              </w:rPr>
            </w:pPr>
          </w:p>
          <w:p w14:paraId="126FE606" w14:textId="77777777" w:rsidR="00AD5DB2" w:rsidRPr="00BB536B" w:rsidRDefault="00AD5DB2" w:rsidP="00AD5DB2">
            <w:pPr>
              <w:rPr>
                <w:rFonts w:ascii="Arial" w:hAnsi="Arial" w:cs="Arial"/>
                <w:sz w:val="24"/>
                <w:szCs w:val="24"/>
                <w:lang w:bidi="en-US"/>
              </w:rPr>
            </w:pPr>
          </w:p>
          <w:p w14:paraId="69D8342B" w14:textId="77777777" w:rsidR="00AD5DB2" w:rsidRPr="00BB536B" w:rsidRDefault="00AD5DB2" w:rsidP="00AD5DB2">
            <w:pPr>
              <w:rPr>
                <w:rFonts w:ascii="Arial" w:hAnsi="Arial" w:cs="Arial"/>
                <w:sz w:val="24"/>
                <w:szCs w:val="24"/>
                <w:lang w:bidi="en-US"/>
              </w:rPr>
            </w:pPr>
          </w:p>
          <w:p w14:paraId="2656341C" w14:textId="77777777" w:rsidR="00AD5DB2" w:rsidRPr="00BB536B" w:rsidRDefault="00AD5DB2" w:rsidP="00AD5DB2">
            <w:pPr>
              <w:rPr>
                <w:rFonts w:ascii="Arial" w:hAnsi="Arial" w:cs="Arial"/>
                <w:sz w:val="24"/>
                <w:szCs w:val="24"/>
                <w:lang w:bidi="en-US"/>
              </w:rPr>
            </w:pPr>
          </w:p>
          <w:p w14:paraId="5419CB8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CA193BD" w14:textId="77777777" w:rsidR="00AD5DB2" w:rsidRPr="00BB536B" w:rsidRDefault="00AD5DB2" w:rsidP="00AD5DB2">
            <w:pPr>
              <w:rPr>
                <w:rFonts w:ascii="Arial" w:hAnsi="Arial" w:cs="Arial"/>
                <w:sz w:val="24"/>
                <w:szCs w:val="24"/>
                <w:lang w:bidi="en-US"/>
              </w:rPr>
            </w:pPr>
          </w:p>
          <w:p w14:paraId="5DADC57A" w14:textId="77777777" w:rsidR="00AD5DB2" w:rsidRPr="00BB536B" w:rsidRDefault="00AD5DB2" w:rsidP="00AD5DB2">
            <w:pPr>
              <w:rPr>
                <w:rFonts w:ascii="Arial" w:hAnsi="Arial" w:cs="Arial"/>
                <w:sz w:val="24"/>
                <w:szCs w:val="24"/>
                <w:lang w:bidi="en-US"/>
              </w:rPr>
            </w:pPr>
          </w:p>
          <w:p w14:paraId="6E7DB10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66FE812F" w14:textId="77777777" w:rsidR="00AD5DB2" w:rsidRPr="00BB536B" w:rsidRDefault="00AD5DB2" w:rsidP="00AD5DB2">
            <w:pPr>
              <w:rPr>
                <w:rFonts w:ascii="Arial" w:hAnsi="Arial" w:cs="Arial"/>
                <w:sz w:val="24"/>
                <w:szCs w:val="24"/>
                <w:lang w:bidi="en-US"/>
              </w:rPr>
            </w:pPr>
          </w:p>
          <w:p w14:paraId="4CAEE847" w14:textId="77777777" w:rsidR="00AD5DB2" w:rsidRPr="00BB536B" w:rsidRDefault="00AD5DB2" w:rsidP="00AD5DB2">
            <w:pPr>
              <w:rPr>
                <w:rFonts w:ascii="Arial" w:hAnsi="Arial" w:cs="Arial"/>
                <w:sz w:val="24"/>
                <w:szCs w:val="24"/>
                <w:lang w:bidi="en-US"/>
              </w:rPr>
            </w:pPr>
          </w:p>
          <w:p w14:paraId="6D11BD76" w14:textId="77777777" w:rsidR="00AD5DB2" w:rsidRPr="00BB536B" w:rsidRDefault="00AD5DB2" w:rsidP="00AD5DB2">
            <w:pPr>
              <w:rPr>
                <w:rFonts w:ascii="Arial" w:hAnsi="Arial" w:cs="Arial"/>
                <w:sz w:val="24"/>
                <w:szCs w:val="24"/>
                <w:lang w:bidi="en-US"/>
              </w:rPr>
            </w:pPr>
          </w:p>
          <w:p w14:paraId="5C9E579E" w14:textId="77777777" w:rsidR="00AD5DB2" w:rsidRPr="00BB536B" w:rsidRDefault="00AD5DB2" w:rsidP="00AD5DB2">
            <w:pPr>
              <w:rPr>
                <w:rFonts w:ascii="Arial" w:hAnsi="Arial" w:cs="Arial"/>
                <w:sz w:val="24"/>
                <w:szCs w:val="24"/>
                <w:lang w:bidi="en-US"/>
              </w:rPr>
            </w:pPr>
          </w:p>
          <w:p w14:paraId="41943D10" w14:textId="77777777" w:rsidR="00AD5DB2" w:rsidRPr="00BB536B" w:rsidRDefault="00AD5DB2" w:rsidP="00AD5DB2">
            <w:pPr>
              <w:rPr>
                <w:rFonts w:ascii="Arial" w:hAnsi="Arial" w:cs="Arial"/>
                <w:sz w:val="24"/>
                <w:szCs w:val="24"/>
                <w:lang w:bidi="en-US"/>
              </w:rPr>
            </w:pPr>
          </w:p>
          <w:p w14:paraId="6EF761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m²m²</w:t>
            </w:r>
          </w:p>
        </w:tc>
        <w:tc>
          <w:tcPr>
            <w:tcW w:w="984" w:type="dxa"/>
            <w:tcBorders>
              <w:left w:val="single" w:sz="8" w:space="0" w:color="000000"/>
              <w:right w:val="double" w:sz="3" w:space="0" w:color="000000"/>
            </w:tcBorders>
          </w:tcPr>
          <w:p w14:paraId="23658CA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09D0B776" w14:textId="77777777" w:rsidR="00AD5DB2" w:rsidRPr="00BB536B" w:rsidRDefault="00AD5DB2" w:rsidP="00AD5DB2">
            <w:pPr>
              <w:rPr>
                <w:rFonts w:ascii="Arial" w:hAnsi="Arial" w:cs="Arial"/>
                <w:sz w:val="24"/>
                <w:szCs w:val="24"/>
                <w:lang w:bidi="en-US"/>
              </w:rPr>
            </w:pPr>
          </w:p>
          <w:p w14:paraId="271ADB79" w14:textId="77777777" w:rsidR="00AD5DB2" w:rsidRPr="00BB536B" w:rsidRDefault="00AD5DB2" w:rsidP="00AD5DB2">
            <w:pPr>
              <w:rPr>
                <w:rFonts w:ascii="Arial" w:hAnsi="Arial" w:cs="Arial"/>
                <w:sz w:val="24"/>
                <w:szCs w:val="24"/>
                <w:lang w:bidi="en-US"/>
              </w:rPr>
            </w:pPr>
          </w:p>
          <w:p w14:paraId="4C626DE0" w14:textId="77777777" w:rsidR="00AD5DB2" w:rsidRPr="00BB536B" w:rsidRDefault="00AD5DB2" w:rsidP="00AD5DB2">
            <w:pPr>
              <w:rPr>
                <w:rFonts w:ascii="Arial" w:hAnsi="Arial" w:cs="Arial"/>
                <w:sz w:val="24"/>
                <w:szCs w:val="24"/>
                <w:lang w:bidi="en-US"/>
              </w:rPr>
            </w:pPr>
          </w:p>
          <w:p w14:paraId="771DF7B3" w14:textId="77777777" w:rsidR="00AD5DB2" w:rsidRPr="00BB536B" w:rsidRDefault="00AD5DB2" w:rsidP="00AD5DB2">
            <w:pPr>
              <w:rPr>
                <w:rFonts w:ascii="Arial" w:hAnsi="Arial" w:cs="Arial"/>
                <w:sz w:val="24"/>
                <w:szCs w:val="24"/>
                <w:lang w:bidi="en-US"/>
              </w:rPr>
            </w:pPr>
          </w:p>
          <w:p w14:paraId="53B47940" w14:textId="77777777" w:rsidR="00AD5DB2" w:rsidRPr="00BB536B" w:rsidRDefault="00AD5DB2" w:rsidP="00AD5DB2">
            <w:pPr>
              <w:rPr>
                <w:rFonts w:ascii="Arial" w:hAnsi="Arial" w:cs="Arial"/>
                <w:sz w:val="24"/>
                <w:szCs w:val="24"/>
                <w:lang w:bidi="en-US"/>
              </w:rPr>
            </w:pPr>
          </w:p>
          <w:p w14:paraId="4D9C6364" w14:textId="77777777" w:rsidR="00AD5DB2" w:rsidRPr="00BB536B" w:rsidRDefault="00AD5DB2" w:rsidP="00AD5DB2">
            <w:pPr>
              <w:rPr>
                <w:rFonts w:ascii="Arial" w:hAnsi="Arial" w:cs="Arial"/>
                <w:sz w:val="24"/>
                <w:szCs w:val="24"/>
                <w:lang w:bidi="en-US"/>
              </w:rPr>
            </w:pPr>
          </w:p>
          <w:p w14:paraId="039DD6B0" w14:textId="77777777" w:rsidR="00AD5DB2" w:rsidRPr="00BB536B" w:rsidRDefault="00AD5DB2" w:rsidP="00AD5DB2">
            <w:pPr>
              <w:rPr>
                <w:rFonts w:ascii="Arial" w:hAnsi="Arial" w:cs="Arial"/>
                <w:sz w:val="24"/>
                <w:szCs w:val="24"/>
                <w:lang w:bidi="en-US"/>
              </w:rPr>
            </w:pPr>
          </w:p>
          <w:p w14:paraId="5941CBDE" w14:textId="77777777" w:rsidR="00AD5DB2" w:rsidRPr="00BB536B" w:rsidRDefault="00AD5DB2" w:rsidP="00AD5DB2">
            <w:pPr>
              <w:rPr>
                <w:rFonts w:ascii="Arial" w:hAnsi="Arial" w:cs="Arial"/>
                <w:sz w:val="24"/>
                <w:szCs w:val="24"/>
                <w:lang w:bidi="en-US"/>
              </w:rPr>
            </w:pPr>
          </w:p>
          <w:p w14:paraId="4C36EAC0" w14:textId="77777777" w:rsidR="00AD5DB2" w:rsidRPr="00BB536B" w:rsidRDefault="00AD5DB2" w:rsidP="00AD5DB2">
            <w:pPr>
              <w:rPr>
                <w:rFonts w:ascii="Arial" w:hAnsi="Arial" w:cs="Arial"/>
                <w:sz w:val="24"/>
                <w:szCs w:val="24"/>
                <w:lang w:bidi="en-US"/>
              </w:rPr>
            </w:pPr>
          </w:p>
          <w:p w14:paraId="71D89F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1E5FF3AB" w14:textId="77777777" w:rsidR="00AD5DB2" w:rsidRPr="00BB536B" w:rsidRDefault="00AD5DB2" w:rsidP="00AD5DB2">
            <w:pPr>
              <w:rPr>
                <w:rFonts w:ascii="Arial" w:hAnsi="Arial" w:cs="Arial"/>
                <w:sz w:val="24"/>
                <w:szCs w:val="24"/>
                <w:lang w:bidi="en-US"/>
              </w:rPr>
            </w:pPr>
          </w:p>
          <w:p w14:paraId="6213AB14" w14:textId="77777777" w:rsidR="00AD5DB2" w:rsidRPr="00BB536B" w:rsidRDefault="00AD5DB2" w:rsidP="00AD5DB2">
            <w:pPr>
              <w:rPr>
                <w:rFonts w:ascii="Arial" w:hAnsi="Arial" w:cs="Arial"/>
                <w:sz w:val="24"/>
                <w:szCs w:val="24"/>
                <w:lang w:bidi="en-US"/>
              </w:rPr>
            </w:pPr>
          </w:p>
          <w:p w14:paraId="279714CE" w14:textId="77777777" w:rsidR="00AD5DB2" w:rsidRPr="00BB536B" w:rsidRDefault="00AD5DB2" w:rsidP="00AD5DB2">
            <w:pPr>
              <w:rPr>
                <w:rFonts w:ascii="Arial" w:hAnsi="Arial" w:cs="Arial"/>
                <w:sz w:val="24"/>
                <w:szCs w:val="24"/>
                <w:lang w:bidi="en-US"/>
              </w:rPr>
            </w:pPr>
          </w:p>
          <w:p w14:paraId="6A05E3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F06B532" w14:textId="77777777" w:rsidR="00AD5DB2" w:rsidRPr="00BB536B" w:rsidRDefault="00AD5DB2" w:rsidP="00AD5DB2">
            <w:pPr>
              <w:rPr>
                <w:rFonts w:ascii="Arial" w:hAnsi="Arial" w:cs="Arial"/>
                <w:sz w:val="24"/>
                <w:szCs w:val="24"/>
                <w:lang w:bidi="en-US"/>
              </w:rPr>
            </w:pPr>
          </w:p>
          <w:p w14:paraId="3F6229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E9F024" w14:textId="77777777" w:rsidR="00AD5DB2" w:rsidRPr="00BB536B" w:rsidRDefault="00AD5DB2" w:rsidP="00AD5DB2">
            <w:pPr>
              <w:rPr>
                <w:rFonts w:ascii="Arial" w:hAnsi="Arial" w:cs="Arial"/>
                <w:sz w:val="24"/>
                <w:szCs w:val="24"/>
                <w:lang w:bidi="en-US"/>
              </w:rPr>
            </w:pPr>
          </w:p>
          <w:p w14:paraId="30AE730A" w14:textId="77777777" w:rsidR="00AD5DB2" w:rsidRPr="00BB536B" w:rsidRDefault="00AD5DB2" w:rsidP="00AD5DB2">
            <w:pPr>
              <w:rPr>
                <w:rFonts w:ascii="Arial" w:hAnsi="Arial" w:cs="Arial"/>
                <w:sz w:val="24"/>
                <w:szCs w:val="24"/>
                <w:lang w:bidi="en-US"/>
              </w:rPr>
            </w:pPr>
          </w:p>
          <w:p w14:paraId="2F8017EE" w14:textId="77777777" w:rsidR="00AD5DB2" w:rsidRPr="00BB536B" w:rsidRDefault="00AD5DB2" w:rsidP="00AD5DB2">
            <w:pPr>
              <w:rPr>
                <w:rFonts w:ascii="Arial" w:hAnsi="Arial" w:cs="Arial"/>
                <w:sz w:val="24"/>
                <w:szCs w:val="24"/>
                <w:lang w:bidi="en-US"/>
              </w:rPr>
            </w:pPr>
          </w:p>
          <w:p w14:paraId="6022E25F" w14:textId="77777777" w:rsidR="00AD5DB2" w:rsidRPr="00BB536B" w:rsidRDefault="00AD5DB2" w:rsidP="00AD5DB2">
            <w:pPr>
              <w:rPr>
                <w:rFonts w:ascii="Arial" w:hAnsi="Arial" w:cs="Arial"/>
                <w:sz w:val="24"/>
                <w:szCs w:val="24"/>
                <w:lang w:bidi="en-US"/>
              </w:rPr>
            </w:pPr>
          </w:p>
          <w:p w14:paraId="3553395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4CBAED9" w14:textId="77777777" w:rsidR="00AD5DB2" w:rsidRPr="00BB536B" w:rsidRDefault="00AD5DB2" w:rsidP="00AD5DB2">
            <w:pPr>
              <w:rPr>
                <w:rFonts w:ascii="Arial" w:hAnsi="Arial" w:cs="Arial"/>
                <w:sz w:val="24"/>
                <w:szCs w:val="24"/>
                <w:lang w:bidi="en-US"/>
              </w:rPr>
            </w:pPr>
          </w:p>
          <w:p w14:paraId="24FF986B" w14:textId="77777777" w:rsidR="00AD5DB2" w:rsidRPr="00BB536B" w:rsidRDefault="00AD5DB2" w:rsidP="00AD5DB2">
            <w:pPr>
              <w:rPr>
                <w:rFonts w:ascii="Arial" w:hAnsi="Arial" w:cs="Arial"/>
                <w:sz w:val="24"/>
                <w:szCs w:val="24"/>
                <w:lang w:bidi="en-US"/>
              </w:rPr>
            </w:pPr>
          </w:p>
          <w:p w14:paraId="7C8715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557F274" w14:textId="77777777" w:rsidR="00AD5DB2" w:rsidRPr="00BB536B" w:rsidRDefault="00AD5DB2" w:rsidP="00AD5DB2">
            <w:pPr>
              <w:rPr>
                <w:rFonts w:ascii="Arial" w:hAnsi="Arial" w:cs="Arial"/>
                <w:sz w:val="24"/>
                <w:szCs w:val="24"/>
                <w:lang w:bidi="en-US"/>
              </w:rPr>
            </w:pPr>
          </w:p>
          <w:p w14:paraId="79FD2D2B" w14:textId="77777777" w:rsidR="00AD5DB2" w:rsidRPr="00BB536B" w:rsidRDefault="00AD5DB2" w:rsidP="00AD5DB2">
            <w:pPr>
              <w:rPr>
                <w:rFonts w:ascii="Arial" w:hAnsi="Arial" w:cs="Arial"/>
                <w:sz w:val="24"/>
                <w:szCs w:val="24"/>
                <w:lang w:bidi="en-US"/>
              </w:rPr>
            </w:pPr>
          </w:p>
          <w:p w14:paraId="00BAD372" w14:textId="77777777" w:rsidR="00AD5DB2" w:rsidRPr="00BB536B" w:rsidRDefault="00AD5DB2" w:rsidP="00AD5DB2">
            <w:pPr>
              <w:rPr>
                <w:rFonts w:ascii="Arial" w:hAnsi="Arial" w:cs="Arial"/>
                <w:sz w:val="24"/>
                <w:szCs w:val="24"/>
                <w:lang w:bidi="en-US"/>
              </w:rPr>
            </w:pPr>
          </w:p>
          <w:p w14:paraId="1A4E639B" w14:textId="77777777" w:rsidR="00AD5DB2" w:rsidRPr="00BB536B" w:rsidRDefault="00AD5DB2" w:rsidP="00AD5DB2">
            <w:pPr>
              <w:rPr>
                <w:rFonts w:ascii="Arial" w:hAnsi="Arial" w:cs="Arial"/>
                <w:sz w:val="24"/>
                <w:szCs w:val="24"/>
                <w:lang w:bidi="en-US"/>
              </w:rPr>
            </w:pPr>
          </w:p>
          <w:p w14:paraId="4C4FE4B6" w14:textId="77777777" w:rsidR="00AD5DB2" w:rsidRPr="00BB536B" w:rsidRDefault="00AD5DB2" w:rsidP="00AD5DB2">
            <w:pPr>
              <w:rPr>
                <w:rFonts w:ascii="Arial" w:hAnsi="Arial" w:cs="Arial"/>
                <w:sz w:val="24"/>
                <w:szCs w:val="24"/>
                <w:lang w:bidi="en-US"/>
              </w:rPr>
            </w:pPr>
          </w:p>
          <w:p w14:paraId="3005F0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w:t>
            </w:r>
          </w:p>
          <w:p w14:paraId="6EE165FC" w14:textId="77777777" w:rsidR="00AD5DB2" w:rsidRPr="00BB536B" w:rsidRDefault="00AD5DB2" w:rsidP="00AD5DB2">
            <w:pPr>
              <w:rPr>
                <w:rFonts w:ascii="Arial" w:hAnsi="Arial" w:cs="Arial"/>
                <w:sz w:val="24"/>
                <w:szCs w:val="24"/>
                <w:lang w:bidi="en-US"/>
              </w:rPr>
            </w:pPr>
          </w:p>
          <w:p w14:paraId="58125979" w14:textId="77777777" w:rsidR="00AD5DB2" w:rsidRPr="00BB536B" w:rsidRDefault="00AD5DB2" w:rsidP="00AD5DB2">
            <w:pPr>
              <w:rPr>
                <w:rFonts w:ascii="Arial" w:hAnsi="Arial" w:cs="Arial"/>
                <w:sz w:val="24"/>
                <w:szCs w:val="24"/>
                <w:lang w:bidi="en-US"/>
              </w:rPr>
            </w:pPr>
          </w:p>
          <w:p w14:paraId="52FF6A92" w14:textId="77777777" w:rsidR="00AD5DB2" w:rsidRPr="00BB536B" w:rsidRDefault="00AD5DB2" w:rsidP="00AD5DB2">
            <w:pPr>
              <w:rPr>
                <w:rFonts w:ascii="Arial" w:hAnsi="Arial" w:cs="Arial"/>
                <w:sz w:val="24"/>
                <w:szCs w:val="24"/>
                <w:lang w:bidi="en-US"/>
              </w:rPr>
            </w:pPr>
          </w:p>
          <w:p w14:paraId="2BA847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1C3E36E" w14:textId="77777777" w:rsidR="00AD5DB2" w:rsidRPr="00BB536B" w:rsidRDefault="00AD5DB2" w:rsidP="00AD5DB2">
            <w:pPr>
              <w:rPr>
                <w:rFonts w:ascii="Arial" w:hAnsi="Arial" w:cs="Arial"/>
                <w:sz w:val="24"/>
                <w:szCs w:val="24"/>
                <w:lang w:bidi="en-US"/>
              </w:rPr>
            </w:pPr>
          </w:p>
          <w:p w14:paraId="02F8F557" w14:textId="77777777" w:rsidR="00AD5DB2" w:rsidRPr="00BB536B" w:rsidRDefault="00AD5DB2" w:rsidP="00AD5DB2">
            <w:pPr>
              <w:rPr>
                <w:rFonts w:ascii="Arial" w:hAnsi="Arial" w:cs="Arial"/>
                <w:sz w:val="24"/>
                <w:szCs w:val="24"/>
                <w:lang w:bidi="en-US"/>
              </w:rPr>
            </w:pPr>
          </w:p>
          <w:p w14:paraId="23E8C02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2179AF" w14:textId="77777777" w:rsidR="00AD5DB2" w:rsidRPr="00BB536B" w:rsidRDefault="00AD5DB2" w:rsidP="00AD5DB2">
            <w:pPr>
              <w:rPr>
                <w:rFonts w:ascii="Arial" w:hAnsi="Arial" w:cs="Arial"/>
                <w:sz w:val="24"/>
                <w:szCs w:val="24"/>
                <w:lang w:bidi="en-US"/>
              </w:rPr>
            </w:pPr>
          </w:p>
          <w:p w14:paraId="2645F84E" w14:textId="77777777" w:rsidR="00AD5DB2" w:rsidRPr="00BB536B" w:rsidRDefault="00AD5DB2" w:rsidP="00AD5DB2">
            <w:pPr>
              <w:rPr>
                <w:rFonts w:ascii="Arial" w:hAnsi="Arial" w:cs="Arial"/>
                <w:sz w:val="24"/>
                <w:szCs w:val="24"/>
                <w:lang w:bidi="en-US"/>
              </w:rPr>
            </w:pPr>
          </w:p>
          <w:p w14:paraId="655397F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2FA7B9B" w14:textId="77777777" w:rsidR="00AD5DB2" w:rsidRPr="00BB536B" w:rsidRDefault="00AD5DB2" w:rsidP="00AD5DB2">
            <w:pPr>
              <w:rPr>
                <w:rFonts w:ascii="Arial" w:hAnsi="Arial" w:cs="Arial"/>
                <w:sz w:val="24"/>
                <w:szCs w:val="24"/>
                <w:lang w:bidi="en-US"/>
              </w:rPr>
            </w:pPr>
          </w:p>
          <w:p w14:paraId="6E64DA13" w14:textId="77777777" w:rsidR="00AD5DB2" w:rsidRPr="00BB536B" w:rsidRDefault="00AD5DB2" w:rsidP="00AD5DB2">
            <w:pPr>
              <w:rPr>
                <w:rFonts w:ascii="Arial" w:hAnsi="Arial" w:cs="Arial"/>
                <w:sz w:val="24"/>
                <w:szCs w:val="24"/>
                <w:lang w:bidi="en-US"/>
              </w:rPr>
            </w:pPr>
          </w:p>
          <w:p w14:paraId="2E0EF2E7" w14:textId="77777777" w:rsidR="00AD5DB2" w:rsidRPr="00BB536B" w:rsidRDefault="00AD5DB2" w:rsidP="00AD5DB2">
            <w:pPr>
              <w:rPr>
                <w:rFonts w:ascii="Arial" w:hAnsi="Arial" w:cs="Arial"/>
                <w:sz w:val="24"/>
                <w:szCs w:val="24"/>
                <w:lang w:bidi="en-US"/>
              </w:rPr>
            </w:pPr>
          </w:p>
          <w:p w14:paraId="0E896642" w14:textId="77777777" w:rsidR="00AD5DB2" w:rsidRPr="00BB536B" w:rsidRDefault="00AD5DB2" w:rsidP="00AD5DB2">
            <w:pPr>
              <w:rPr>
                <w:rFonts w:ascii="Arial" w:hAnsi="Arial" w:cs="Arial"/>
                <w:sz w:val="24"/>
                <w:szCs w:val="24"/>
                <w:lang w:bidi="en-US"/>
              </w:rPr>
            </w:pPr>
          </w:p>
          <w:p w14:paraId="48249964" w14:textId="77777777" w:rsidR="00AD5DB2" w:rsidRPr="00BB536B" w:rsidRDefault="00AD5DB2" w:rsidP="00AD5DB2">
            <w:pPr>
              <w:rPr>
                <w:rFonts w:ascii="Arial" w:hAnsi="Arial" w:cs="Arial"/>
                <w:sz w:val="24"/>
                <w:szCs w:val="24"/>
                <w:lang w:bidi="en-US"/>
              </w:rPr>
            </w:pPr>
          </w:p>
          <w:p w14:paraId="3F1D59A2" w14:textId="77777777" w:rsidR="00AD5DB2" w:rsidRPr="00BB536B" w:rsidRDefault="00AD5DB2" w:rsidP="00AD5DB2">
            <w:pPr>
              <w:rPr>
                <w:rFonts w:ascii="Arial" w:hAnsi="Arial" w:cs="Arial"/>
                <w:sz w:val="24"/>
                <w:szCs w:val="24"/>
                <w:lang w:bidi="en-US"/>
              </w:rPr>
            </w:pPr>
          </w:p>
          <w:p w14:paraId="6404808E" w14:textId="77777777" w:rsidR="00AD5DB2" w:rsidRPr="00BB536B" w:rsidRDefault="00AD5DB2" w:rsidP="00AD5DB2">
            <w:pPr>
              <w:rPr>
                <w:rFonts w:ascii="Arial" w:hAnsi="Arial" w:cs="Arial"/>
                <w:sz w:val="24"/>
                <w:szCs w:val="24"/>
                <w:lang w:bidi="en-US"/>
              </w:rPr>
            </w:pPr>
          </w:p>
          <w:p w14:paraId="1BC4A6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2299BFE" w14:textId="77777777" w:rsidR="00AD5DB2" w:rsidRPr="00BB536B" w:rsidRDefault="00AD5DB2" w:rsidP="00AD5DB2">
            <w:pPr>
              <w:rPr>
                <w:rFonts w:ascii="Arial" w:hAnsi="Arial" w:cs="Arial"/>
                <w:sz w:val="24"/>
                <w:szCs w:val="24"/>
                <w:lang w:bidi="en-US"/>
              </w:rPr>
            </w:pPr>
          </w:p>
          <w:p w14:paraId="71523D75" w14:textId="77777777" w:rsidR="00AD5DB2" w:rsidRPr="00BB536B" w:rsidRDefault="00AD5DB2" w:rsidP="00AD5DB2">
            <w:pPr>
              <w:rPr>
                <w:rFonts w:ascii="Arial" w:hAnsi="Arial" w:cs="Arial"/>
                <w:sz w:val="24"/>
                <w:szCs w:val="24"/>
                <w:lang w:bidi="en-US"/>
              </w:rPr>
            </w:pPr>
          </w:p>
          <w:p w14:paraId="7B0C97B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2D24CB4E" w14:textId="77777777" w:rsidR="00AD5DB2" w:rsidRPr="00BB536B" w:rsidRDefault="00AD5DB2" w:rsidP="00AD5DB2">
            <w:pPr>
              <w:rPr>
                <w:rFonts w:ascii="Arial" w:hAnsi="Arial" w:cs="Arial"/>
                <w:sz w:val="24"/>
                <w:szCs w:val="24"/>
                <w:lang w:bidi="en-US"/>
              </w:rPr>
            </w:pPr>
          </w:p>
          <w:p w14:paraId="77982D00" w14:textId="77777777" w:rsidR="00AD5DB2" w:rsidRPr="00BB536B" w:rsidRDefault="00AD5DB2" w:rsidP="00AD5DB2">
            <w:pPr>
              <w:rPr>
                <w:rFonts w:ascii="Arial" w:hAnsi="Arial" w:cs="Arial"/>
                <w:sz w:val="24"/>
                <w:szCs w:val="24"/>
                <w:lang w:bidi="en-US"/>
              </w:rPr>
            </w:pPr>
          </w:p>
          <w:p w14:paraId="240345A6" w14:textId="77777777" w:rsidR="00AD5DB2" w:rsidRPr="00BB536B" w:rsidRDefault="00AD5DB2" w:rsidP="00AD5DB2">
            <w:pPr>
              <w:rPr>
                <w:rFonts w:ascii="Arial" w:hAnsi="Arial" w:cs="Arial"/>
                <w:sz w:val="24"/>
                <w:szCs w:val="24"/>
                <w:lang w:bidi="en-US"/>
              </w:rPr>
            </w:pPr>
          </w:p>
          <w:p w14:paraId="2C93B378" w14:textId="77777777" w:rsidR="00AD5DB2" w:rsidRPr="00BB536B" w:rsidRDefault="00AD5DB2" w:rsidP="00AD5DB2">
            <w:pPr>
              <w:rPr>
                <w:rFonts w:ascii="Arial" w:hAnsi="Arial" w:cs="Arial"/>
                <w:sz w:val="24"/>
                <w:szCs w:val="24"/>
                <w:lang w:bidi="en-US"/>
              </w:rPr>
            </w:pPr>
          </w:p>
          <w:p w14:paraId="3958C4FB" w14:textId="77777777" w:rsidR="00AD5DB2" w:rsidRPr="00BB536B" w:rsidRDefault="00AD5DB2" w:rsidP="00AD5DB2">
            <w:pPr>
              <w:rPr>
                <w:rFonts w:ascii="Arial" w:hAnsi="Arial" w:cs="Arial"/>
                <w:sz w:val="24"/>
                <w:szCs w:val="24"/>
                <w:lang w:bidi="en-US"/>
              </w:rPr>
            </w:pPr>
          </w:p>
          <w:p w14:paraId="1D89A87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45111B40" w14:textId="77777777" w:rsidR="00AD5DB2" w:rsidRPr="00BB536B" w:rsidRDefault="00AD5DB2" w:rsidP="00AD5DB2">
            <w:pPr>
              <w:rPr>
                <w:rFonts w:ascii="Arial" w:hAnsi="Arial" w:cs="Arial"/>
                <w:sz w:val="24"/>
                <w:szCs w:val="24"/>
                <w:lang w:bidi="en-US"/>
              </w:rPr>
            </w:pPr>
          </w:p>
          <w:p w14:paraId="3C4F324E" w14:textId="77777777" w:rsidR="00AD5DB2" w:rsidRPr="00BB536B" w:rsidRDefault="00AD5DB2" w:rsidP="00AD5DB2">
            <w:pPr>
              <w:rPr>
                <w:rFonts w:ascii="Arial" w:hAnsi="Arial" w:cs="Arial"/>
                <w:sz w:val="24"/>
                <w:szCs w:val="24"/>
                <w:lang w:bidi="en-US"/>
              </w:rPr>
            </w:pPr>
          </w:p>
          <w:p w14:paraId="45499BD3" w14:textId="77777777" w:rsidR="00AD5DB2" w:rsidRPr="00BB536B" w:rsidRDefault="00AD5DB2" w:rsidP="00AD5DB2">
            <w:pPr>
              <w:rPr>
                <w:rFonts w:ascii="Arial" w:hAnsi="Arial" w:cs="Arial"/>
                <w:sz w:val="24"/>
                <w:szCs w:val="24"/>
                <w:lang w:bidi="en-US"/>
              </w:rPr>
            </w:pPr>
          </w:p>
          <w:p w14:paraId="33EBBE0D" w14:textId="77777777" w:rsidR="00AD5DB2" w:rsidRPr="00BB536B" w:rsidRDefault="00AD5DB2" w:rsidP="00AD5DB2">
            <w:pPr>
              <w:rPr>
                <w:rFonts w:ascii="Arial" w:hAnsi="Arial" w:cs="Arial"/>
                <w:sz w:val="24"/>
                <w:szCs w:val="24"/>
                <w:lang w:bidi="en-US"/>
              </w:rPr>
            </w:pPr>
          </w:p>
          <w:p w14:paraId="75E6CE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42ED1796"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CAEBDF2"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0D36242" w14:textId="77777777" w:rsidTr="00AD5DB2">
        <w:trPr>
          <w:trHeight w:val="223"/>
        </w:trPr>
        <w:tc>
          <w:tcPr>
            <w:tcW w:w="576" w:type="dxa"/>
            <w:tcBorders>
              <w:left w:val="single" w:sz="8" w:space="0" w:color="000000"/>
              <w:right w:val="single" w:sz="8" w:space="0" w:color="000000"/>
            </w:tcBorders>
            <w:shd w:val="clear" w:color="auto" w:fill="A9D08E"/>
          </w:tcPr>
          <w:p w14:paraId="76B9A85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4B7BA0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60C127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D20B30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1A81A97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7B4E95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02812B7C" w14:textId="77777777" w:rsidTr="00AD5DB2">
        <w:trPr>
          <w:trHeight w:val="1148"/>
        </w:trPr>
        <w:tc>
          <w:tcPr>
            <w:tcW w:w="576" w:type="dxa"/>
            <w:vMerge w:val="restart"/>
            <w:tcBorders>
              <w:left w:val="single" w:sz="8" w:space="0" w:color="000000"/>
              <w:right w:val="single" w:sz="8" w:space="0" w:color="000000"/>
            </w:tcBorders>
          </w:tcPr>
          <w:p w14:paraId="186D355A" w14:textId="77777777" w:rsidR="00AD5DB2" w:rsidRPr="00BB536B" w:rsidRDefault="00AD5DB2" w:rsidP="00AD5DB2">
            <w:pPr>
              <w:rPr>
                <w:rFonts w:ascii="Arial" w:hAnsi="Arial" w:cs="Arial"/>
                <w:sz w:val="24"/>
                <w:szCs w:val="24"/>
                <w:lang w:bidi="en-US"/>
              </w:rPr>
            </w:pPr>
          </w:p>
          <w:p w14:paraId="30A47A17" w14:textId="77777777" w:rsidR="00AD5DB2" w:rsidRPr="00BB536B" w:rsidRDefault="00AD5DB2" w:rsidP="00AD5DB2">
            <w:pPr>
              <w:rPr>
                <w:rFonts w:ascii="Arial" w:hAnsi="Arial" w:cs="Arial"/>
                <w:sz w:val="24"/>
                <w:szCs w:val="24"/>
                <w:lang w:bidi="en-US"/>
              </w:rPr>
            </w:pPr>
          </w:p>
          <w:p w14:paraId="30EC8745" w14:textId="77777777" w:rsidR="00AD5DB2" w:rsidRPr="00BB536B" w:rsidRDefault="00AD5DB2" w:rsidP="00AD5DB2">
            <w:pPr>
              <w:rPr>
                <w:rFonts w:ascii="Arial" w:hAnsi="Arial" w:cs="Arial"/>
                <w:sz w:val="24"/>
                <w:szCs w:val="24"/>
                <w:lang w:bidi="en-US"/>
              </w:rPr>
            </w:pPr>
          </w:p>
          <w:p w14:paraId="7D0E1D68" w14:textId="77777777" w:rsidR="00AD5DB2" w:rsidRPr="00BB536B" w:rsidRDefault="00AD5DB2" w:rsidP="00AD5DB2">
            <w:pPr>
              <w:rPr>
                <w:rFonts w:ascii="Arial" w:hAnsi="Arial" w:cs="Arial"/>
                <w:sz w:val="24"/>
                <w:szCs w:val="24"/>
                <w:lang w:bidi="en-US"/>
              </w:rPr>
            </w:pPr>
          </w:p>
          <w:p w14:paraId="218B1997" w14:textId="77777777" w:rsidR="00AD5DB2" w:rsidRPr="00BB536B" w:rsidRDefault="00AD5DB2" w:rsidP="00AD5DB2">
            <w:pPr>
              <w:rPr>
                <w:rFonts w:ascii="Arial" w:hAnsi="Arial" w:cs="Arial"/>
                <w:sz w:val="24"/>
                <w:szCs w:val="24"/>
                <w:lang w:bidi="en-US"/>
              </w:rPr>
            </w:pPr>
          </w:p>
          <w:p w14:paraId="7061849A" w14:textId="77777777" w:rsidR="00AD5DB2" w:rsidRPr="00BB536B" w:rsidRDefault="00AD5DB2" w:rsidP="00AD5DB2">
            <w:pPr>
              <w:rPr>
                <w:rFonts w:ascii="Arial" w:hAnsi="Arial" w:cs="Arial"/>
                <w:sz w:val="24"/>
                <w:szCs w:val="24"/>
                <w:lang w:bidi="en-US"/>
              </w:rPr>
            </w:pPr>
          </w:p>
          <w:p w14:paraId="68290479" w14:textId="77777777" w:rsidR="00AD5DB2" w:rsidRPr="00BB536B" w:rsidRDefault="00AD5DB2" w:rsidP="00AD5DB2">
            <w:pPr>
              <w:rPr>
                <w:rFonts w:ascii="Arial" w:hAnsi="Arial" w:cs="Arial"/>
                <w:sz w:val="24"/>
                <w:szCs w:val="24"/>
                <w:lang w:bidi="en-US"/>
              </w:rPr>
            </w:pPr>
          </w:p>
          <w:p w14:paraId="089D91F8" w14:textId="77777777" w:rsidR="00AD5DB2" w:rsidRPr="00BB536B" w:rsidRDefault="00AD5DB2" w:rsidP="00AD5DB2">
            <w:pPr>
              <w:rPr>
                <w:rFonts w:ascii="Arial" w:hAnsi="Arial" w:cs="Arial"/>
                <w:sz w:val="24"/>
                <w:szCs w:val="24"/>
                <w:lang w:bidi="en-US"/>
              </w:rPr>
            </w:pPr>
          </w:p>
          <w:p w14:paraId="1FF57BD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p w14:paraId="279B8E31" w14:textId="77777777" w:rsidR="00AD5DB2" w:rsidRPr="00BB536B" w:rsidRDefault="00AD5DB2" w:rsidP="00AD5DB2">
            <w:pPr>
              <w:rPr>
                <w:rFonts w:ascii="Arial" w:hAnsi="Arial" w:cs="Arial"/>
                <w:sz w:val="24"/>
                <w:szCs w:val="24"/>
                <w:lang w:bidi="en-US"/>
              </w:rPr>
            </w:pPr>
          </w:p>
          <w:p w14:paraId="15AAA70D" w14:textId="77777777" w:rsidR="00AD5DB2" w:rsidRPr="00BB536B" w:rsidRDefault="00AD5DB2" w:rsidP="00AD5DB2">
            <w:pPr>
              <w:rPr>
                <w:rFonts w:ascii="Arial" w:hAnsi="Arial" w:cs="Arial"/>
                <w:sz w:val="24"/>
                <w:szCs w:val="24"/>
                <w:lang w:bidi="en-US"/>
              </w:rPr>
            </w:pPr>
          </w:p>
          <w:p w14:paraId="4ED74882" w14:textId="77777777" w:rsidR="00AD5DB2" w:rsidRPr="00BB536B" w:rsidRDefault="00AD5DB2" w:rsidP="00AD5DB2">
            <w:pPr>
              <w:rPr>
                <w:rFonts w:ascii="Arial" w:hAnsi="Arial" w:cs="Arial"/>
                <w:sz w:val="24"/>
                <w:szCs w:val="24"/>
                <w:lang w:bidi="en-US"/>
              </w:rPr>
            </w:pPr>
          </w:p>
          <w:p w14:paraId="34057234" w14:textId="77777777" w:rsidR="00AD5DB2" w:rsidRPr="00BB536B" w:rsidRDefault="00AD5DB2" w:rsidP="00AD5DB2">
            <w:pPr>
              <w:rPr>
                <w:rFonts w:ascii="Arial" w:hAnsi="Arial" w:cs="Arial"/>
                <w:sz w:val="24"/>
                <w:szCs w:val="24"/>
                <w:lang w:bidi="en-US"/>
              </w:rPr>
            </w:pPr>
          </w:p>
          <w:p w14:paraId="4FFAF999" w14:textId="77777777" w:rsidR="00AD5DB2" w:rsidRPr="00BB536B" w:rsidRDefault="00AD5DB2" w:rsidP="00AD5DB2">
            <w:pPr>
              <w:rPr>
                <w:rFonts w:ascii="Arial" w:hAnsi="Arial" w:cs="Arial"/>
                <w:sz w:val="24"/>
                <w:szCs w:val="24"/>
                <w:lang w:bidi="en-US"/>
              </w:rPr>
            </w:pPr>
          </w:p>
          <w:p w14:paraId="6A465213" w14:textId="77777777" w:rsidR="00AD5DB2" w:rsidRPr="00BB536B" w:rsidRDefault="00AD5DB2" w:rsidP="00AD5DB2">
            <w:pPr>
              <w:rPr>
                <w:rFonts w:ascii="Arial" w:hAnsi="Arial" w:cs="Arial"/>
                <w:sz w:val="24"/>
                <w:szCs w:val="24"/>
                <w:lang w:bidi="en-US"/>
              </w:rPr>
            </w:pPr>
          </w:p>
          <w:p w14:paraId="26C787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605" w:type="dxa"/>
            <w:vMerge w:val="restart"/>
            <w:tcBorders>
              <w:left w:val="single" w:sz="8" w:space="0" w:color="000000"/>
              <w:right w:val="single" w:sz="8" w:space="0" w:color="000000"/>
            </w:tcBorders>
          </w:tcPr>
          <w:p w14:paraId="4FA74412" w14:textId="77777777" w:rsidR="00AD5DB2" w:rsidRPr="00BB536B" w:rsidRDefault="00AD5DB2" w:rsidP="00AD5DB2">
            <w:pPr>
              <w:rPr>
                <w:rFonts w:ascii="Arial" w:hAnsi="Arial" w:cs="Arial"/>
                <w:sz w:val="24"/>
                <w:szCs w:val="24"/>
                <w:lang w:bidi="en-US"/>
              </w:rPr>
            </w:pPr>
          </w:p>
          <w:p w14:paraId="5EEB5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Brought Forward</w:t>
            </w:r>
          </w:p>
          <w:p w14:paraId="050E3883" w14:textId="77777777" w:rsidR="00AD5DB2" w:rsidRPr="00BB536B" w:rsidRDefault="00AD5DB2" w:rsidP="00AD5DB2">
            <w:pPr>
              <w:rPr>
                <w:rFonts w:ascii="Arial" w:hAnsi="Arial" w:cs="Arial"/>
                <w:sz w:val="24"/>
                <w:szCs w:val="24"/>
                <w:lang w:bidi="en-US"/>
              </w:rPr>
            </w:pPr>
          </w:p>
          <w:p w14:paraId="0D9ABC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Painting 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decorations</w:t>
            </w:r>
          </w:p>
          <w:p w14:paraId="044F9B6F" w14:textId="77777777" w:rsidR="00AD5DB2" w:rsidRPr="00BB536B" w:rsidRDefault="00AD5DB2" w:rsidP="00AD5DB2">
            <w:pPr>
              <w:rPr>
                <w:rFonts w:ascii="Arial" w:hAnsi="Arial" w:cs="Arial"/>
                <w:sz w:val="24"/>
                <w:szCs w:val="24"/>
                <w:lang w:bidi="en-US"/>
              </w:rPr>
            </w:pPr>
          </w:p>
          <w:p w14:paraId="7D0AAD0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Plasco</w:t>
            </w:r>
            <w:r w:rsidR="00866028">
              <w:rPr>
                <w:rFonts w:ascii="Arial" w:hAnsi="Arial" w:cs="Arial"/>
                <w:sz w:val="24"/>
                <w:szCs w:val="24"/>
                <w:u w:val="single"/>
                <w:lang w:bidi="en-US"/>
              </w:rPr>
              <w:t>n</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o</w:t>
            </w:r>
            <w:r w:rsidR="00866028">
              <w:rPr>
                <w:rFonts w:ascii="Arial" w:hAnsi="Arial" w:cs="Arial"/>
                <w:sz w:val="24"/>
                <w:szCs w:val="24"/>
                <w:u w:val="single"/>
                <w:lang w:bidi="en-US"/>
              </w:rPr>
              <w:t xml:space="preserve">r </w:t>
            </w:r>
            <w:r w:rsidRPr="00BB536B">
              <w:rPr>
                <w:rFonts w:ascii="Arial" w:hAnsi="Arial" w:cs="Arial"/>
                <w:sz w:val="24"/>
                <w:szCs w:val="24"/>
                <w:u w:val="single"/>
                <w:lang w:bidi="en-US"/>
              </w:rPr>
              <w:t>equal</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approved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sealing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three</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coats</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AcrylicPVA paint as described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to:</w:t>
            </w:r>
          </w:p>
          <w:p w14:paraId="1D9D4FEC" w14:textId="77777777" w:rsidR="00AD5DB2" w:rsidRPr="00BB536B" w:rsidRDefault="00AD5DB2" w:rsidP="00AD5DB2">
            <w:pPr>
              <w:rPr>
                <w:rFonts w:ascii="Arial" w:hAnsi="Arial" w:cs="Arial"/>
                <w:sz w:val="24"/>
                <w:szCs w:val="24"/>
                <w:lang w:bidi="en-US"/>
              </w:rPr>
            </w:pPr>
          </w:p>
          <w:p w14:paraId="370FCAC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Plastered walls and columns</w:t>
            </w:r>
          </w:p>
          <w:p w14:paraId="73E411E8" w14:textId="77777777" w:rsidR="00AD5DB2" w:rsidRPr="00BB536B" w:rsidRDefault="00AD5DB2" w:rsidP="00AD5DB2">
            <w:pPr>
              <w:rPr>
                <w:rFonts w:ascii="Arial" w:hAnsi="Arial" w:cs="Arial"/>
                <w:sz w:val="24"/>
                <w:szCs w:val="24"/>
                <w:lang w:bidi="en-US"/>
              </w:rPr>
            </w:pPr>
          </w:p>
          <w:p w14:paraId="0F8FDF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Fencing</w:t>
            </w:r>
          </w:p>
          <w:p w14:paraId="1D83D293" w14:textId="77777777" w:rsidR="00AD5DB2" w:rsidRPr="00BB536B" w:rsidRDefault="00AD5DB2" w:rsidP="00AD5DB2">
            <w:pPr>
              <w:rPr>
                <w:rFonts w:ascii="Arial" w:hAnsi="Arial" w:cs="Arial"/>
                <w:sz w:val="24"/>
                <w:szCs w:val="24"/>
                <w:lang w:bidi="en-US"/>
              </w:rPr>
            </w:pPr>
          </w:p>
          <w:p w14:paraId="653221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fence consisting of 75 x75mm square hollow tube framing,30x30mm</w:t>
            </w:r>
            <w:r w:rsidR="00866028">
              <w:rPr>
                <w:rFonts w:ascii="Arial" w:hAnsi="Arial" w:cs="Arial"/>
                <w:sz w:val="24"/>
                <w:szCs w:val="24"/>
                <w:lang w:bidi="en-US"/>
              </w:rPr>
              <w:t xml:space="preserve"> </w:t>
            </w:r>
            <w:r w:rsidRPr="00BB536B">
              <w:rPr>
                <w:rFonts w:ascii="Arial" w:hAnsi="Arial" w:cs="Arial"/>
                <w:sz w:val="24"/>
                <w:szCs w:val="24"/>
                <w:lang w:bidi="en-US"/>
              </w:rPr>
              <w:t>steel</w:t>
            </w:r>
            <w:r w:rsidR="00866028">
              <w:rPr>
                <w:rFonts w:ascii="Arial" w:hAnsi="Arial" w:cs="Arial"/>
                <w:sz w:val="24"/>
                <w:szCs w:val="24"/>
                <w:lang w:bidi="en-US"/>
              </w:rPr>
              <w:t xml:space="preserve"> </w:t>
            </w:r>
            <w:r w:rsidRPr="00BB536B">
              <w:rPr>
                <w:rFonts w:ascii="Arial" w:hAnsi="Arial" w:cs="Arial"/>
                <w:sz w:val="24"/>
                <w:szCs w:val="24"/>
                <w:lang w:bidi="en-US"/>
              </w:rPr>
              <w:t>angles</w:t>
            </w:r>
            <w:r w:rsidR="00866028">
              <w:rPr>
                <w:rFonts w:ascii="Arial" w:hAnsi="Arial" w:cs="Arial"/>
                <w:sz w:val="24"/>
                <w:szCs w:val="24"/>
                <w:lang w:bidi="en-US"/>
              </w:rPr>
              <w:t xml:space="preserve"> </w:t>
            </w:r>
            <w:r w:rsidRPr="00BB536B">
              <w:rPr>
                <w:rFonts w:ascii="Arial" w:hAnsi="Arial" w:cs="Arial"/>
                <w:sz w:val="24"/>
                <w:szCs w:val="24"/>
                <w:lang w:bidi="en-US"/>
              </w:rPr>
              <w:t>spaced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150mm</w:t>
            </w:r>
            <w:r w:rsidR="00866028">
              <w:rPr>
                <w:rFonts w:ascii="Arial" w:hAnsi="Arial" w:cs="Arial"/>
                <w:sz w:val="24"/>
                <w:szCs w:val="24"/>
                <w:lang w:bidi="en-US"/>
              </w:rPr>
              <w:t xml:space="preserve"> </w:t>
            </w:r>
            <w:r w:rsidRPr="00BB536B">
              <w:rPr>
                <w:rFonts w:ascii="Arial" w:hAnsi="Arial" w:cs="Arial"/>
                <w:sz w:val="24"/>
                <w:szCs w:val="24"/>
                <w:lang w:bidi="en-US"/>
              </w:rPr>
              <w:t>centres sharpened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the</w:t>
            </w:r>
            <w:r w:rsidR="00866028">
              <w:rPr>
                <w:rFonts w:ascii="Arial" w:hAnsi="Arial" w:cs="Arial"/>
                <w:sz w:val="24"/>
                <w:szCs w:val="24"/>
                <w:lang w:bidi="en-US"/>
              </w:rPr>
              <w:t xml:space="preserve"> </w:t>
            </w:r>
            <w:r w:rsidRPr="00BB536B">
              <w:rPr>
                <w:rFonts w:ascii="Arial" w:hAnsi="Arial" w:cs="Arial"/>
                <w:sz w:val="24"/>
                <w:szCs w:val="24"/>
                <w:lang w:bidi="en-US"/>
              </w:rPr>
              <w:t>top</w:t>
            </w:r>
            <w:r w:rsidR="00866028">
              <w:rPr>
                <w:rFonts w:ascii="Arial" w:hAnsi="Arial" w:cs="Arial"/>
                <w:sz w:val="24"/>
                <w:szCs w:val="24"/>
                <w:lang w:bidi="en-US"/>
              </w:rPr>
              <w:t xml:space="preserve"> </w:t>
            </w:r>
            <w:r w:rsidRPr="00BB536B">
              <w:rPr>
                <w:rFonts w:ascii="Arial" w:hAnsi="Arial" w:cs="Arial"/>
                <w:sz w:val="24"/>
                <w:szCs w:val="24"/>
                <w:lang w:bidi="en-US"/>
              </w:rPr>
              <w:t>end</w:t>
            </w:r>
            <w:r w:rsidR="00866028">
              <w:rPr>
                <w:rFonts w:ascii="Arial" w:hAnsi="Arial" w:cs="Arial"/>
                <w:sz w:val="24"/>
                <w:szCs w:val="24"/>
                <w:lang w:bidi="en-US"/>
              </w:rPr>
              <w:t xml:space="preserve"> </w:t>
            </w:r>
            <w:r w:rsidRPr="00BB536B">
              <w:rPr>
                <w:rFonts w:ascii="Arial" w:hAnsi="Arial" w:cs="Arial"/>
                <w:sz w:val="24"/>
                <w:szCs w:val="24"/>
                <w:lang w:bidi="en-US"/>
              </w:rPr>
              <w:t>and</w:t>
            </w:r>
            <w:r w:rsidR="00866028">
              <w:rPr>
                <w:rFonts w:ascii="Arial" w:hAnsi="Arial" w:cs="Arial"/>
                <w:sz w:val="24"/>
                <w:szCs w:val="24"/>
                <w:lang w:bidi="en-US"/>
              </w:rPr>
              <w:t xml:space="preserve"> </w:t>
            </w:r>
            <w:r w:rsidRPr="00BB536B">
              <w:rPr>
                <w:rFonts w:ascii="Arial" w:hAnsi="Arial" w:cs="Arial"/>
                <w:sz w:val="24"/>
                <w:szCs w:val="24"/>
                <w:lang w:bidi="en-US"/>
              </w:rPr>
              <w:t>2</w:t>
            </w:r>
            <w:r w:rsidR="00866028">
              <w:rPr>
                <w:rFonts w:ascii="Arial" w:hAnsi="Arial" w:cs="Arial"/>
                <w:sz w:val="24"/>
                <w:szCs w:val="24"/>
                <w:lang w:bidi="en-US"/>
              </w:rPr>
              <w:t xml:space="preserve"> </w:t>
            </w:r>
            <w:r w:rsidRPr="00BB536B">
              <w:rPr>
                <w:rFonts w:ascii="Arial" w:hAnsi="Arial" w:cs="Arial"/>
                <w:sz w:val="24"/>
                <w:szCs w:val="24"/>
                <w:lang w:bidi="en-US"/>
              </w:rPr>
              <w:t>no.50x50mm</w:t>
            </w:r>
            <w:r w:rsidR="00866028">
              <w:rPr>
                <w:rFonts w:ascii="Arial" w:hAnsi="Arial" w:cs="Arial"/>
                <w:sz w:val="24"/>
                <w:szCs w:val="24"/>
                <w:lang w:bidi="en-US"/>
              </w:rPr>
              <w:t xml:space="preserve"> </w:t>
            </w:r>
            <w:r w:rsidRPr="00BB536B">
              <w:rPr>
                <w:rFonts w:ascii="Arial" w:hAnsi="Arial" w:cs="Arial"/>
                <w:sz w:val="24"/>
                <w:szCs w:val="24"/>
                <w:lang w:bidi="en-US"/>
              </w:rPr>
              <w:t>square</w:t>
            </w:r>
            <w:r w:rsidR="00866028">
              <w:rPr>
                <w:rFonts w:ascii="Arial" w:hAnsi="Arial" w:cs="Arial"/>
                <w:sz w:val="24"/>
                <w:szCs w:val="24"/>
                <w:lang w:bidi="en-US"/>
              </w:rPr>
              <w:t xml:space="preserve"> </w:t>
            </w:r>
            <w:r w:rsidRPr="00BB536B">
              <w:rPr>
                <w:rFonts w:ascii="Arial" w:hAnsi="Arial" w:cs="Arial"/>
                <w:sz w:val="24"/>
                <w:szCs w:val="24"/>
                <w:lang w:bidi="en-US"/>
              </w:rPr>
              <w:t xml:space="preserve">steel </w:t>
            </w:r>
            <w:r w:rsidR="0036120A" w:rsidRPr="00BB536B">
              <w:rPr>
                <w:rFonts w:ascii="Arial" w:hAnsi="Arial" w:cs="Arial"/>
                <w:sz w:val="24"/>
                <w:szCs w:val="24"/>
                <w:lang w:bidi="en-US"/>
              </w:rPr>
              <w:t>horizontal</w:t>
            </w:r>
            <w:r w:rsidR="0036120A">
              <w:rPr>
                <w:rFonts w:ascii="Arial" w:hAnsi="Arial" w:cs="Arial"/>
                <w:sz w:val="24"/>
                <w:szCs w:val="24"/>
                <w:lang w:bidi="en-US"/>
              </w:rPr>
              <w:t xml:space="preserve"> </w:t>
            </w:r>
            <w:r w:rsidRPr="00BB536B">
              <w:rPr>
                <w:rFonts w:ascii="Arial" w:hAnsi="Arial" w:cs="Arial"/>
                <w:sz w:val="24"/>
                <w:szCs w:val="24"/>
                <w:lang w:bidi="en-US"/>
              </w:rPr>
              <w:t>member</w:t>
            </w:r>
            <w:r w:rsidR="0036120A">
              <w:rPr>
                <w:rFonts w:ascii="Arial" w:hAnsi="Arial" w:cs="Arial"/>
                <w:sz w:val="24"/>
                <w:szCs w:val="24"/>
                <w:lang w:bidi="en-US"/>
              </w:rPr>
              <w:t xml:space="preserve"> </w:t>
            </w:r>
            <w:r w:rsidRPr="00BB536B">
              <w:rPr>
                <w:rFonts w:ascii="Arial" w:hAnsi="Arial" w:cs="Arial"/>
                <w:sz w:val="24"/>
                <w:szCs w:val="24"/>
                <w:lang w:bidi="en-US"/>
              </w:rPr>
              <w:t>anchored</w:t>
            </w:r>
            <w:r w:rsidR="0036120A">
              <w:rPr>
                <w:rFonts w:ascii="Arial" w:hAnsi="Arial" w:cs="Arial"/>
                <w:sz w:val="24"/>
                <w:szCs w:val="24"/>
                <w:lang w:bidi="en-US"/>
              </w:rPr>
              <w:t xml:space="preserve"> </w:t>
            </w:r>
            <w:r w:rsidRPr="00BB536B">
              <w:rPr>
                <w:rFonts w:ascii="Arial" w:hAnsi="Arial" w:cs="Arial"/>
                <w:sz w:val="24"/>
                <w:szCs w:val="24"/>
                <w:lang w:bidi="en-US"/>
              </w:rPr>
              <w:t>to</w:t>
            </w:r>
            <w:r w:rsidR="0036120A">
              <w:rPr>
                <w:rFonts w:ascii="Arial" w:hAnsi="Arial" w:cs="Arial"/>
                <w:sz w:val="24"/>
                <w:szCs w:val="24"/>
                <w:lang w:bidi="en-US"/>
              </w:rPr>
              <w:t xml:space="preserve"> </w:t>
            </w:r>
            <w:r w:rsidRPr="00BB536B">
              <w:rPr>
                <w:rFonts w:ascii="Arial" w:hAnsi="Arial" w:cs="Arial"/>
                <w:sz w:val="24"/>
                <w:szCs w:val="24"/>
                <w:lang w:bidi="en-US"/>
              </w:rPr>
              <w:t>block</w:t>
            </w:r>
            <w:r w:rsidR="0036120A">
              <w:rPr>
                <w:rFonts w:ascii="Arial" w:hAnsi="Arial" w:cs="Arial"/>
                <w:sz w:val="24"/>
                <w:szCs w:val="24"/>
                <w:lang w:bidi="en-US"/>
              </w:rPr>
              <w:t xml:space="preserve"> </w:t>
            </w:r>
            <w:r w:rsidRPr="00BB536B">
              <w:rPr>
                <w:rFonts w:ascii="Arial" w:hAnsi="Arial" w:cs="Arial"/>
                <w:sz w:val="24"/>
                <w:szCs w:val="24"/>
                <w:lang w:bidi="en-US"/>
              </w:rPr>
              <w:t>column</w:t>
            </w:r>
            <w:r w:rsidR="0036120A">
              <w:rPr>
                <w:rFonts w:ascii="Arial" w:hAnsi="Arial" w:cs="Arial"/>
                <w:sz w:val="24"/>
                <w:szCs w:val="24"/>
                <w:lang w:bidi="en-US"/>
              </w:rPr>
              <w:t xml:space="preserve"> </w:t>
            </w:r>
            <w:r w:rsidR="0036120A" w:rsidRPr="00BB536B">
              <w:rPr>
                <w:rFonts w:ascii="Arial" w:hAnsi="Arial" w:cs="Arial"/>
                <w:sz w:val="24"/>
                <w:szCs w:val="24"/>
                <w:lang w:bidi="en-US"/>
              </w:rPr>
              <w:t>withdrawal</w:t>
            </w:r>
            <w:r w:rsidR="0036120A">
              <w:rPr>
                <w:rFonts w:ascii="Arial" w:hAnsi="Arial" w:cs="Arial"/>
                <w:sz w:val="24"/>
                <w:szCs w:val="24"/>
                <w:lang w:bidi="en-US"/>
              </w:rPr>
              <w:t xml:space="preserve"> </w:t>
            </w:r>
            <w:r w:rsidRPr="00BB536B">
              <w:rPr>
                <w:rFonts w:ascii="Arial" w:hAnsi="Arial" w:cs="Arial"/>
                <w:sz w:val="24"/>
                <w:szCs w:val="24"/>
                <w:lang w:bidi="en-US"/>
              </w:rPr>
              <w:t>bolts</w:t>
            </w:r>
          </w:p>
          <w:p w14:paraId="4F2DACA7" w14:textId="77777777" w:rsidR="00AD5DB2" w:rsidRPr="00BB536B" w:rsidRDefault="00AD5DB2" w:rsidP="00AD5DB2">
            <w:pPr>
              <w:rPr>
                <w:rFonts w:ascii="Arial" w:hAnsi="Arial" w:cs="Arial"/>
                <w:sz w:val="24"/>
                <w:szCs w:val="24"/>
                <w:lang w:bidi="en-US"/>
              </w:rPr>
            </w:pPr>
          </w:p>
          <w:p w14:paraId="26456F51" w14:textId="77777777" w:rsidR="00AD5DB2" w:rsidRPr="00BB536B" w:rsidRDefault="00AD5DB2" w:rsidP="00AD5DB2">
            <w:pPr>
              <w:rPr>
                <w:rFonts w:ascii="Arial" w:hAnsi="Arial" w:cs="Arial"/>
                <w:sz w:val="24"/>
                <w:szCs w:val="24"/>
                <w:lang w:bidi="en-US"/>
              </w:rPr>
            </w:pPr>
          </w:p>
          <w:p w14:paraId="50CC3870" w14:textId="77777777" w:rsidR="00AD5DB2" w:rsidRPr="00BB536B" w:rsidRDefault="00AD5DB2" w:rsidP="00AD5DB2">
            <w:pPr>
              <w:rPr>
                <w:rFonts w:ascii="Arial" w:hAnsi="Arial" w:cs="Arial"/>
                <w:sz w:val="24"/>
                <w:szCs w:val="24"/>
                <w:lang w:bidi="en-US"/>
              </w:rPr>
            </w:pPr>
          </w:p>
          <w:p w14:paraId="459DFB80" w14:textId="77777777" w:rsidR="00AD5DB2" w:rsidRPr="00BB536B" w:rsidRDefault="00AD5DB2" w:rsidP="00AD5DB2">
            <w:pPr>
              <w:rPr>
                <w:rFonts w:ascii="Arial" w:hAnsi="Arial" w:cs="Arial"/>
                <w:sz w:val="24"/>
                <w:szCs w:val="24"/>
                <w:lang w:bidi="en-US"/>
              </w:rPr>
            </w:pPr>
          </w:p>
          <w:p w14:paraId="58C63D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FENCE -TOTALCARRIED TO GENERAL SUMMARY</w:t>
            </w:r>
          </w:p>
        </w:tc>
        <w:tc>
          <w:tcPr>
            <w:tcW w:w="712" w:type="dxa"/>
            <w:tcBorders>
              <w:left w:val="single" w:sz="8" w:space="0" w:color="000000"/>
              <w:right w:val="single" w:sz="8" w:space="0" w:color="000000"/>
            </w:tcBorders>
          </w:tcPr>
          <w:p w14:paraId="48204C7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1A21AAE0"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8A517B6"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08B6DC6" w14:textId="77777777" w:rsidR="00AD5DB2" w:rsidRPr="00BB536B" w:rsidRDefault="00AD5DB2" w:rsidP="00AD5DB2">
            <w:pPr>
              <w:rPr>
                <w:rFonts w:ascii="Arial" w:hAnsi="Arial" w:cs="Arial"/>
                <w:sz w:val="24"/>
                <w:szCs w:val="24"/>
                <w:lang w:bidi="en-US"/>
              </w:rPr>
            </w:pPr>
          </w:p>
          <w:p w14:paraId="4FFEF17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4DB89FC2" w14:textId="77777777" w:rsidTr="00AD5DB2">
        <w:trPr>
          <w:trHeight w:val="1616"/>
        </w:trPr>
        <w:tc>
          <w:tcPr>
            <w:tcW w:w="576" w:type="dxa"/>
            <w:vMerge/>
            <w:tcBorders>
              <w:top w:val="nil"/>
              <w:left w:val="single" w:sz="8" w:space="0" w:color="000000"/>
              <w:right w:val="single" w:sz="8" w:space="0" w:color="000000"/>
            </w:tcBorders>
          </w:tcPr>
          <w:p w14:paraId="306DE6B3"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033832C8"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1E00CD4B" w14:textId="77777777" w:rsidR="00AD5DB2" w:rsidRPr="00BB536B" w:rsidRDefault="00AD5DB2" w:rsidP="00AD5DB2">
            <w:pPr>
              <w:rPr>
                <w:rFonts w:ascii="Arial" w:hAnsi="Arial" w:cs="Arial"/>
                <w:sz w:val="24"/>
                <w:szCs w:val="24"/>
                <w:lang w:bidi="en-US"/>
              </w:rPr>
            </w:pPr>
          </w:p>
          <w:p w14:paraId="1FD0774A" w14:textId="77777777" w:rsidR="00AD5DB2" w:rsidRPr="00BB536B" w:rsidRDefault="00AD5DB2" w:rsidP="00AD5DB2">
            <w:pPr>
              <w:rPr>
                <w:rFonts w:ascii="Arial" w:hAnsi="Arial" w:cs="Arial"/>
                <w:sz w:val="24"/>
                <w:szCs w:val="24"/>
                <w:lang w:bidi="en-US"/>
              </w:rPr>
            </w:pPr>
          </w:p>
          <w:p w14:paraId="1B7D0F7A" w14:textId="77777777" w:rsidR="00AD5DB2" w:rsidRPr="00BB536B" w:rsidRDefault="00AD5DB2" w:rsidP="00AD5DB2">
            <w:pPr>
              <w:rPr>
                <w:rFonts w:ascii="Arial" w:hAnsi="Arial" w:cs="Arial"/>
                <w:sz w:val="24"/>
                <w:szCs w:val="24"/>
                <w:lang w:bidi="en-US"/>
              </w:rPr>
            </w:pPr>
          </w:p>
          <w:p w14:paraId="27C77A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873</w:t>
            </w:r>
          </w:p>
        </w:tc>
        <w:tc>
          <w:tcPr>
            <w:tcW w:w="559" w:type="dxa"/>
            <w:tcBorders>
              <w:left w:val="single" w:sz="8" w:space="0" w:color="000000"/>
              <w:right w:val="single" w:sz="8" w:space="0" w:color="000000"/>
            </w:tcBorders>
          </w:tcPr>
          <w:p w14:paraId="2AB88559" w14:textId="77777777" w:rsidR="00AD5DB2" w:rsidRPr="00BB536B" w:rsidRDefault="00AD5DB2" w:rsidP="00AD5DB2">
            <w:pPr>
              <w:rPr>
                <w:rFonts w:ascii="Arial" w:hAnsi="Arial" w:cs="Arial"/>
                <w:sz w:val="24"/>
                <w:szCs w:val="24"/>
                <w:lang w:bidi="en-US"/>
              </w:rPr>
            </w:pPr>
          </w:p>
          <w:p w14:paraId="03E081C6" w14:textId="77777777" w:rsidR="00AD5DB2" w:rsidRPr="00BB536B" w:rsidRDefault="00AD5DB2" w:rsidP="00AD5DB2">
            <w:pPr>
              <w:rPr>
                <w:rFonts w:ascii="Arial" w:hAnsi="Arial" w:cs="Arial"/>
                <w:sz w:val="24"/>
                <w:szCs w:val="24"/>
                <w:lang w:bidi="en-US"/>
              </w:rPr>
            </w:pPr>
          </w:p>
          <w:p w14:paraId="56DF459F" w14:textId="77777777" w:rsidR="00AD5DB2" w:rsidRPr="00BB536B" w:rsidRDefault="00AD5DB2" w:rsidP="00AD5DB2">
            <w:pPr>
              <w:rPr>
                <w:rFonts w:ascii="Arial" w:hAnsi="Arial" w:cs="Arial"/>
                <w:sz w:val="24"/>
                <w:szCs w:val="24"/>
                <w:lang w:bidi="en-US"/>
              </w:rPr>
            </w:pPr>
          </w:p>
          <w:p w14:paraId="4E7EC3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7020A31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2F1D3293" w14:textId="77777777" w:rsidR="00AD5DB2" w:rsidRPr="00BB536B" w:rsidRDefault="00AD5DB2" w:rsidP="00AD5DB2">
            <w:pPr>
              <w:rPr>
                <w:rFonts w:ascii="Arial" w:hAnsi="Arial" w:cs="Arial"/>
                <w:sz w:val="24"/>
                <w:szCs w:val="24"/>
                <w:lang w:bidi="en-US"/>
              </w:rPr>
            </w:pPr>
          </w:p>
          <w:p w14:paraId="0E29F212" w14:textId="77777777" w:rsidR="00AD5DB2" w:rsidRPr="00BB536B" w:rsidRDefault="00AD5DB2" w:rsidP="00AD5DB2">
            <w:pPr>
              <w:rPr>
                <w:rFonts w:ascii="Arial" w:hAnsi="Arial" w:cs="Arial"/>
                <w:sz w:val="24"/>
                <w:szCs w:val="24"/>
                <w:lang w:bidi="en-US"/>
              </w:rPr>
            </w:pPr>
          </w:p>
          <w:p w14:paraId="7A3846A5" w14:textId="77777777" w:rsidR="00AD5DB2" w:rsidRPr="00BB536B" w:rsidRDefault="00AD5DB2" w:rsidP="00AD5DB2">
            <w:pPr>
              <w:rPr>
                <w:rFonts w:ascii="Arial" w:hAnsi="Arial" w:cs="Arial"/>
                <w:sz w:val="24"/>
                <w:szCs w:val="24"/>
                <w:lang w:bidi="en-US"/>
              </w:rPr>
            </w:pPr>
          </w:p>
          <w:p w14:paraId="5BFB2B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ED5A94" w14:textId="77777777" w:rsidTr="00AD5DB2">
        <w:trPr>
          <w:trHeight w:val="1500"/>
        </w:trPr>
        <w:tc>
          <w:tcPr>
            <w:tcW w:w="576" w:type="dxa"/>
            <w:vMerge/>
            <w:tcBorders>
              <w:top w:val="nil"/>
              <w:left w:val="single" w:sz="8" w:space="0" w:color="000000"/>
              <w:right w:val="single" w:sz="8" w:space="0" w:color="000000"/>
            </w:tcBorders>
          </w:tcPr>
          <w:p w14:paraId="3ED5A234"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24BC7EBB"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6E569D9A" w14:textId="77777777" w:rsidR="00AD5DB2" w:rsidRPr="00BB536B" w:rsidRDefault="00AD5DB2" w:rsidP="00AD5DB2">
            <w:pPr>
              <w:rPr>
                <w:rFonts w:ascii="Arial" w:hAnsi="Arial" w:cs="Arial"/>
                <w:sz w:val="24"/>
                <w:szCs w:val="24"/>
                <w:lang w:bidi="en-US"/>
              </w:rPr>
            </w:pPr>
          </w:p>
          <w:p w14:paraId="0BE91CB4" w14:textId="77777777" w:rsidR="00AD5DB2" w:rsidRPr="00BB536B" w:rsidRDefault="00AD5DB2" w:rsidP="00AD5DB2">
            <w:pPr>
              <w:rPr>
                <w:rFonts w:ascii="Arial" w:hAnsi="Arial" w:cs="Arial"/>
                <w:sz w:val="24"/>
                <w:szCs w:val="24"/>
                <w:lang w:bidi="en-US"/>
              </w:rPr>
            </w:pPr>
          </w:p>
          <w:p w14:paraId="08FECD55" w14:textId="77777777" w:rsidR="00AD5DB2" w:rsidRPr="00BB536B" w:rsidRDefault="00AD5DB2" w:rsidP="00AD5DB2">
            <w:pPr>
              <w:rPr>
                <w:rFonts w:ascii="Arial" w:hAnsi="Arial" w:cs="Arial"/>
                <w:sz w:val="24"/>
                <w:szCs w:val="24"/>
                <w:lang w:bidi="en-US"/>
              </w:rPr>
            </w:pPr>
          </w:p>
          <w:p w14:paraId="3217E23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810</w:t>
            </w:r>
          </w:p>
        </w:tc>
        <w:tc>
          <w:tcPr>
            <w:tcW w:w="559" w:type="dxa"/>
            <w:tcBorders>
              <w:left w:val="single" w:sz="8" w:space="0" w:color="000000"/>
              <w:right w:val="single" w:sz="8" w:space="0" w:color="000000"/>
            </w:tcBorders>
          </w:tcPr>
          <w:p w14:paraId="594F0604" w14:textId="77777777" w:rsidR="00AD5DB2" w:rsidRPr="00BB536B" w:rsidRDefault="00AD5DB2" w:rsidP="00AD5DB2">
            <w:pPr>
              <w:rPr>
                <w:rFonts w:ascii="Arial" w:hAnsi="Arial" w:cs="Arial"/>
                <w:sz w:val="24"/>
                <w:szCs w:val="24"/>
                <w:lang w:bidi="en-US"/>
              </w:rPr>
            </w:pPr>
          </w:p>
          <w:p w14:paraId="47A6A8B6" w14:textId="77777777" w:rsidR="00AD5DB2" w:rsidRPr="00BB536B" w:rsidRDefault="00AD5DB2" w:rsidP="00AD5DB2">
            <w:pPr>
              <w:rPr>
                <w:rFonts w:ascii="Arial" w:hAnsi="Arial" w:cs="Arial"/>
                <w:sz w:val="24"/>
                <w:szCs w:val="24"/>
                <w:lang w:bidi="en-US"/>
              </w:rPr>
            </w:pPr>
          </w:p>
          <w:p w14:paraId="5FA31F1D" w14:textId="77777777" w:rsidR="00AD5DB2" w:rsidRPr="00BB536B" w:rsidRDefault="00AD5DB2" w:rsidP="00AD5DB2">
            <w:pPr>
              <w:rPr>
                <w:rFonts w:ascii="Arial" w:hAnsi="Arial" w:cs="Arial"/>
                <w:sz w:val="24"/>
                <w:szCs w:val="24"/>
                <w:lang w:bidi="en-US"/>
              </w:rPr>
            </w:pPr>
          </w:p>
          <w:p w14:paraId="0FED82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25C4FE2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1567376" w14:textId="77777777" w:rsidR="00AD5DB2" w:rsidRPr="00BB536B" w:rsidRDefault="00AD5DB2" w:rsidP="00AD5DB2">
            <w:pPr>
              <w:rPr>
                <w:rFonts w:ascii="Arial" w:hAnsi="Arial" w:cs="Arial"/>
                <w:sz w:val="24"/>
                <w:szCs w:val="24"/>
                <w:lang w:bidi="en-US"/>
              </w:rPr>
            </w:pPr>
          </w:p>
          <w:p w14:paraId="3C983B2D" w14:textId="77777777" w:rsidR="00AD5DB2" w:rsidRPr="00BB536B" w:rsidRDefault="00AD5DB2" w:rsidP="00AD5DB2">
            <w:pPr>
              <w:rPr>
                <w:rFonts w:ascii="Arial" w:hAnsi="Arial" w:cs="Arial"/>
                <w:sz w:val="24"/>
                <w:szCs w:val="24"/>
                <w:lang w:bidi="en-US"/>
              </w:rPr>
            </w:pPr>
          </w:p>
          <w:p w14:paraId="372307DD" w14:textId="77777777" w:rsidR="00AD5DB2" w:rsidRPr="00BB536B" w:rsidRDefault="00AD5DB2" w:rsidP="00AD5DB2">
            <w:pPr>
              <w:rPr>
                <w:rFonts w:ascii="Arial" w:hAnsi="Arial" w:cs="Arial"/>
                <w:sz w:val="24"/>
                <w:szCs w:val="24"/>
                <w:lang w:bidi="en-US"/>
              </w:rPr>
            </w:pPr>
          </w:p>
          <w:p w14:paraId="55F16C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D9CFAA8" w14:textId="77777777" w:rsidTr="00AD5DB2">
        <w:trPr>
          <w:trHeight w:val="1502"/>
        </w:trPr>
        <w:tc>
          <w:tcPr>
            <w:tcW w:w="576" w:type="dxa"/>
            <w:vMerge/>
            <w:tcBorders>
              <w:top w:val="nil"/>
              <w:left w:val="single" w:sz="8" w:space="0" w:color="000000"/>
              <w:right w:val="single" w:sz="8" w:space="0" w:color="000000"/>
            </w:tcBorders>
          </w:tcPr>
          <w:p w14:paraId="11B8B15E"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75790F34"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4049369A"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3C07D66"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A978886" w14:textId="77777777" w:rsidR="00AD5DB2" w:rsidRPr="00BB536B" w:rsidRDefault="00AD5DB2" w:rsidP="00AD5DB2">
            <w:pPr>
              <w:rPr>
                <w:rFonts w:ascii="Arial" w:hAnsi="Arial" w:cs="Arial"/>
                <w:sz w:val="24"/>
                <w:szCs w:val="24"/>
                <w:lang w:bidi="en-US"/>
              </w:rPr>
            </w:pPr>
          </w:p>
          <w:p w14:paraId="425D47AF" w14:textId="77777777" w:rsidR="00AD5DB2" w:rsidRPr="00BB536B" w:rsidRDefault="00AD5DB2" w:rsidP="00AD5DB2">
            <w:pPr>
              <w:rPr>
                <w:rFonts w:ascii="Arial" w:hAnsi="Arial" w:cs="Arial"/>
                <w:sz w:val="24"/>
                <w:szCs w:val="24"/>
                <w:lang w:bidi="en-US"/>
              </w:rPr>
            </w:pPr>
          </w:p>
          <w:p w14:paraId="0F93D79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35C2C5F3" w14:textId="77777777" w:rsidR="00AD5DB2" w:rsidRPr="00BB536B" w:rsidRDefault="00AD5DB2" w:rsidP="00AD5DB2">
            <w:pPr>
              <w:rPr>
                <w:rFonts w:ascii="Arial" w:hAnsi="Arial" w:cs="Arial"/>
                <w:sz w:val="24"/>
                <w:szCs w:val="24"/>
                <w:lang w:bidi="en-US"/>
              </w:rPr>
            </w:pPr>
          </w:p>
          <w:p w14:paraId="0C30CC0E" w14:textId="77777777" w:rsidR="00AD5DB2" w:rsidRPr="00BB536B" w:rsidRDefault="00AD5DB2" w:rsidP="00AD5DB2">
            <w:pPr>
              <w:rPr>
                <w:rFonts w:ascii="Arial" w:hAnsi="Arial" w:cs="Arial"/>
                <w:sz w:val="24"/>
                <w:szCs w:val="24"/>
                <w:lang w:bidi="en-US"/>
              </w:rPr>
            </w:pPr>
          </w:p>
          <w:p w14:paraId="4710E1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3A48ECA7"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AAB929E" w14:textId="77777777" w:rsidR="00AD5DB2" w:rsidRPr="00BB536B" w:rsidRDefault="00AD5DB2" w:rsidP="00AD5DB2">
      <w:pPr>
        <w:rPr>
          <w:rFonts w:ascii="Arial" w:hAnsi="Arial" w:cs="Arial"/>
          <w:sz w:val="24"/>
          <w:szCs w:val="24"/>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AD5DB2" w:rsidRPr="00BB536B" w14:paraId="22CCD1B5" w14:textId="77777777" w:rsidTr="00AD5DB2">
        <w:trPr>
          <w:trHeight w:val="283"/>
        </w:trPr>
        <w:tc>
          <w:tcPr>
            <w:tcW w:w="612" w:type="dxa"/>
            <w:tcBorders>
              <w:top w:val="nil"/>
              <w:bottom w:val="nil"/>
            </w:tcBorders>
            <w:shd w:val="clear" w:color="auto" w:fill="A9D08E"/>
          </w:tcPr>
          <w:p w14:paraId="432489F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6093" w:type="dxa"/>
            <w:tcBorders>
              <w:top w:val="nil"/>
              <w:bottom w:val="nil"/>
            </w:tcBorders>
            <w:shd w:val="clear" w:color="auto" w:fill="A9D08E"/>
          </w:tcPr>
          <w:p w14:paraId="6BCDC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1033" w:type="dxa"/>
            <w:tcBorders>
              <w:top w:val="nil"/>
              <w:bottom w:val="nil"/>
              <w:right w:val="double" w:sz="3" w:space="0" w:color="000000"/>
            </w:tcBorders>
            <w:shd w:val="clear" w:color="auto" w:fill="A9D08E"/>
          </w:tcPr>
          <w:p w14:paraId="51997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PAGE</w:t>
            </w:r>
          </w:p>
        </w:tc>
        <w:tc>
          <w:tcPr>
            <w:tcW w:w="2079" w:type="dxa"/>
            <w:tcBorders>
              <w:top w:val="nil"/>
              <w:left w:val="double" w:sz="3" w:space="0" w:color="000000"/>
              <w:bottom w:val="nil"/>
            </w:tcBorders>
            <w:shd w:val="clear" w:color="auto" w:fill="A9D08E"/>
          </w:tcPr>
          <w:p w14:paraId="08B85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 (ZMW)</w:t>
            </w:r>
          </w:p>
        </w:tc>
      </w:tr>
      <w:tr w:rsidR="00AD5DB2" w:rsidRPr="00BB536B" w14:paraId="7F18C11B" w14:textId="77777777" w:rsidTr="00AD5DB2">
        <w:trPr>
          <w:trHeight w:val="709"/>
        </w:trPr>
        <w:tc>
          <w:tcPr>
            <w:tcW w:w="612" w:type="dxa"/>
            <w:vMerge w:val="restart"/>
            <w:tcBorders>
              <w:top w:val="nil"/>
              <w:bottom w:val="nil"/>
            </w:tcBorders>
          </w:tcPr>
          <w:p w14:paraId="2695DC8E" w14:textId="77777777" w:rsidR="00AD5DB2" w:rsidRPr="00BB536B" w:rsidRDefault="00AD5DB2" w:rsidP="00AD5DB2">
            <w:pPr>
              <w:rPr>
                <w:rFonts w:ascii="Arial" w:hAnsi="Arial" w:cs="Arial"/>
                <w:sz w:val="24"/>
                <w:szCs w:val="24"/>
                <w:lang w:bidi="en-US"/>
              </w:rPr>
            </w:pPr>
          </w:p>
          <w:p w14:paraId="5E3AF838" w14:textId="77777777" w:rsidR="00AD5DB2" w:rsidRPr="00BB536B" w:rsidRDefault="00AD5DB2" w:rsidP="00AD5DB2">
            <w:pPr>
              <w:rPr>
                <w:rFonts w:ascii="Arial" w:hAnsi="Arial" w:cs="Arial"/>
                <w:sz w:val="24"/>
                <w:szCs w:val="24"/>
                <w:lang w:bidi="en-US"/>
              </w:rPr>
            </w:pPr>
          </w:p>
          <w:p w14:paraId="175164DF" w14:textId="77777777" w:rsidR="00AD5DB2" w:rsidRPr="00BB536B" w:rsidRDefault="00AD5DB2" w:rsidP="00AD5DB2">
            <w:pPr>
              <w:rPr>
                <w:rFonts w:ascii="Arial" w:hAnsi="Arial" w:cs="Arial"/>
                <w:sz w:val="24"/>
                <w:szCs w:val="24"/>
                <w:lang w:bidi="en-US"/>
              </w:rPr>
            </w:pPr>
          </w:p>
          <w:p w14:paraId="289781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AB C</w:t>
            </w:r>
          </w:p>
        </w:tc>
        <w:tc>
          <w:tcPr>
            <w:tcW w:w="6093" w:type="dxa"/>
            <w:tcBorders>
              <w:top w:val="nil"/>
              <w:bottom w:val="nil"/>
            </w:tcBorders>
          </w:tcPr>
          <w:p w14:paraId="574BFD58" w14:textId="77777777" w:rsidR="00AD5DB2" w:rsidRPr="00BB536B" w:rsidRDefault="00AD5DB2" w:rsidP="00AD5DB2">
            <w:pPr>
              <w:rPr>
                <w:rFonts w:ascii="Arial" w:hAnsi="Arial" w:cs="Arial"/>
                <w:sz w:val="24"/>
                <w:szCs w:val="24"/>
                <w:lang w:bidi="en-US"/>
              </w:rPr>
            </w:pPr>
          </w:p>
          <w:p w14:paraId="19430A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MAIN SUMMARY</w:t>
            </w:r>
          </w:p>
        </w:tc>
        <w:tc>
          <w:tcPr>
            <w:tcW w:w="1033" w:type="dxa"/>
            <w:tcBorders>
              <w:top w:val="nil"/>
              <w:bottom w:val="nil"/>
              <w:right w:val="double" w:sz="3" w:space="0" w:color="000000"/>
            </w:tcBorders>
          </w:tcPr>
          <w:p w14:paraId="3BED7865" w14:textId="77777777" w:rsidR="00AD5DB2" w:rsidRPr="00BB536B" w:rsidRDefault="00AD5DB2" w:rsidP="00AD5DB2">
            <w:pPr>
              <w:rPr>
                <w:rFonts w:ascii="Arial" w:hAnsi="Arial" w:cs="Arial"/>
                <w:sz w:val="24"/>
                <w:szCs w:val="24"/>
                <w:lang w:bidi="en-US"/>
              </w:rPr>
            </w:pPr>
          </w:p>
        </w:tc>
        <w:tc>
          <w:tcPr>
            <w:tcW w:w="2079" w:type="dxa"/>
            <w:tcBorders>
              <w:top w:val="nil"/>
              <w:left w:val="double" w:sz="3" w:space="0" w:color="000000"/>
              <w:bottom w:val="nil"/>
            </w:tcBorders>
          </w:tcPr>
          <w:p w14:paraId="20307C2E" w14:textId="77777777" w:rsidR="00AD5DB2" w:rsidRPr="00BB536B" w:rsidRDefault="00AD5DB2" w:rsidP="00AD5DB2">
            <w:pPr>
              <w:rPr>
                <w:rFonts w:ascii="Arial" w:hAnsi="Arial" w:cs="Arial"/>
                <w:sz w:val="24"/>
                <w:szCs w:val="24"/>
                <w:lang w:bidi="en-US"/>
              </w:rPr>
            </w:pPr>
          </w:p>
        </w:tc>
      </w:tr>
      <w:tr w:rsidR="00AD5DB2" w:rsidRPr="00BB536B" w14:paraId="00D68139" w14:textId="77777777" w:rsidTr="00AD5DB2">
        <w:trPr>
          <w:trHeight w:val="589"/>
        </w:trPr>
        <w:tc>
          <w:tcPr>
            <w:tcW w:w="612" w:type="dxa"/>
            <w:vMerge/>
            <w:tcBorders>
              <w:top w:val="nil"/>
              <w:bottom w:val="nil"/>
            </w:tcBorders>
          </w:tcPr>
          <w:p w14:paraId="73B5253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760905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PRELIMINARY AND GENERAL ITEMS</w:t>
            </w:r>
          </w:p>
        </w:tc>
        <w:tc>
          <w:tcPr>
            <w:tcW w:w="1033" w:type="dxa"/>
            <w:tcBorders>
              <w:top w:val="nil"/>
              <w:bottom w:val="nil"/>
              <w:right w:val="double" w:sz="3" w:space="0" w:color="000000"/>
            </w:tcBorders>
          </w:tcPr>
          <w:p w14:paraId="1E8EDE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1/1</w:t>
            </w:r>
          </w:p>
        </w:tc>
        <w:tc>
          <w:tcPr>
            <w:tcW w:w="2079" w:type="dxa"/>
            <w:tcBorders>
              <w:top w:val="nil"/>
              <w:left w:val="double" w:sz="3" w:space="0" w:color="000000"/>
              <w:bottom w:val="nil"/>
            </w:tcBorders>
          </w:tcPr>
          <w:p w14:paraId="6A0946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CA95D16" w14:textId="77777777" w:rsidTr="00AD5DB2">
        <w:trPr>
          <w:trHeight w:val="581"/>
        </w:trPr>
        <w:tc>
          <w:tcPr>
            <w:tcW w:w="612" w:type="dxa"/>
            <w:vMerge/>
            <w:tcBorders>
              <w:top w:val="nil"/>
              <w:bottom w:val="nil"/>
            </w:tcBorders>
          </w:tcPr>
          <w:p w14:paraId="40281CC2"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DE409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w:t>
            </w:r>
          </w:p>
        </w:tc>
        <w:tc>
          <w:tcPr>
            <w:tcW w:w="1033" w:type="dxa"/>
            <w:tcBorders>
              <w:top w:val="nil"/>
              <w:bottom w:val="nil"/>
              <w:right w:val="double" w:sz="3" w:space="0" w:color="000000"/>
            </w:tcBorders>
          </w:tcPr>
          <w:p w14:paraId="103B52F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2/1</w:t>
            </w:r>
          </w:p>
        </w:tc>
        <w:tc>
          <w:tcPr>
            <w:tcW w:w="2079" w:type="dxa"/>
            <w:tcBorders>
              <w:top w:val="nil"/>
              <w:left w:val="double" w:sz="3" w:space="0" w:color="000000"/>
              <w:bottom w:val="nil"/>
            </w:tcBorders>
          </w:tcPr>
          <w:p w14:paraId="4EE9DBF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482A1D8" w14:textId="77777777" w:rsidTr="00AD5DB2">
        <w:trPr>
          <w:trHeight w:val="1011"/>
        </w:trPr>
        <w:tc>
          <w:tcPr>
            <w:tcW w:w="612" w:type="dxa"/>
            <w:vMerge/>
            <w:tcBorders>
              <w:top w:val="nil"/>
              <w:bottom w:val="nil"/>
            </w:tcBorders>
          </w:tcPr>
          <w:p w14:paraId="08650F94"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8135A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BOUNDARY FENCE</w:t>
            </w:r>
          </w:p>
        </w:tc>
        <w:tc>
          <w:tcPr>
            <w:tcW w:w="1033" w:type="dxa"/>
            <w:tcBorders>
              <w:top w:val="nil"/>
              <w:bottom w:val="nil"/>
              <w:right w:val="double" w:sz="3" w:space="0" w:color="000000"/>
            </w:tcBorders>
          </w:tcPr>
          <w:p w14:paraId="0985155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2/3</w:t>
            </w:r>
          </w:p>
        </w:tc>
        <w:tc>
          <w:tcPr>
            <w:tcW w:w="2079" w:type="dxa"/>
            <w:tcBorders>
              <w:top w:val="nil"/>
              <w:left w:val="double" w:sz="3" w:space="0" w:color="000000"/>
            </w:tcBorders>
          </w:tcPr>
          <w:p w14:paraId="519036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B53564E" w14:textId="77777777" w:rsidTr="00AD5DB2">
        <w:trPr>
          <w:trHeight w:val="270"/>
        </w:trPr>
        <w:tc>
          <w:tcPr>
            <w:tcW w:w="612" w:type="dxa"/>
            <w:vMerge/>
            <w:tcBorders>
              <w:top w:val="nil"/>
              <w:bottom w:val="nil"/>
            </w:tcBorders>
          </w:tcPr>
          <w:p w14:paraId="4287B25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AD06E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1</w:t>
            </w:r>
          </w:p>
        </w:tc>
        <w:tc>
          <w:tcPr>
            <w:tcW w:w="1033" w:type="dxa"/>
            <w:tcBorders>
              <w:top w:val="nil"/>
              <w:bottom w:val="nil"/>
              <w:right w:val="double" w:sz="3" w:space="0" w:color="000000"/>
            </w:tcBorders>
          </w:tcPr>
          <w:p w14:paraId="592DAF46"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48A9F6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54E42606" w14:textId="77777777" w:rsidTr="00AD5DB2">
        <w:trPr>
          <w:trHeight w:val="560"/>
        </w:trPr>
        <w:tc>
          <w:tcPr>
            <w:tcW w:w="612" w:type="dxa"/>
            <w:vMerge/>
            <w:tcBorders>
              <w:top w:val="nil"/>
              <w:bottom w:val="nil"/>
            </w:tcBorders>
          </w:tcPr>
          <w:p w14:paraId="0722C8C7"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C7D36FC" w14:textId="77777777" w:rsidR="00AD5DB2" w:rsidRPr="00BB536B" w:rsidRDefault="00AD5DB2" w:rsidP="00AD5DB2">
            <w:pPr>
              <w:rPr>
                <w:rFonts w:ascii="Arial" w:hAnsi="Arial" w:cs="Arial"/>
                <w:sz w:val="24"/>
                <w:szCs w:val="24"/>
                <w:lang w:bidi="en-US"/>
              </w:rPr>
            </w:pPr>
          </w:p>
          <w:p w14:paraId="4AB340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5% CONTIGENCY</w:t>
            </w:r>
          </w:p>
        </w:tc>
        <w:tc>
          <w:tcPr>
            <w:tcW w:w="1033" w:type="dxa"/>
            <w:tcBorders>
              <w:top w:val="nil"/>
              <w:bottom w:val="nil"/>
              <w:right w:val="double" w:sz="3" w:space="0" w:color="000000"/>
            </w:tcBorders>
          </w:tcPr>
          <w:p w14:paraId="59B7CE1A"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7B6A9162" w14:textId="77777777" w:rsidR="00AD5DB2" w:rsidRPr="00BB536B" w:rsidRDefault="00AD5DB2" w:rsidP="00AD5DB2">
            <w:pPr>
              <w:rPr>
                <w:rFonts w:ascii="Arial" w:hAnsi="Arial" w:cs="Arial"/>
                <w:sz w:val="24"/>
                <w:szCs w:val="24"/>
                <w:lang w:bidi="en-US"/>
              </w:rPr>
            </w:pPr>
          </w:p>
          <w:p w14:paraId="425869E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296272" w14:textId="77777777" w:rsidTr="00AD5DB2">
        <w:trPr>
          <w:trHeight w:val="556"/>
        </w:trPr>
        <w:tc>
          <w:tcPr>
            <w:tcW w:w="612" w:type="dxa"/>
            <w:vMerge/>
            <w:tcBorders>
              <w:top w:val="nil"/>
              <w:bottom w:val="nil"/>
            </w:tcBorders>
          </w:tcPr>
          <w:p w14:paraId="4F93A33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DE9A2E3" w14:textId="77777777" w:rsidR="00AD5DB2" w:rsidRPr="00BB536B" w:rsidRDefault="00AD5DB2" w:rsidP="00AD5DB2">
            <w:pPr>
              <w:rPr>
                <w:rFonts w:ascii="Arial" w:hAnsi="Arial" w:cs="Arial"/>
                <w:sz w:val="24"/>
                <w:szCs w:val="24"/>
                <w:lang w:bidi="en-US"/>
              </w:rPr>
            </w:pPr>
          </w:p>
          <w:p w14:paraId="371ACED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2</w:t>
            </w:r>
          </w:p>
        </w:tc>
        <w:tc>
          <w:tcPr>
            <w:tcW w:w="1033" w:type="dxa"/>
            <w:tcBorders>
              <w:top w:val="nil"/>
              <w:bottom w:val="nil"/>
              <w:right w:val="double" w:sz="3" w:space="0" w:color="000000"/>
            </w:tcBorders>
          </w:tcPr>
          <w:p w14:paraId="1A7E9315"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single" w:sz="12" w:space="0" w:color="000000"/>
            </w:tcBorders>
          </w:tcPr>
          <w:p w14:paraId="04DD5936" w14:textId="77777777" w:rsidR="00AD5DB2" w:rsidRPr="00BB536B" w:rsidRDefault="00AD5DB2" w:rsidP="00AD5DB2">
            <w:pPr>
              <w:rPr>
                <w:rFonts w:ascii="Arial" w:hAnsi="Arial" w:cs="Arial"/>
                <w:sz w:val="24"/>
                <w:szCs w:val="24"/>
                <w:lang w:bidi="en-US"/>
              </w:rPr>
            </w:pPr>
          </w:p>
          <w:p w14:paraId="3AB412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1403D20" w14:textId="77777777" w:rsidTr="00AD5DB2">
        <w:trPr>
          <w:trHeight w:val="846"/>
        </w:trPr>
        <w:tc>
          <w:tcPr>
            <w:tcW w:w="612" w:type="dxa"/>
            <w:vMerge/>
            <w:tcBorders>
              <w:top w:val="nil"/>
              <w:bottom w:val="nil"/>
            </w:tcBorders>
          </w:tcPr>
          <w:p w14:paraId="33B2880E"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31A565A" w14:textId="77777777" w:rsidR="00AD5DB2" w:rsidRPr="00BB536B" w:rsidRDefault="00AD5DB2" w:rsidP="00AD5DB2">
            <w:pPr>
              <w:rPr>
                <w:rFonts w:ascii="Arial" w:hAnsi="Arial" w:cs="Arial"/>
                <w:sz w:val="24"/>
                <w:szCs w:val="24"/>
                <w:lang w:bidi="en-US"/>
              </w:rPr>
            </w:pPr>
          </w:p>
          <w:p w14:paraId="046FAF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16% VAT</w:t>
            </w:r>
          </w:p>
        </w:tc>
        <w:tc>
          <w:tcPr>
            <w:tcW w:w="1033" w:type="dxa"/>
            <w:tcBorders>
              <w:top w:val="nil"/>
              <w:bottom w:val="nil"/>
              <w:right w:val="double" w:sz="3" w:space="0" w:color="000000"/>
            </w:tcBorders>
          </w:tcPr>
          <w:p w14:paraId="4BB2AEA0" w14:textId="77777777" w:rsidR="00AD5DB2" w:rsidRPr="00BB536B" w:rsidRDefault="00AD5DB2" w:rsidP="00AD5DB2">
            <w:pPr>
              <w:rPr>
                <w:rFonts w:ascii="Arial" w:hAnsi="Arial" w:cs="Arial"/>
                <w:sz w:val="24"/>
                <w:szCs w:val="24"/>
                <w:lang w:bidi="en-US"/>
              </w:rPr>
            </w:pPr>
          </w:p>
        </w:tc>
        <w:tc>
          <w:tcPr>
            <w:tcW w:w="2079" w:type="dxa"/>
            <w:tcBorders>
              <w:top w:val="single" w:sz="12" w:space="0" w:color="000000"/>
              <w:left w:val="double" w:sz="3" w:space="0" w:color="000000"/>
              <w:bottom w:val="nil"/>
            </w:tcBorders>
          </w:tcPr>
          <w:p w14:paraId="20E20DDD" w14:textId="77777777" w:rsidR="00AD5DB2" w:rsidRPr="00BB536B" w:rsidRDefault="00AD5DB2" w:rsidP="00AD5DB2">
            <w:pPr>
              <w:rPr>
                <w:rFonts w:ascii="Arial" w:hAnsi="Arial" w:cs="Arial"/>
                <w:sz w:val="24"/>
                <w:szCs w:val="24"/>
                <w:lang w:bidi="en-US"/>
              </w:rPr>
            </w:pPr>
          </w:p>
          <w:p w14:paraId="1B3A93A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173D57BF" w14:textId="77777777" w:rsidTr="00AD5DB2">
        <w:trPr>
          <w:trHeight w:val="264"/>
        </w:trPr>
        <w:tc>
          <w:tcPr>
            <w:tcW w:w="612" w:type="dxa"/>
            <w:vMerge/>
            <w:tcBorders>
              <w:top w:val="nil"/>
              <w:bottom w:val="nil"/>
            </w:tcBorders>
          </w:tcPr>
          <w:p w14:paraId="0875AFF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5EC91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TOTAL TENDER SUM</w:t>
            </w:r>
          </w:p>
        </w:tc>
        <w:tc>
          <w:tcPr>
            <w:tcW w:w="1033" w:type="dxa"/>
            <w:tcBorders>
              <w:top w:val="nil"/>
              <w:bottom w:val="nil"/>
              <w:right w:val="double" w:sz="3" w:space="0" w:color="000000"/>
            </w:tcBorders>
          </w:tcPr>
          <w:p w14:paraId="7F9829CE"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double" w:sz="3" w:space="0" w:color="000000"/>
            </w:tcBorders>
          </w:tcPr>
          <w:p w14:paraId="0B88B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6AB77FF" w14:textId="77777777" w:rsidTr="00AD5DB2">
        <w:trPr>
          <w:trHeight w:val="1312"/>
        </w:trPr>
        <w:tc>
          <w:tcPr>
            <w:tcW w:w="612" w:type="dxa"/>
            <w:vMerge/>
            <w:tcBorders>
              <w:top w:val="nil"/>
              <w:bottom w:val="nil"/>
            </w:tcBorders>
          </w:tcPr>
          <w:p w14:paraId="275BFE2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F30CCE6" w14:textId="77777777" w:rsidR="00AD5DB2" w:rsidRPr="00BB536B" w:rsidRDefault="00AD5DB2" w:rsidP="00AD5DB2">
            <w:pPr>
              <w:rPr>
                <w:rFonts w:ascii="Arial" w:hAnsi="Arial" w:cs="Arial"/>
                <w:sz w:val="24"/>
                <w:szCs w:val="24"/>
                <w:lang w:bidi="en-US"/>
              </w:rPr>
            </w:pPr>
          </w:p>
          <w:p w14:paraId="5E313AAA" w14:textId="77777777" w:rsidR="00AD5DB2" w:rsidRPr="00BB536B" w:rsidRDefault="00AD5DB2" w:rsidP="00AD5DB2">
            <w:pPr>
              <w:rPr>
                <w:rFonts w:ascii="Arial" w:hAnsi="Arial" w:cs="Arial"/>
                <w:sz w:val="24"/>
                <w:szCs w:val="24"/>
                <w:lang w:bidi="en-US"/>
              </w:rPr>
            </w:pPr>
          </w:p>
          <w:p w14:paraId="21A484EB" w14:textId="77777777" w:rsidR="00AD5DB2" w:rsidRPr="00BB536B" w:rsidRDefault="00AD5DB2" w:rsidP="00AD5DB2">
            <w:pPr>
              <w:rPr>
                <w:rFonts w:ascii="Arial" w:hAnsi="Arial" w:cs="Arial"/>
                <w:sz w:val="24"/>
                <w:szCs w:val="24"/>
                <w:lang w:bidi="en-US"/>
              </w:rPr>
            </w:pPr>
          </w:p>
          <w:p w14:paraId="3F8BFA3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Name of</w:t>
            </w:r>
            <w:r w:rsidR="00370B1F">
              <w:rPr>
                <w:rFonts w:ascii="Arial" w:hAnsi="Arial" w:cs="Arial"/>
                <w:sz w:val="24"/>
                <w:szCs w:val="24"/>
                <w:lang w:bidi="en-US"/>
              </w:rPr>
              <w:t xml:space="preserve"> </w:t>
            </w:r>
            <w:r w:rsidRPr="00BB536B">
              <w:rPr>
                <w:rFonts w:ascii="Arial" w:hAnsi="Arial" w:cs="Arial"/>
                <w:sz w:val="24"/>
                <w:szCs w:val="24"/>
                <w:lang w:bidi="en-US"/>
              </w:rPr>
              <w:t>Contractor:</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80A2D4C" w14:textId="77777777" w:rsidR="00AD5DB2" w:rsidRPr="00BB536B" w:rsidRDefault="00AD5DB2" w:rsidP="00AD5DB2">
            <w:pPr>
              <w:rPr>
                <w:rFonts w:ascii="Arial" w:hAnsi="Arial" w:cs="Arial"/>
                <w:sz w:val="24"/>
                <w:szCs w:val="24"/>
                <w:lang w:bidi="en-US"/>
              </w:rPr>
            </w:pPr>
          </w:p>
        </w:tc>
        <w:tc>
          <w:tcPr>
            <w:tcW w:w="2079" w:type="dxa"/>
            <w:vMerge w:val="restart"/>
            <w:tcBorders>
              <w:top w:val="double" w:sz="3" w:space="0" w:color="000000"/>
              <w:left w:val="double" w:sz="3" w:space="0" w:color="000000"/>
              <w:bottom w:val="nil"/>
            </w:tcBorders>
          </w:tcPr>
          <w:p w14:paraId="3978B458" w14:textId="77777777" w:rsidR="00AD5DB2" w:rsidRPr="00BB536B" w:rsidRDefault="00AD5DB2" w:rsidP="00AD5DB2">
            <w:pPr>
              <w:rPr>
                <w:rFonts w:ascii="Arial" w:hAnsi="Arial" w:cs="Arial"/>
                <w:sz w:val="24"/>
                <w:szCs w:val="24"/>
                <w:lang w:bidi="en-US"/>
              </w:rPr>
            </w:pPr>
          </w:p>
        </w:tc>
      </w:tr>
      <w:tr w:rsidR="00AD5DB2" w:rsidRPr="00BB536B" w14:paraId="5F5A069D" w14:textId="77777777" w:rsidTr="00AD5DB2">
        <w:trPr>
          <w:trHeight w:val="1009"/>
        </w:trPr>
        <w:tc>
          <w:tcPr>
            <w:tcW w:w="612" w:type="dxa"/>
            <w:vMerge/>
            <w:tcBorders>
              <w:top w:val="nil"/>
              <w:bottom w:val="nil"/>
            </w:tcBorders>
          </w:tcPr>
          <w:p w14:paraId="5B275E48" w14:textId="77777777" w:rsidR="00AD5DB2" w:rsidRPr="00BB536B" w:rsidRDefault="00AD5DB2" w:rsidP="00AD5DB2">
            <w:pPr>
              <w:rPr>
                <w:rFonts w:ascii="Arial" w:hAnsi="Arial" w:cs="Arial"/>
                <w:sz w:val="24"/>
                <w:szCs w:val="24"/>
                <w:lang w:bidi="en-US"/>
              </w:rPr>
            </w:pPr>
          </w:p>
        </w:tc>
        <w:tc>
          <w:tcPr>
            <w:tcW w:w="6093" w:type="dxa"/>
            <w:tcBorders>
              <w:top w:val="nil"/>
            </w:tcBorders>
          </w:tcPr>
          <w:p w14:paraId="1058D889" w14:textId="77777777" w:rsidR="00AD5DB2" w:rsidRPr="00BB536B" w:rsidRDefault="00AD5DB2" w:rsidP="00AD5DB2">
            <w:pPr>
              <w:rPr>
                <w:rFonts w:ascii="Arial" w:hAnsi="Arial" w:cs="Arial"/>
                <w:sz w:val="24"/>
                <w:szCs w:val="24"/>
                <w:lang w:bidi="en-US"/>
              </w:rPr>
            </w:pPr>
          </w:p>
          <w:p w14:paraId="3B77B4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Address:</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A49A7E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76BA2CEA" w14:textId="77777777" w:rsidR="00AD5DB2" w:rsidRPr="00BB536B" w:rsidRDefault="00AD5DB2" w:rsidP="00AD5DB2">
            <w:pPr>
              <w:rPr>
                <w:rFonts w:ascii="Arial" w:hAnsi="Arial" w:cs="Arial"/>
                <w:sz w:val="24"/>
                <w:szCs w:val="24"/>
                <w:lang w:bidi="en-US"/>
              </w:rPr>
            </w:pPr>
          </w:p>
        </w:tc>
      </w:tr>
      <w:tr w:rsidR="00AD5DB2" w:rsidRPr="00BB536B" w14:paraId="65183BC1" w14:textId="77777777" w:rsidTr="00AD5DB2">
        <w:trPr>
          <w:trHeight w:val="1085"/>
        </w:trPr>
        <w:tc>
          <w:tcPr>
            <w:tcW w:w="612" w:type="dxa"/>
            <w:vMerge w:val="restart"/>
            <w:tcBorders>
              <w:top w:val="nil"/>
              <w:bottom w:val="nil"/>
            </w:tcBorders>
          </w:tcPr>
          <w:p w14:paraId="1BBCADBF" w14:textId="77777777" w:rsidR="00AD5DB2" w:rsidRPr="00BB536B" w:rsidRDefault="00AD5DB2" w:rsidP="00AD5DB2">
            <w:pPr>
              <w:rPr>
                <w:rFonts w:ascii="Arial" w:hAnsi="Arial" w:cs="Arial"/>
                <w:sz w:val="24"/>
                <w:szCs w:val="24"/>
                <w:lang w:bidi="en-US"/>
              </w:rPr>
            </w:pPr>
          </w:p>
        </w:tc>
        <w:tc>
          <w:tcPr>
            <w:tcW w:w="6093" w:type="dxa"/>
            <w:tcBorders>
              <w:bottom w:val="nil"/>
            </w:tcBorders>
          </w:tcPr>
          <w:p w14:paraId="306243C4" w14:textId="77777777" w:rsidR="00AD5DB2" w:rsidRPr="00BB536B" w:rsidRDefault="00AD5DB2" w:rsidP="00AD5DB2">
            <w:pPr>
              <w:rPr>
                <w:rFonts w:ascii="Arial" w:hAnsi="Arial" w:cs="Arial"/>
                <w:sz w:val="24"/>
                <w:szCs w:val="24"/>
                <w:lang w:bidi="en-US"/>
              </w:rPr>
            </w:pPr>
          </w:p>
          <w:p w14:paraId="44CE85B4" w14:textId="77777777" w:rsidR="00AD5DB2" w:rsidRPr="00BB536B" w:rsidRDefault="00AD5DB2" w:rsidP="00AD5DB2">
            <w:pPr>
              <w:rPr>
                <w:rFonts w:ascii="Arial" w:hAnsi="Arial" w:cs="Arial"/>
                <w:sz w:val="24"/>
                <w:szCs w:val="24"/>
                <w:lang w:bidi="en-US"/>
              </w:rPr>
            </w:pPr>
          </w:p>
          <w:p w14:paraId="41EC198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Signature: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199BAF9A"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04AC67D6" w14:textId="77777777" w:rsidR="00AD5DB2" w:rsidRPr="00BB536B" w:rsidRDefault="00AD5DB2" w:rsidP="00AD5DB2">
            <w:pPr>
              <w:rPr>
                <w:rFonts w:ascii="Arial" w:hAnsi="Arial" w:cs="Arial"/>
                <w:sz w:val="24"/>
                <w:szCs w:val="24"/>
                <w:lang w:bidi="en-US"/>
              </w:rPr>
            </w:pPr>
          </w:p>
        </w:tc>
      </w:tr>
      <w:tr w:rsidR="00AD5DB2" w:rsidRPr="00BB536B" w14:paraId="5B838F98" w14:textId="77777777" w:rsidTr="00AD5DB2">
        <w:trPr>
          <w:trHeight w:val="1139"/>
        </w:trPr>
        <w:tc>
          <w:tcPr>
            <w:tcW w:w="612" w:type="dxa"/>
            <w:vMerge/>
            <w:tcBorders>
              <w:top w:val="nil"/>
              <w:bottom w:val="nil"/>
            </w:tcBorders>
          </w:tcPr>
          <w:p w14:paraId="6DB9521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798F7400" w14:textId="77777777" w:rsidR="00AD5DB2" w:rsidRPr="00BB536B" w:rsidRDefault="00AD5DB2" w:rsidP="00AD5DB2">
            <w:pPr>
              <w:rPr>
                <w:rFonts w:ascii="Arial" w:hAnsi="Arial" w:cs="Arial"/>
                <w:sz w:val="24"/>
                <w:szCs w:val="24"/>
                <w:lang w:bidi="en-US"/>
              </w:rPr>
            </w:pPr>
          </w:p>
          <w:p w14:paraId="0F622C0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Date: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443EA33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32074234" w14:textId="77777777" w:rsidR="00AD5DB2" w:rsidRPr="00BB536B" w:rsidRDefault="00AD5DB2" w:rsidP="00AD5DB2">
            <w:pPr>
              <w:rPr>
                <w:rFonts w:ascii="Arial" w:hAnsi="Arial" w:cs="Arial"/>
                <w:sz w:val="24"/>
                <w:szCs w:val="24"/>
                <w:lang w:bidi="en-US"/>
              </w:rPr>
            </w:pPr>
          </w:p>
        </w:tc>
      </w:tr>
    </w:tbl>
    <w:p w14:paraId="612897BA" w14:textId="77777777" w:rsidR="00AD5DB2" w:rsidRPr="00AD5DB2" w:rsidRDefault="00AD5DB2" w:rsidP="00AD5DB2">
      <w:pPr>
        <w:rPr>
          <w:rFonts w:ascii="Arial" w:hAnsi="Arial" w:cs="Arial"/>
          <w:b/>
          <w:sz w:val="24"/>
          <w:szCs w:val="24"/>
          <w:lang w:val="en-US"/>
        </w:rPr>
      </w:pPr>
    </w:p>
    <w:p w14:paraId="6D51AEC8" w14:textId="77777777" w:rsidR="00AD5DB2" w:rsidRPr="00AD5DB2" w:rsidRDefault="00AD5DB2" w:rsidP="00AD5DB2">
      <w:pPr>
        <w:rPr>
          <w:rFonts w:ascii="Arial" w:hAnsi="Arial" w:cs="Arial"/>
          <w:b/>
          <w:sz w:val="24"/>
          <w:szCs w:val="24"/>
          <w:lang w:val="en-US"/>
        </w:rPr>
      </w:pPr>
    </w:p>
    <w:p w14:paraId="71AB244A" w14:textId="68FE9B5B" w:rsidR="001914EC" w:rsidRPr="00AD5DB2" w:rsidRDefault="003167F8" w:rsidP="001914EC">
      <w:pPr>
        <w:rPr>
          <w:rFonts w:ascii="Arial" w:hAnsi="Arial" w:cs="Arial"/>
          <w:b/>
          <w:sz w:val="24"/>
          <w:szCs w:val="24"/>
          <w:lang w:val="en-US"/>
        </w:rPr>
      </w:pPr>
      <w:r w:rsidRPr="003167F8">
        <w:rPr>
          <w:rFonts w:ascii="Arial" w:hAnsi="Arial" w:cs="Arial"/>
          <w:b/>
          <w:sz w:val="24"/>
          <w:szCs w:val="24"/>
          <w:lang w:val="en-US"/>
        </w:rPr>
        <w:t xml:space="preserve">NB: All bidders have to </w:t>
      </w:r>
      <w:r w:rsidR="00BA733F">
        <w:rPr>
          <w:rFonts w:ascii="Arial" w:hAnsi="Arial" w:cs="Arial"/>
          <w:b/>
          <w:sz w:val="24"/>
          <w:szCs w:val="24"/>
          <w:lang w:val="en-US"/>
        </w:rPr>
        <w:t xml:space="preserve">mandatorily visit the site on </w:t>
      </w:r>
      <w:r w:rsidR="00F67237">
        <w:rPr>
          <w:rFonts w:ascii="Arial" w:hAnsi="Arial" w:cs="Arial"/>
          <w:b/>
          <w:sz w:val="24"/>
          <w:szCs w:val="24"/>
          <w:lang w:val="en-US"/>
        </w:rPr>
        <w:t>1</w:t>
      </w:r>
      <w:r w:rsidR="00AB10C5">
        <w:rPr>
          <w:rFonts w:ascii="Arial" w:hAnsi="Arial" w:cs="Arial"/>
          <w:b/>
          <w:sz w:val="24"/>
          <w:szCs w:val="24"/>
          <w:lang w:val="en-US"/>
        </w:rPr>
        <w:t>1 July</w:t>
      </w:r>
      <w:r w:rsidR="00F67237">
        <w:rPr>
          <w:rFonts w:ascii="Arial" w:hAnsi="Arial" w:cs="Arial"/>
          <w:b/>
          <w:sz w:val="24"/>
          <w:szCs w:val="24"/>
          <w:lang w:val="en-US"/>
        </w:rPr>
        <w:t xml:space="preserve"> </w:t>
      </w:r>
      <w:r w:rsidRPr="003167F8">
        <w:rPr>
          <w:rFonts w:ascii="Arial" w:hAnsi="Arial" w:cs="Arial"/>
          <w:b/>
          <w:sz w:val="24"/>
          <w:szCs w:val="24"/>
          <w:lang w:val="en-US"/>
        </w:rPr>
        <w:t xml:space="preserve"> 2023 at 10:00hours for them to qualify for bidding.</w:t>
      </w:r>
    </w:p>
    <w:p w14:paraId="4D9C31FA" w14:textId="77777777" w:rsidR="001914EC" w:rsidRPr="002803CC" w:rsidRDefault="001914EC" w:rsidP="001914EC">
      <w:pPr>
        <w:pStyle w:val="ListParagraph"/>
        <w:ind w:left="1440"/>
        <w:rPr>
          <w:rFonts w:ascii="Arial" w:hAnsi="Arial" w:cs="Arial"/>
          <w:sz w:val="24"/>
          <w:szCs w:val="24"/>
        </w:rPr>
      </w:pPr>
    </w:p>
    <w:p w14:paraId="7C3630D6" w14:textId="77777777" w:rsidR="001914EC" w:rsidRPr="00103CFF" w:rsidRDefault="001914EC" w:rsidP="00AA106F">
      <w:pPr>
        <w:jc w:val="center"/>
        <w:sectPr w:rsidR="001914EC" w:rsidRPr="00103CFF" w:rsidSect="004374E8">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800" w:header="720" w:footer="720" w:gutter="0"/>
          <w:paperSrc w:first="15" w:other="15"/>
          <w:cols w:space="720"/>
          <w:titlePg/>
        </w:sectPr>
      </w:pPr>
    </w:p>
    <w:p w14:paraId="45FC8CF5" w14:textId="77777777" w:rsidR="00455DC0" w:rsidRPr="00C96148" w:rsidRDefault="00455DC0" w:rsidP="00BB536B">
      <w:pPr>
        <w:jc w:val="both"/>
        <w:rPr>
          <w:rFonts w:ascii="Arial" w:hAnsi="Arial" w:cs="Arial"/>
          <w:sz w:val="24"/>
          <w:szCs w:val="24"/>
        </w:rPr>
      </w:pPr>
    </w:p>
    <w:p w14:paraId="04B87FBB" w14:textId="77777777" w:rsidR="00BB536B" w:rsidRDefault="00BB536B" w:rsidP="00AA106F"/>
    <w:p w14:paraId="3508CB8D" w14:textId="77777777" w:rsidR="00BB536B" w:rsidRDefault="00BB536B" w:rsidP="00AA106F"/>
    <w:p w14:paraId="2D75B6EB" w14:textId="77777777" w:rsidR="00BB536B" w:rsidRDefault="00BB536B" w:rsidP="00AA106F"/>
    <w:p w14:paraId="17F70EEB" w14:textId="77777777" w:rsidR="00BB536B" w:rsidRDefault="00BB536B" w:rsidP="00AA106F"/>
    <w:p w14:paraId="7C041406" w14:textId="77777777" w:rsidR="00BB536B" w:rsidRDefault="00BB536B" w:rsidP="00AA106F"/>
    <w:p w14:paraId="43813566" w14:textId="77777777" w:rsidR="00BB536B" w:rsidRDefault="00BB536B" w:rsidP="00AA106F"/>
    <w:p w14:paraId="4EEA5069" w14:textId="77777777" w:rsidR="00BB536B" w:rsidRDefault="00BB536B" w:rsidP="00AA106F"/>
    <w:p w14:paraId="0E1BBB7E" w14:textId="77777777" w:rsidR="00BB536B" w:rsidRDefault="00BB536B" w:rsidP="00AA106F"/>
    <w:p w14:paraId="58F4811A" w14:textId="77777777" w:rsidR="00BB536B" w:rsidRDefault="00BB536B" w:rsidP="00AA106F"/>
    <w:p w14:paraId="3709A25B" w14:textId="77777777" w:rsidR="00BB536B" w:rsidRDefault="00BB536B" w:rsidP="00AA106F"/>
    <w:p w14:paraId="07A643B8" w14:textId="77777777" w:rsidR="00BB536B" w:rsidRDefault="00BB536B" w:rsidP="00AA106F"/>
    <w:p w14:paraId="1080A856" w14:textId="77777777" w:rsidR="00BB536B" w:rsidRDefault="00BB536B" w:rsidP="00AA106F"/>
    <w:p w14:paraId="32C6B173" w14:textId="77777777" w:rsidR="00BB536B" w:rsidRDefault="00BB536B" w:rsidP="00AA106F"/>
    <w:p w14:paraId="0B926A30" w14:textId="77777777" w:rsidR="00BB536B" w:rsidRDefault="00BB536B" w:rsidP="00AA106F"/>
    <w:p w14:paraId="0B006C03" w14:textId="77777777" w:rsidR="00BB536B" w:rsidRDefault="00BB536B" w:rsidP="00AA106F"/>
    <w:p w14:paraId="2A3C67E3" w14:textId="77777777" w:rsidR="00BB536B" w:rsidRDefault="00BB536B" w:rsidP="00AA106F"/>
    <w:p w14:paraId="6A6A3D2A" w14:textId="77777777" w:rsidR="00BB536B" w:rsidRDefault="00BB536B" w:rsidP="00AA106F"/>
    <w:p w14:paraId="08B95BF6" w14:textId="77777777" w:rsidR="00BB536B" w:rsidRDefault="00BB536B" w:rsidP="00AA106F"/>
    <w:p w14:paraId="4A09AED4" w14:textId="77777777" w:rsidR="00BB536B" w:rsidRDefault="00BB536B" w:rsidP="00AA106F"/>
    <w:p w14:paraId="7084D946" w14:textId="77777777" w:rsidR="00BB536B" w:rsidRDefault="00BB536B" w:rsidP="00AA106F"/>
    <w:p w14:paraId="33903F9A" w14:textId="77777777" w:rsidR="00221E49" w:rsidRDefault="00221E49" w:rsidP="00BB536B">
      <w:pPr>
        <w:outlineLvl w:val="0"/>
        <w:rPr>
          <w:b/>
          <w:kern w:val="28"/>
          <w:sz w:val="24"/>
          <w:szCs w:val="24"/>
          <w:u w:val="single"/>
        </w:rPr>
      </w:pPr>
    </w:p>
    <w:p w14:paraId="3FE4C373" w14:textId="77777777" w:rsidR="00221E49" w:rsidRDefault="00221E49" w:rsidP="00BB536B">
      <w:pPr>
        <w:outlineLvl w:val="0"/>
        <w:rPr>
          <w:b/>
          <w:kern w:val="28"/>
          <w:sz w:val="24"/>
          <w:szCs w:val="24"/>
          <w:u w:val="single"/>
        </w:rPr>
      </w:pPr>
    </w:p>
    <w:p w14:paraId="462AD7B6" w14:textId="77777777" w:rsidR="007D73D7" w:rsidRDefault="007D73D7" w:rsidP="007D73D7">
      <w:pPr>
        <w:outlineLvl w:val="0"/>
        <w:rPr>
          <w:b/>
          <w:kern w:val="28"/>
          <w:sz w:val="24"/>
          <w:szCs w:val="24"/>
          <w:u w:val="single"/>
        </w:rPr>
      </w:pPr>
    </w:p>
    <w:p w14:paraId="74A23F26" w14:textId="77777777" w:rsidR="007D73D7" w:rsidRPr="00860DF1" w:rsidRDefault="007D73D7" w:rsidP="007D73D7">
      <w:pPr>
        <w:outlineLvl w:val="0"/>
        <w:rPr>
          <w:b/>
          <w:kern w:val="28"/>
          <w:sz w:val="24"/>
          <w:szCs w:val="24"/>
          <w:u w:val="single"/>
        </w:rPr>
      </w:pPr>
      <w:r>
        <w:rPr>
          <w:b/>
          <w:kern w:val="28"/>
          <w:sz w:val="24"/>
          <w:szCs w:val="24"/>
          <w:u w:val="single"/>
        </w:rPr>
        <w:t xml:space="preserve">ANNEXURE C: </w:t>
      </w:r>
      <w:r w:rsidRPr="00860DF1">
        <w:rPr>
          <w:b/>
          <w:kern w:val="28"/>
          <w:sz w:val="24"/>
          <w:szCs w:val="24"/>
          <w:u w:val="single"/>
        </w:rPr>
        <w:t>THE CONTRACTOR’S BID AND ORIGINAL PRICE SCHEDULES</w:t>
      </w:r>
    </w:p>
    <w:p w14:paraId="0F5D9370" w14:textId="77777777" w:rsidR="00221E49" w:rsidRDefault="00221E49" w:rsidP="00BB536B">
      <w:pPr>
        <w:outlineLvl w:val="0"/>
        <w:rPr>
          <w:b/>
          <w:kern w:val="28"/>
          <w:sz w:val="24"/>
          <w:szCs w:val="24"/>
          <w:u w:val="single"/>
        </w:rPr>
      </w:pPr>
    </w:p>
    <w:p w14:paraId="13EDE244" w14:textId="77777777" w:rsidR="007D73D7" w:rsidRDefault="007D73D7" w:rsidP="00BB536B">
      <w:pPr>
        <w:outlineLvl w:val="0"/>
        <w:rPr>
          <w:b/>
          <w:kern w:val="28"/>
          <w:sz w:val="24"/>
          <w:szCs w:val="24"/>
          <w:u w:val="single"/>
        </w:rPr>
      </w:pPr>
    </w:p>
    <w:p w14:paraId="280E157C" w14:textId="77777777" w:rsidR="007D73D7" w:rsidRDefault="007D73D7" w:rsidP="00BB536B">
      <w:pPr>
        <w:outlineLvl w:val="0"/>
        <w:rPr>
          <w:b/>
          <w:kern w:val="28"/>
          <w:sz w:val="24"/>
          <w:szCs w:val="24"/>
          <w:u w:val="single"/>
        </w:rPr>
      </w:pPr>
    </w:p>
    <w:p w14:paraId="3F5AF42A" w14:textId="77777777" w:rsidR="007D73D7" w:rsidRDefault="007D73D7" w:rsidP="00BB536B">
      <w:pPr>
        <w:outlineLvl w:val="0"/>
        <w:rPr>
          <w:b/>
          <w:kern w:val="28"/>
          <w:sz w:val="24"/>
          <w:szCs w:val="24"/>
          <w:u w:val="single"/>
        </w:rPr>
      </w:pPr>
    </w:p>
    <w:p w14:paraId="1F55B8FD" w14:textId="77777777" w:rsidR="007D73D7" w:rsidRDefault="007D73D7" w:rsidP="00BB536B">
      <w:pPr>
        <w:outlineLvl w:val="0"/>
        <w:rPr>
          <w:b/>
          <w:kern w:val="28"/>
          <w:sz w:val="24"/>
          <w:szCs w:val="24"/>
          <w:u w:val="single"/>
        </w:rPr>
      </w:pPr>
    </w:p>
    <w:p w14:paraId="36A6918F" w14:textId="77777777" w:rsidR="007D73D7" w:rsidRDefault="007D73D7" w:rsidP="00BB536B">
      <w:pPr>
        <w:outlineLvl w:val="0"/>
        <w:rPr>
          <w:b/>
          <w:kern w:val="28"/>
          <w:sz w:val="24"/>
          <w:szCs w:val="24"/>
          <w:u w:val="single"/>
        </w:rPr>
      </w:pPr>
    </w:p>
    <w:p w14:paraId="2F2AF803" w14:textId="77777777" w:rsidR="007D73D7" w:rsidRDefault="007D73D7" w:rsidP="00BB536B">
      <w:pPr>
        <w:outlineLvl w:val="0"/>
        <w:rPr>
          <w:b/>
          <w:kern w:val="28"/>
          <w:sz w:val="24"/>
          <w:szCs w:val="24"/>
          <w:u w:val="single"/>
        </w:rPr>
      </w:pPr>
    </w:p>
    <w:p w14:paraId="1E79557F" w14:textId="77777777" w:rsidR="007D73D7" w:rsidRDefault="007D73D7" w:rsidP="00BB536B">
      <w:pPr>
        <w:outlineLvl w:val="0"/>
        <w:rPr>
          <w:b/>
          <w:kern w:val="28"/>
          <w:sz w:val="24"/>
          <w:szCs w:val="24"/>
          <w:u w:val="single"/>
        </w:rPr>
      </w:pPr>
    </w:p>
    <w:p w14:paraId="2FD1AAC6" w14:textId="77777777" w:rsidR="007D73D7" w:rsidRDefault="007D73D7" w:rsidP="00BB536B">
      <w:pPr>
        <w:outlineLvl w:val="0"/>
        <w:rPr>
          <w:b/>
          <w:kern w:val="28"/>
          <w:sz w:val="24"/>
          <w:szCs w:val="24"/>
          <w:u w:val="single"/>
        </w:rPr>
      </w:pPr>
    </w:p>
    <w:p w14:paraId="19914C44" w14:textId="77777777" w:rsidR="007D73D7" w:rsidRDefault="007D73D7" w:rsidP="00BB536B">
      <w:pPr>
        <w:outlineLvl w:val="0"/>
        <w:rPr>
          <w:b/>
          <w:kern w:val="28"/>
          <w:sz w:val="24"/>
          <w:szCs w:val="24"/>
          <w:u w:val="single"/>
        </w:rPr>
      </w:pPr>
    </w:p>
    <w:p w14:paraId="76279A7A" w14:textId="77777777" w:rsidR="007D73D7" w:rsidRDefault="007D73D7" w:rsidP="00BB536B">
      <w:pPr>
        <w:outlineLvl w:val="0"/>
        <w:rPr>
          <w:b/>
          <w:kern w:val="28"/>
          <w:sz w:val="24"/>
          <w:szCs w:val="24"/>
          <w:u w:val="single"/>
        </w:rPr>
      </w:pPr>
    </w:p>
    <w:p w14:paraId="685E28FD" w14:textId="77777777" w:rsidR="007D73D7" w:rsidRDefault="007D73D7" w:rsidP="00BB536B">
      <w:pPr>
        <w:outlineLvl w:val="0"/>
        <w:rPr>
          <w:b/>
          <w:kern w:val="28"/>
          <w:sz w:val="24"/>
          <w:szCs w:val="24"/>
          <w:u w:val="single"/>
        </w:rPr>
      </w:pPr>
    </w:p>
    <w:p w14:paraId="7F5756AF" w14:textId="77777777" w:rsidR="007D73D7" w:rsidRDefault="007D73D7" w:rsidP="00BB536B">
      <w:pPr>
        <w:outlineLvl w:val="0"/>
        <w:rPr>
          <w:b/>
          <w:kern w:val="28"/>
          <w:sz w:val="24"/>
          <w:szCs w:val="24"/>
          <w:u w:val="single"/>
        </w:rPr>
      </w:pPr>
    </w:p>
    <w:p w14:paraId="54A5838A" w14:textId="77777777" w:rsidR="007D73D7" w:rsidRDefault="007D73D7" w:rsidP="00BB536B">
      <w:pPr>
        <w:outlineLvl w:val="0"/>
        <w:rPr>
          <w:b/>
          <w:kern w:val="28"/>
          <w:sz w:val="24"/>
          <w:szCs w:val="24"/>
          <w:u w:val="single"/>
        </w:rPr>
      </w:pPr>
    </w:p>
    <w:p w14:paraId="6CB42AA9" w14:textId="77777777" w:rsidR="007D73D7" w:rsidRDefault="007D73D7" w:rsidP="00BB536B">
      <w:pPr>
        <w:outlineLvl w:val="0"/>
        <w:rPr>
          <w:b/>
          <w:kern w:val="28"/>
          <w:sz w:val="24"/>
          <w:szCs w:val="24"/>
          <w:u w:val="single"/>
        </w:rPr>
      </w:pPr>
    </w:p>
    <w:p w14:paraId="56D573F4" w14:textId="77777777" w:rsidR="007D73D7" w:rsidRDefault="007D73D7" w:rsidP="00BB536B">
      <w:pPr>
        <w:outlineLvl w:val="0"/>
        <w:rPr>
          <w:b/>
          <w:kern w:val="28"/>
          <w:sz w:val="24"/>
          <w:szCs w:val="24"/>
          <w:u w:val="single"/>
        </w:rPr>
      </w:pPr>
    </w:p>
    <w:p w14:paraId="55CE3A78" w14:textId="77777777" w:rsidR="007D73D7" w:rsidRDefault="007D73D7" w:rsidP="00BB536B">
      <w:pPr>
        <w:outlineLvl w:val="0"/>
        <w:rPr>
          <w:b/>
          <w:kern w:val="28"/>
          <w:sz w:val="24"/>
          <w:szCs w:val="24"/>
          <w:u w:val="single"/>
        </w:rPr>
      </w:pPr>
    </w:p>
    <w:p w14:paraId="63A5FDD6" w14:textId="77777777" w:rsidR="007D73D7" w:rsidRDefault="007D73D7" w:rsidP="00BB536B">
      <w:pPr>
        <w:outlineLvl w:val="0"/>
        <w:rPr>
          <w:b/>
          <w:kern w:val="28"/>
          <w:sz w:val="24"/>
          <w:szCs w:val="24"/>
          <w:u w:val="single"/>
        </w:rPr>
      </w:pPr>
    </w:p>
    <w:p w14:paraId="7207D853" w14:textId="77777777" w:rsidR="007D73D7" w:rsidRDefault="007D73D7" w:rsidP="00BB536B">
      <w:pPr>
        <w:outlineLvl w:val="0"/>
        <w:rPr>
          <w:b/>
          <w:kern w:val="28"/>
          <w:sz w:val="24"/>
          <w:szCs w:val="24"/>
          <w:u w:val="single"/>
        </w:rPr>
      </w:pPr>
    </w:p>
    <w:p w14:paraId="3202E356" w14:textId="77777777" w:rsidR="007D73D7" w:rsidRDefault="007D73D7" w:rsidP="00BB536B">
      <w:pPr>
        <w:outlineLvl w:val="0"/>
        <w:rPr>
          <w:b/>
          <w:kern w:val="28"/>
          <w:sz w:val="24"/>
          <w:szCs w:val="24"/>
          <w:u w:val="single"/>
        </w:rPr>
      </w:pPr>
    </w:p>
    <w:p w14:paraId="33D82565" w14:textId="77777777" w:rsidR="007D73D7" w:rsidRDefault="007D73D7" w:rsidP="00BB536B">
      <w:pPr>
        <w:outlineLvl w:val="0"/>
        <w:rPr>
          <w:b/>
          <w:kern w:val="28"/>
          <w:sz w:val="24"/>
          <w:szCs w:val="24"/>
          <w:u w:val="single"/>
        </w:rPr>
      </w:pPr>
    </w:p>
    <w:p w14:paraId="061F74A7" w14:textId="77777777" w:rsidR="007D73D7" w:rsidRDefault="007D73D7" w:rsidP="00BB536B">
      <w:pPr>
        <w:outlineLvl w:val="0"/>
        <w:rPr>
          <w:b/>
          <w:kern w:val="28"/>
          <w:sz w:val="24"/>
          <w:szCs w:val="24"/>
          <w:u w:val="single"/>
        </w:rPr>
      </w:pPr>
    </w:p>
    <w:p w14:paraId="7FCADFCA" w14:textId="77777777" w:rsidR="007D73D7" w:rsidRDefault="007D73D7" w:rsidP="00BB536B">
      <w:pPr>
        <w:outlineLvl w:val="0"/>
        <w:rPr>
          <w:b/>
          <w:kern w:val="28"/>
          <w:sz w:val="24"/>
          <w:szCs w:val="24"/>
          <w:u w:val="single"/>
        </w:rPr>
      </w:pPr>
    </w:p>
    <w:p w14:paraId="24F84045" w14:textId="77777777" w:rsidR="00BB536B" w:rsidRPr="00860DF1" w:rsidRDefault="00BB536B" w:rsidP="00BB536B">
      <w:pPr>
        <w:outlineLvl w:val="0"/>
        <w:rPr>
          <w:b/>
          <w:kern w:val="28"/>
          <w:sz w:val="24"/>
          <w:szCs w:val="24"/>
          <w:u w:val="single"/>
        </w:rPr>
      </w:pPr>
      <w:r>
        <w:rPr>
          <w:b/>
          <w:kern w:val="28"/>
          <w:sz w:val="24"/>
          <w:szCs w:val="24"/>
          <w:u w:val="single"/>
        </w:rPr>
        <w:t>ANNEXURE D</w:t>
      </w:r>
      <w:r w:rsidRPr="00860DF1">
        <w:rPr>
          <w:b/>
          <w:kern w:val="28"/>
          <w:sz w:val="24"/>
          <w:szCs w:val="24"/>
          <w:u w:val="single"/>
        </w:rPr>
        <w:t>: THE CONTRACTOR’S BID AND ORIGINAL PRICE SCHEDULES</w:t>
      </w:r>
    </w:p>
    <w:p w14:paraId="62C66284" w14:textId="77777777" w:rsidR="00AA106F" w:rsidRDefault="00AA106F" w:rsidP="00AA106F">
      <w:pPr>
        <w:ind w:firstLine="720"/>
      </w:pPr>
    </w:p>
    <w:p w14:paraId="6FBE5EC8" w14:textId="77777777" w:rsidR="00AA106F" w:rsidRDefault="00AA106F" w:rsidP="00AA106F"/>
    <w:p w14:paraId="75471005" w14:textId="77777777" w:rsidR="00AA106F" w:rsidRPr="00B42172" w:rsidRDefault="00AA106F" w:rsidP="00AA106F">
      <w:pPr>
        <w:sectPr w:rsidR="00AA106F" w:rsidRPr="00B42172" w:rsidSect="004374E8">
          <w:pgSz w:w="12240" w:h="15840" w:code="1"/>
          <w:pgMar w:top="1440" w:right="1440" w:bottom="1440" w:left="1800" w:header="720" w:footer="720" w:gutter="0"/>
          <w:paperSrc w:first="15" w:other="15"/>
          <w:cols w:space="720"/>
          <w:titlePg/>
        </w:sectPr>
      </w:pPr>
    </w:p>
    <w:p w14:paraId="423E8946" w14:textId="77777777" w:rsidR="00AA106F" w:rsidRPr="00860DF1" w:rsidRDefault="00BB536B" w:rsidP="00AA106F">
      <w:pPr>
        <w:outlineLvl w:val="0"/>
        <w:rPr>
          <w:b/>
          <w:kern w:val="28"/>
          <w:sz w:val="24"/>
          <w:szCs w:val="24"/>
          <w:u w:val="single"/>
        </w:rPr>
      </w:pPr>
      <w:bookmarkStart w:id="7" w:name="_Toc271792660"/>
      <w:r>
        <w:rPr>
          <w:b/>
          <w:kern w:val="28"/>
          <w:sz w:val="24"/>
          <w:szCs w:val="24"/>
          <w:u w:val="single"/>
        </w:rPr>
        <w:lastRenderedPageBreak/>
        <w:t>ANNEXURE E</w:t>
      </w:r>
      <w:r w:rsidR="00AA106F" w:rsidRPr="00860DF1">
        <w:rPr>
          <w:b/>
          <w:kern w:val="28"/>
          <w:sz w:val="24"/>
          <w:szCs w:val="24"/>
          <w:u w:val="single"/>
        </w:rPr>
        <w:t>:  THE CONTRACTING AUTHORITY’S NOTIFICATION OF AWARD</w:t>
      </w:r>
      <w:bookmarkEnd w:id="7"/>
    </w:p>
    <w:p w14:paraId="74252D33" w14:textId="77777777" w:rsidR="00AA106F" w:rsidRDefault="00AA106F" w:rsidP="00AA106F">
      <w:pPr>
        <w:tabs>
          <w:tab w:val="left" w:pos="1680"/>
        </w:tabs>
      </w:pPr>
      <w:r>
        <w:tab/>
      </w:r>
    </w:p>
    <w:p w14:paraId="5143F783" w14:textId="77777777" w:rsidR="00AA106F" w:rsidRDefault="00AA106F" w:rsidP="00AA106F">
      <w:pPr>
        <w:spacing w:after="160" w:line="259" w:lineRule="auto"/>
        <w:rPr>
          <w:b/>
          <w:bCs/>
          <w:sz w:val="24"/>
          <w:szCs w:val="24"/>
        </w:rPr>
      </w:pPr>
      <w:r>
        <w:rPr>
          <w:b/>
          <w:bCs/>
          <w:sz w:val="24"/>
          <w:szCs w:val="24"/>
        </w:rPr>
        <w:br w:type="page"/>
      </w:r>
    </w:p>
    <w:p w14:paraId="377B2B57" w14:textId="77777777" w:rsidR="00AA106F" w:rsidRDefault="00BB536B" w:rsidP="00AA106F">
      <w:pPr>
        <w:rPr>
          <w:b/>
          <w:bCs/>
          <w:sz w:val="24"/>
          <w:szCs w:val="24"/>
        </w:rPr>
      </w:pPr>
      <w:r>
        <w:rPr>
          <w:b/>
          <w:bCs/>
          <w:sz w:val="24"/>
          <w:szCs w:val="24"/>
        </w:rPr>
        <w:lastRenderedPageBreak/>
        <w:t>ANNEXURE F</w:t>
      </w:r>
      <w:r w:rsidR="00AA106F" w:rsidRPr="00A305F1">
        <w:rPr>
          <w:b/>
          <w:bCs/>
          <w:sz w:val="24"/>
          <w:szCs w:val="24"/>
        </w:rPr>
        <w:t xml:space="preserve">: </w:t>
      </w:r>
      <w:r w:rsidR="00AA106F" w:rsidRPr="00A305F1">
        <w:rPr>
          <w:rFonts w:ascii="Arial" w:hAnsi="Arial" w:cs="Arial"/>
          <w:b/>
          <w:snapToGrid w:val="0"/>
          <w:sz w:val="24"/>
          <w:szCs w:val="24"/>
          <w:lang w:val="en-GB"/>
        </w:rPr>
        <w:t>Acceptance to Award of Contract</w:t>
      </w:r>
    </w:p>
    <w:p w14:paraId="0B3A7EC7" w14:textId="77777777" w:rsidR="00AA106F" w:rsidRPr="00A305F1" w:rsidRDefault="00AA106F" w:rsidP="00AA106F">
      <w:pPr>
        <w:jc w:val="center"/>
        <w:rPr>
          <w:b/>
          <w:bCs/>
          <w:sz w:val="24"/>
          <w:szCs w:val="24"/>
        </w:rPr>
      </w:pPr>
    </w:p>
    <w:p w14:paraId="5E1E476C" w14:textId="77777777" w:rsidR="00AA106F" w:rsidRDefault="00AA106F" w:rsidP="00AA106F">
      <w:pPr>
        <w:autoSpaceDE w:val="0"/>
        <w:autoSpaceDN w:val="0"/>
        <w:adjustRightInd w:val="0"/>
        <w:spacing w:after="0" w:line="240" w:lineRule="auto"/>
        <w:rPr>
          <w:rFonts w:ascii="Trebuchet MS" w:hAnsi="Trebuchet MS" w:cs="Trebuchet MS"/>
        </w:rPr>
      </w:pPr>
    </w:p>
    <w:p w14:paraId="4AA6DDBD" w14:textId="77777777"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36"/>
      <w:footerReference w:type="default" r:id="rId37"/>
      <w:headerReference w:type="first" r:id="rId3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272DE" w14:textId="77777777" w:rsidR="00711D66" w:rsidRDefault="00711D66" w:rsidP="00E33C3E">
      <w:pPr>
        <w:spacing w:after="0" w:line="240" w:lineRule="auto"/>
      </w:pPr>
      <w:r>
        <w:separator/>
      </w:r>
    </w:p>
  </w:endnote>
  <w:endnote w:type="continuationSeparator" w:id="0">
    <w:p w14:paraId="2E203B9B" w14:textId="77777777" w:rsidR="00711D66" w:rsidRDefault="00711D66"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507C" w14:textId="77777777" w:rsidR="00780DFE" w:rsidRDefault="00780DF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0C22" w14:textId="7530424A" w:rsidR="00713AB3" w:rsidRDefault="00713AB3">
    <w:pPr>
      <w:pStyle w:val="Footer"/>
      <w:jc w:val="center"/>
    </w:pPr>
    <w:r>
      <w:t xml:space="preserve">Page </w:t>
    </w:r>
    <w:r>
      <w:rPr>
        <w:b/>
        <w:bCs/>
      </w:rPr>
      <w:fldChar w:fldCharType="begin"/>
    </w:r>
    <w:r>
      <w:rPr>
        <w:b/>
        <w:bCs/>
      </w:rPr>
      <w:instrText xml:space="preserve"> PAGE </w:instrText>
    </w:r>
    <w:r>
      <w:rPr>
        <w:b/>
        <w:bCs/>
      </w:rPr>
      <w:fldChar w:fldCharType="separate"/>
    </w:r>
    <w:r w:rsidR="00780DFE">
      <w:rPr>
        <w:b/>
        <w:bCs/>
        <w:noProof/>
      </w:rPr>
      <w:t>1</w:t>
    </w:r>
    <w:r>
      <w:rPr>
        <w:b/>
        <w:bCs/>
      </w:rPr>
      <w:fldChar w:fldCharType="end"/>
    </w:r>
    <w:r>
      <w:t xml:space="preserve"> of </w:t>
    </w:r>
    <w:r>
      <w:rPr>
        <w:b/>
        <w:bCs/>
        <w:sz w:val="24"/>
        <w:szCs w:val="24"/>
      </w:rPr>
      <w:t>10</w:t>
    </w:r>
  </w:p>
  <w:p w14:paraId="03A0467A" w14:textId="77777777" w:rsidR="00713AB3" w:rsidRDefault="0071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EDD7" w14:textId="77777777" w:rsidR="00713AB3" w:rsidRDefault="00713AB3">
    <w:pPr>
      <w:pStyle w:val="BodyText"/>
      <w:spacing w:line="14" w:lineRule="auto"/>
    </w:pPr>
    <w:r>
      <w:rPr>
        <w:noProof/>
      </w:rPr>
      <mc:AlternateContent>
        <mc:Choice Requires="wps">
          <w:drawing>
            <wp:anchor distT="0" distB="0" distL="114300" distR="114300" simplePos="0" relativeHeight="251668480" behindDoc="1" locked="0" layoutInCell="1" allowOverlap="1" wp14:anchorId="5A649503" wp14:editId="5FB5738C">
              <wp:simplePos x="0" y="0"/>
              <wp:positionH relativeFrom="page">
                <wp:posOffset>3462655</wp:posOffset>
              </wp:positionH>
              <wp:positionV relativeFrom="page">
                <wp:posOffset>10245090</wp:posOffset>
              </wp:positionV>
              <wp:extent cx="622935" cy="15811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ADAF" w14:textId="02E76C4E" w:rsidR="00713AB3" w:rsidRDefault="00713AB3">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780DFE">
                            <w:rPr>
                              <w:noProof/>
                              <w:sz w:val="21"/>
                            </w:rPr>
                            <w:t>2</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49503" id="_x0000_t202" coordsize="21600,21600" o:spt="202" path="m,l,21600r21600,l21600,xe">
              <v:stroke joinstyle="miter"/>
              <v:path gradientshapeok="t" o:connecttype="rect"/>
            </v:shapetype>
            <v:shape id="Text Box 8" o:spid="_x0000_s1027" type="#_x0000_t202" style="position:absolute;margin-left:272.65pt;margin-top:806.7pt;width:49.05pt;height:12.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4H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" filled="f" stroked="f">
              <v:textbox inset="0,0,0,0">
                <w:txbxContent>
                  <w:p w14:paraId="26AEADAF" w14:textId="02E76C4E" w:rsidR="00713AB3" w:rsidRDefault="00713AB3">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780DFE">
                      <w:rPr>
                        <w:noProof/>
                        <w:sz w:val="21"/>
                      </w:rPr>
                      <w:t>2</w:t>
                    </w:r>
                    <w:r>
                      <w:fldChar w:fldCharType="end"/>
                    </w:r>
                    <w:r>
                      <w:rPr>
                        <w:sz w:val="21"/>
                      </w:rPr>
                      <w:t xml:space="preserve"> of 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28DFF" w14:textId="77777777" w:rsidR="00780DFE" w:rsidRDefault="00780D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D72D" w14:textId="77777777" w:rsidR="00713AB3" w:rsidRDefault="00713AB3">
    <w:pPr>
      <w:pStyle w:val="BodyText"/>
      <w:spacing w:line="14" w:lineRule="auto"/>
    </w:pPr>
    <w:r>
      <w:rPr>
        <w:noProof/>
      </w:rPr>
      <mc:AlternateContent>
        <mc:Choice Requires="wps">
          <w:drawing>
            <wp:anchor distT="0" distB="0" distL="114300" distR="114300" simplePos="0" relativeHeight="251670528" behindDoc="1" locked="0" layoutInCell="1" allowOverlap="1" wp14:anchorId="2D1FD075" wp14:editId="388CE8AE">
              <wp:simplePos x="0" y="0"/>
              <wp:positionH relativeFrom="page">
                <wp:posOffset>3467100</wp:posOffset>
              </wp:positionH>
              <wp:positionV relativeFrom="page">
                <wp:posOffset>10248900</wp:posOffset>
              </wp:positionV>
              <wp:extent cx="977900"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1FE7" w14:textId="11ACCB49" w:rsidR="00713AB3" w:rsidRDefault="00713AB3">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780DFE">
                            <w:rPr>
                              <w:noProof/>
                              <w:w w:val="105"/>
                            </w:rPr>
                            <w:t>5</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D075" id="_x0000_t202" coordsize="21600,21600" o:spt="202" path="m,l,21600r21600,l21600,xe">
              <v:stroke joinstyle="miter"/>
              <v:path gradientshapeok="t" o:connecttype="rect"/>
            </v:shapetype>
            <v:shape id="Text Box 5" o:spid="_x0000_s1029" type="#_x0000_t202" style="position:absolute;margin-left:273pt;margin-top:807pt;width:77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G5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" filled="f" stroked="f">
              <v:textbox inset="0,0,0,0">
                <w:txbxContent>
                  <w:p w14:paraId="32471FE7" w14:textId="11ACCB49" w:rsidR="00713AB3" w:rsidRDefault="00713AB3">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780DFE">
                      <w:rPr>
                        <w:noProof/>
                        <w:w w:val="105"/>
                      </w:rPr>
                      <w:t>5</w:t>
                    </w:r>
                    <w:r>
                      <w:fldChar w:fldCharType="end"/>
                    </w:r>
                    <w:r>
                      <w:rPr>
                        <w:w w:val="105"/>
                      </w:rPr>
                      <w:t xml:space="preserve"> of6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70D7" w14:textId="77777777" w:rsidR="00713AB3" w:rsidRDefault="00713AB3">
    <w:pPr>
      <w:pStyle w:val="BodyText"/>
      <w:spacing w:line="14" w:lineRule="auto"/>
    </w:pPr>
    <w:r>
      <w:rPr>
        <w:noProof/>
      </w:rPr>
      <mc:AlternateContent>
        <mc:Choice Requires="wps">
          <w:drawing>
            <wp:anchor distT="0" distB="0" distL="114300" distR="114300" simplePos="0" relativeHeight="251664384" behindDoc="1" locked="0" layoutInCell="1" allowOverlap="1" wp14:anchorId="10C71C54" wp14:editId="41967012">
              <wp:simplePos x="0" y="0"/>
              <wp:positionH relativeFrom="page">
                <wp:posOffset>3462655</wp:posOffset>
              </wp:positionH>
              <wp:positionV relativeFrom="page">
                <wp:posOffset>10245090</wp:posOffset>
              </wp:positionV>
              <wp:extent cx="622935" cy="1581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D46A" w14:textId="3EB2CA7E" w:rsidR="00713AB3" w:rsidRDefault="00713AB3">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780DFE">
                            <w:rPr>
                              <w:noProof/>
                              <w:sz w:val="21"/>
                            </w:rPr>
                            <w:t>9</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71C54" id="_x0000_t202" coordsize="21600,21600" o:spt="202" path="m,l,21600r21600,l21600,xe">
              <v:stroke joinstyle="miter"/>
              <v:path gradientshapeok="t" o:connecttype="rect"/>
            </v:shapetype>
            <v:shape id="_x0000_s1030" type="#_x0000_t202" style="position:absolute;margin-left:272.65pt;margin-top:806.7pt;width:49.05pt;height:1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" filled="f" stroked="f">
              <v:textbox inset="0,0,0,0">
                <w:txbxContent>
                  <w:p w14:paraId="212BD46A" w14:textId="3EB2CA7E" w:rsidR="00713AB3" w:rsidRDefault="00713AB3">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780DFE">
                      <w:rPr>
                        <w:noProof/>
                        <w:sz w:val="21"/>
                      </w:rPr>
                      <w:t>9</w:t>
                    </w:r>
                    <w:r>
                      <w:fldChar w:fldCharType="end"/>
                    </w:r>
                    <w:r>
                      <w:rPr>
                        <w:sz w:val="21"/>
                      </w:rPr>
                      <w:t xml:space="preserve"> of 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A1D9" w14:textId="77777777" w:rsidR="00713AB3" w:rsidRDefault="00713AB3">
    <w:pPr>
      <w:pStyle w:val="BodyText"/>
      <w:spacing w:line="14" w:lineRule="auto"/>
    </w:pPr>
    <w:r>
      <w:rPr>
        <w:noProof/>
      </w:rPr>
      <mc:AlternateContent>
        <mc:Choice Requires="wps">
          <w:drawing>
            <wp:anchor distT="0" distB="0" distL="114300" distR="114300" simplePos="0" relativeHeight="251666432" behindDoc="1" locked="0" layoutInCell="1" allowOverlap="1" wp14:anchorId="4E19398B" wp14:editId="38C15EEA">
              <wp:simplePos x="0" y="0"/>
              <wp:positionH relativeFrom="page">
                <wp:posOffset>3467100</wp:posOffset>
              </wp:positionH>
              <wp:positionV relativeFrom="page">
                <wp:posOffset>10248900</wp:posOffset>
              </wp:positionV>
              <wp:extent cx="977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2A80" w14:textId="53A1202D" w:rsidR="00713AB3" w:rsidRDefault="00713AB3">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780DFE">
                            <w:rPr>
                              <w:noProof/>
                              <w:w w:val="105"/>
                            </w:rPr>
                            <w:t>9</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9398B" id="_x0000_t202" coordsize="21600,21600" o:spt="202" path="m,l,21600r21600,l21600,xe">
              <v:stroke joinstyle="miter"/>
              <v:path gradientshapeok="t" o:connecttype="rect"/>
            </v:shapetype>
            <v:shape id="_x0000_s1032" type="#_x0000_t202" style="position:absolute;margin-left:273pt;margin-top:807pt;width:77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qV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" filled="f" stroked="f">
              <v:textbox inset="0,0,0,0">
                <w:txbxContent>
                  <w:p w14:paraId="2BC52A80" w14:textId="53A1202D" w:rsidR="00713AB3" w:rsidRDefault="00713AB3">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780DFE">
                      <w:rPr>
                        <w:noProof/>
                        <w:w w:val="105"/>
                      </w:rPr>
                      <w:t>9</w:t>
                    </w:r>
                    <w:r>
                      <w:fldChar w:fldCharType="end"/>
                    </w:r>
                    <w:r>
                      <w:rPr>
                        <w:w w:val="105"/>
                      </w:rPr>
                      <w:t xml:space="preserve"> of6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0569" w14:textId="77777777" w:rsidR="00713AB3" w:rsidRDefault="00713AB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40"/>
      <w:docPartObj>
        <w:docPartGallery w:val="Page Numbers (Bottom of Page)"/>
        <w:docPartUnique/>
      </w:docPartObj>
    </w:sdtPr>
    <w:sdtEndPr/>
    <w:sdtContent>
      <w:p w14:paraId="00D441BE" w14:textId="23ADB21A" w:rsidR="00713AB3" w:rsidRDefault="00713AB3">
        <w:pPr>
          <w:pStyle w:val="Footer"/>
          <w:jc w:val="center"/>
        </w:pPr>
        <w:r>
          <w:fldChar w:fldCharType="begin"/>
        </w:r>
        <w:r>
          <w:instrText xml:space="preserve"> PAGE   \* MERGEFORMAT </w:instrText>
        </w:r>
        <w:r>
          <w:fldChar w:fldCharType="separate"/>
        </w:r>
        <w:r w:rsidR="00780DFE">
          <w:rPr>
            <w:noProof/>
          </w:rPr>
          <w:t>14</w:t>
        </w:r>
        <w:r>
          <w:rPr>
            <w:noProof/>
          </w:rPr>
          <w:fldChar w:fldCharType="end"/>
        </w:r>
      </w:p>
    </w:sdtContent>
  </w:sdt>
  <w:p w14:paraId="69EAD689" w14:textId="77777777" w:rsidR="00713AB3" w:rsidRDefault="00713AB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E93F" w14:textId="77777777" w:rsidR="00713AB3" w:rsidRDefault="0071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900CF" w14:textId="77777777" w:rsidR="00711D66" w:rsidRDefault="00711D66" w:rsidP="00E33C3E">
      <w:pPr>
        <w:spacing w:after="0" w:line="240" w:lineRule="auto"/>
      </w:pPr>
      <w:r>
        <w:separator/>
      </w:r>
    </w:p>
  </w:footnote>
  <w:footnote w:type="continuationSeparator" w:id="0">
    <w:p w14:paraId="08E65FA2" w14:textId="77777777" w:rsidR="00711D66" w:rsidRDefault="00711D66" w:rsidP="00E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9D42" w14:textId="77777777" w:rsidR="00780DFE" w:rsidRDefault="00780D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39B" w14:textId="77777777" w:rsidR="00713AB3" w:rsidRDefault="00713AB3">
    <w:pPr>
      <w:pStyle w:val="Header"/>
    </w:pPr>
  </w:p>
  <w:p w14:paraId="1013C5AD" w14:textId="77777777" w:rsidR="00713AB3" w:rsidRDefault="0071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69C59" w14:textId="77777777" w:rsidR="00780DFE" w:rsidRDefault="00780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7092" w14:textId="77777777" w:rsidR="00780DFE" w:rsidRDefault="00780D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A02D" w14:textId="77777777" w:rsidR="00713AB3" w:rsidRDefault="00713AB3">
    <w:pPr>
      <w:pStyle w:val="BodyText"/>
      <w:spacing w:line="14" w:lineRule="auto"/>
    </w:pPr>
    <w:r>
      <w:rPr>
        <w:noProof/>
      </w:rPr>
      <mc:AlternateContent>
        <mc:Choice Requires="wps">
          <w:drawing>
            <wp:anchor distT="0" distB="0" distL="114300" distR="114300" simplePos="0" relativeHeight="251669504" behindDoc="1" locked="0" layoutInCell="1" allowOverlap="1" wp14:anchorId="4F1EAB6F" wp14:editId="66A3988A">
              <wp:simplePos x="0" y="0"/>
              <wp:positionH relativeFrom="page">
                <wp:posOffset>768350</wp:posOffset>
              </wp:positionH>
              <wp:positionV relativeFrom="page">
                <wp:posOffset>292100</wp:posOffset>
              </wp:positionV>
              <wp:extent cx="6015990" cy="3746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4AD3" w14:textId="77777777" w:rsidR="00713AB3" w:rsidRDefault="00713AB3">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1EAB6F" id="_x0000_t202" coordsize="21600,21600" o:spt="202" path="m,l,21600r21600,l21600,xe">
              <v:stroke joinstyle="miter"/>
              <v:path gradientshapeok="t" o:connecttype="rect"/>
            </v:shapetype>
            <v:shape id="Text Box 6" o:spid="_x0000_s1028" type="#_x0000_t202" style="position:absolute;margin-left:60.5pt;margin-top:23pt;width:473.7pt;height: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" filled="f" stroked="f">
              <v:textbox inset="0,0,0,0">
                <w:txbxContent>
                  <w:p w14:paraId="2AAF4AD3" w14:textId="77777777" w:rsidR="00713AB3" w:rsidRDefault="00713AB3">
                    <w:pPr>
                      <w:pStyle w:val="BodyText"/>
                      <w:spacing w:before="29"/>
                      <w:ind w:left="17" w:right="11"/>
                      <w:jc w:val="cente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0D2C" w14:textId="77777777" w:rsidR="00713AB3" w:rsidRDefault="00713AB3">
    <w:pPr>
      <w:pStyle w:val="BodyText"/>
      <w:spacing w:line="14" w:lineRule="auto"/>
    </w:pPr>
    <w:r>
      <w:rPr>
        <w:noProof/>
      </w:rPr>
      <mc:AlternateContent>
        <mc:Choice Requires="wps">
          <w:drawing>
            <wp:anchor distT="0" distB="0" distL="114300" distR="114300" simplePos="0" relativeHeight="251665408" behindDoc="1" locked="0" layoutInCell="1" allowOverlap="1" wp14:anchorId="43564D2A" wp14:editId="60DB09F0">
              <wp:simplePos x="0" y="0"/>
              <wp:positionH relativeFrom="page">
                <wp:posOffset>768350</wp:posOffset>
              </wp:positionH>
              <wp:positionV relativeFrom="page">
                <wp:posOffset>292100</wp:posOffset>
              </wp:positionV>
              <wp:extent cx="6015990" cy="374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821F1" w14:textId="77777777" w:rsidR="00713AB3" w:rsidRDefault="00713AB3">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64D2A" id="_x0000_t202" coordsize="21600,21600" o:spt="202" path="m,l,21600r21600,l21600,xe">
              <v:stroke joinstyle="miter"/>
              <v:path gradientshapeok="t" o:connecttype="rect"/>
            </v:shapetype>
            <v:shape id="_x0000_s1031" type="#_x0000_t202" style="position:absolute;margin-left:60.5pt;margin-top:23pt;width:473.7pt;height: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" filled="f" stroked="f">
              <v:textbox inset="0,0,0,0">
                <w:txbxContent>
                  <w:p w14:paraId="465821F1" w14:textId="77777777" w:rsidR="00713AB3" w:rsidRDefault="00713AB3">
                    <w:pPr>
                      <w:pStyle w:val="BodyText"/>
                      <w:spacing w:before="29"/>
                      <w:ind w:left="17" w:right="11"/>
                      <w:jc w:val="cente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6D91" w14:textId="77777777" w:rsidR="00713AB3" w:rsidRDefault="00713AB3">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38DC2978" w14:textId="77777777" w:rsidR="00713AB3" w:rsidRDefault="00713AB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676B" w14:textId="77777777" w:rsidR="00713AB3" w:rsidRDefault="00713A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46D1" w14:textId="374CB9B3" w:rsidR="00713AB3" w:rsidRDefault="00713AB3">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80DFE">
      <w:rPr>
        <w:rStyle w:val="PageNumber"/>
        <w:noProof/>
      </w:rPr>
      <w:t>12</w:t>
    </w:r>
    <w:r>
      <w:rPr>
        <w:rStyle w:val="PageNumber"/>
      </w:rPr>
      <w:fldChar w:fldCharType="end"/>
    </w:r>
  </w:p>
  <w:p w14:paraId="29457A99" w14:textId="77777777" w:rsidR="00713AB3" w:rsidRDefault="00713AB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BA37" w14:textId="77777777" w:rsidR="00713AB3" w:rsidRPr="0024207B" w:rsidRDefault="00713AB3">
    <w:pPr>
      <w:pStyle w:val="Header"/>
      <w:rPr>
        <w:rFonts w:asciiTheme="minorHAnsi" w:hAnsiTheme="minorHAnsi" w:cstheme="minorHAnsi"/>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F9466A"/>
    <w:multiLevelType w:val="hybridMultilevel"/>
    <w:tmpl w:val="0DFC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2"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C253CD0"/>
    <w:multiLevelType w:val="hybridMultilevel"/>
    <w:tmpl w:val="D6C4D4EA"/>
    <w:lvl w:ilvl="0" w:tplc="92286EC0">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4719B"/>
    <w:multiLevelType w:val="hybridMultilevel"/>
    <w:tmpl w:val="3BBA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0"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2"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4"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5"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2"/>
  </w:num>
  <w:num w:numId="2">
    <w:abstractNumId w:val="1"/>
  </w:num>
  <w:num w:numId="3">
    <w:abstractNumId w:val="0"/>
  </w:num>
  <w:num w:numId="4">
    <w:abstractNumId w:val="3"/>
  </w:num>
  <w:num w:numId="5">
    <w:abstractNumId w:val="15"/>
  </w:num>
  <w:num w:numId="6">
    <w:abstractNumId w:val="11"/>
  </w:num>
  <w:num w:numId="7">
    <w:abstractNumId w:val="2"/>
  </w:num>
  <w:num w:numId="8">
    <w:abstractNumId w:val="24"/>
  </w:num>
  <w:num w:numId="9">
    <w:abstractNumId w:val="25"/>
  </w:num>
  <w:num w:numId="10">
    <w:abstractNumId w:val="8"/>
  </w:num>
  <w:num w:numId="11">
    <w:abstractNumId w:val="9"/>
  </w:num>
  <w:num w:numId="12">
    <w:abstractNumId w:val="16"/>
  </w:num>
  <w:num w:numId="13">
    <w:abstractNumId w:val="6"/>
  </w:num>
  <w:num w:numId="14">
    <w:abstractNumId w:val="20"/>
  </w:num>
  <w:num w:numId="15">
    <w:abstractNumId w:val="5"/>
  </w:num>
  <w:num w:numId="16">
    <w:abstractNumId w:val="26"/>
  </w:num>
  <w:num w:numId="17">
    <w:abstractNumId w:val="19"/>
  </w:num>
  <w:num w:numId="18">
    <w:abstractNumId w:val="13"/>
  </w:num>
  <w:num w:numId="19">
    <w:abstractNumId w:val="4"/>
  </w:num>
  <w:num w:numId="20">
    <w:abstractNumId w:val="7"/>
  </w:num>
  <w:num w:numId="21">
    <w:abstractNumId w:val="22"/>
  </w:num>
  <w:num w:numId="22">
    <w:abstractNumId w:val="21"/>
  </w:num>
  <w:num w:numId="23">
    <w:abstractNumId w:val="23"/>
  </w:num>
  <w:num w:numId="24">
    <w:abstractNumId w:val="14"/>
  </w:num>
  <w:num w:numId="25">
    <w:abstractNumId w:val="10"/>
  </w:num>
  <w:num w:numId="26">
    <w:abstractNumId w:val="17"/>
  </w:num>
  <w:num w:numId="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ZA" w:vendorID="64" w:dllVersion="131078"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7016"/>
    <w:rsid w:val="00030221"/>
    <w:rsid w:val="0003077C"/>
    <w:rsid w:val="0003102F"/>
    <w:rsid w:val="00031C54"/>
    <w:rsid w:val="00042B67"/>
    <w:rsid w:val="00043A5A"/>
    <w:rsid w:val="00050CDB"/>
    <w:rsid w:val="00053228"/>
    <w:rsid w:val="00055974"/>
    <w:rsid w:val="00062DED"/>
    <w:rsid w:val="000719DD"/>
    <w:rsid w:val="00071C21"/>
    <w:rsid w:val="000747AD"/>
    <w:rsid w:val="00074EE0"/>
    <w:rsid w:val="00074F01"/>
    <w:rsid w:val="00083C96"/>
    <w:rsid w:val="00090217"/>
    <w:rsid w:val="0009514E"/>
    <w:rsid w:val="00095D16"/>
    <w:rsid w:val="000A259F"/>
    <w:rsid w:val="000A4D7B"/>
    <w:rsid w:val="000B1DB0"/>
    <w:rsid w:val="000B2F84"/>
    <w:rsid w:val="000C546E"/>
    <w:rsid w:val="000C56A0"/>
    <w:rsid w:val="000D0317"/>
    <w:rsid w:val="000D32C0"/>
    <w:rsid w:val="000D4A87"/>
    <w:rsid w:val="000D664E"/>
    <w:rsid w:val="000D7DA3"/>
    <w:rsid w:val="000E110D"/>
    <w:rsid w:val="000E2A71"/>
    <w:rsid w:val="000E5565"/>
    <w:rsid w:val="000E7747"/>
    <w:rsid w:val="000F0815"/>
    <w:rsid w:val="000F1E2E"/>
    <w:rsid w:val="000F6C36"/>
    <w:rsid w:val="00101944"/>
    <w:rsid w:val="00101EB8"/>
    <w:rsid w:val="0010236E"/>
    <w:rsid w:val="00105892"/>
    <w:rsid w:val="001060B1"/>
    <w:rsid w:val="00114878"/>
    <w:rsid w:val="00116F6F"/>
    <w:rsid w:val="00122355"/>
    <w:rsid w:val="001244CD"/>
    <w:rsid w:val="001265A4"/>
    <w:rsid w:val="00127BE6"/>
    <w:rsid w:val="00134E3B"/>
    <w:rsid w:val="0013618E"/>
    <w:rsid w:val="0013648E"/>
    <w:rsid w:val="00140EFD"/>
    <w:rsid w:val="00145C34"/>
    <w:rsid w:val="001515A1"/>
    <w:rsid w:val="00151D95"/>
    <w:rsid w:val="00152D67"/>
    <w:rsid w:val="001532F0"/>
    <w:rsid w:val="00155304"/>
    <w:rsid w:val="00156657"/>
    <w:rsid w:val="00156D12"/>
    <w:rsid w:val="001620A5"/>
    <w:rsid w:val="00162832"/>
    <w:rsid w:val="0016477A"/>
    <w:rsid w:val="00164882"/>
    <w:rsid w:val="00187821"/>
    <w:rsid w:val="00190B12"/>
    <w:rsid w:val="001914EC"/>
    <w:rsid w:val="00193901"/>
    <w:rsid w:val="001A39D7"/>
    <w:rsid w:val="001A432C"/>
    <w:rsid w:val="001B154B"/>
    <w:rsid w:val="001B4750"/>
    <w:rsid w:val="001B620F"/>
    <w:rsid w:val="001C4B17"/>
    <w:rsid w:val="001C531C"/>
    <w:rsid w:val="001D04F1"/>
    <w:rsid w:val="001D3712"/>
    <w:rsid w:val="001D4006"/>
    <w:rsid w:val="001D4AB3"/>
    <w:rsid w:val="001F4260"/>
    <w:rsid w:val="001F62B4"/>
    <w:rsid w:val="001F6387"/>
    <w:rsid w:val="00203F7D"/>
    <w:rsid w:val="002043BB"/>
    <w:rsid w:val="00204971"/>
    <w:rsid w:val="00205B91"/>
    <w:rsid w:val="00207114"/>
    <w:rsid w:val="00213E4D"/>
    <w:rsid w:val="00215D47"/>
    <w:rsid w:val="0021627B"/>
    <w:rsid w:val="00216CBA"/>
    <w:rsid w:val="00221E49"/>
    <w:rsid w:val="002269AB"/>
    <w:rsid w:val="0023154E"/>
    <w:rsid w:val="00232B30"/>
    <w:rsid w:val="00233C33"/>
    <w:rsid w:val="00234D8C"/>
    <w:rsid w:val="00235895"/>
    <w:rsid w:val="00236261"/>
    <w:rsid w:val="0024207B"/>
    <w:rsid w:val="00242D26"/>
    <w:rsid w:val="002438D7"/>
    <w:rsid w:val="00245B4B"/>
    <w:rsid w:val="0024780A"/>
    <w:rsid w:val="00247AAE"/>
    <w:rsid w:val="00247B60"/>
    <w:rsid w:val="00252B06"/>
    <w:rsid w:val="002567D6"/>
    <w:rsid w:val="0026029D"/>
    <w:rsid w:val="00264875"/>
    <w:rsid w:val="002658CB"/>
    <w:rsid w:val="0027020F"/>
    <w:rsid w:val="00273EAD"/>
    <w:rsid w:val="00275C95"/>
    <w:rsid w:val="002766D3"/>
    <w:rsid w:val="00277790"/>
    <w:rsid w:val="00285CE5"/>
    <w:rsid w:val="00286213"/>
    <w:rsid w:val="00286942"/>
    <w:rsid w:val="00286AB9"/>
    <w:rsid w:val="002A3480"/>
    <w:rsid w:val="002A64F7"/>
    <w:rsid w:val="002A6A04"/>
    <w:rsid w:val="002B208A"/>
    <w:rsid w:val="002B3B0A"/>
    <w:rsid w:val="002C0A5F"/>
    <w:rsid w:val="002C18E0"/>
    <w:rsid w:val="002D4285"/>
    <w:rsid w:val="002D4CA1"/>
    <w:rsid w:val="002E10C8"/>
    <w:rsid w:val="002E408F"/>
    <w:rsid w:val="002E49A6"/>
    <w:rsid w:val="002E4CDF"/>
    <w:rsid w:val="002E5674"/>
    <w:rsid w:val="002F0024"/>
    <w:rsid w:val="002F0492"/>
    <w:rsid w:val="002F091E"/>
    <w:rsid w:val="002F1240"/>
    <w:rsid w:val="002F1724"/>
    <w:rsid w:val="002F6380"/>
    <w:rsid w:val="002F66B0"/>
    <w:rsid w:val="00301122"/>
    <w:rsid w:val="0030145A"/>
    <w:rsid w:val="00305B7F"/>
    <w:rsid w:val="00315298"/>
    <w:rsid w:val="003167F8"/>
    <w:rsid w:val="00323E8A"/>
    <w:rsid w:val="00325CB5"/>
    <w:rsid w:val="00332A06"/>
    <w:rsid w:val="00336EA4"/>
    <w:rsid w:val="00337400"/>
    <w:rsid w:val="00337620"/>
    <w:rsid w:val="00340461"/>
    <w:rsid w:val="00341B17"/>
    <w:rsid w:val="00345172"/>
    <w:rsid w:val="00347FAE"/>
    <w:rsid w:val="0035103E"/>
    <w:rsid w:val="003537A4"/>
    <w:rsid w:val="00355F09"/>
    <w:rsid w:val="0035653A"/>
    <w:rsid w:val="0036120A"/>
    <w:rsid w:val="003628D3"/>
    <w:rsid w:val="0036335E"/>
    <w:rsid w:val="003644F8"/>
    <w:rsid w:val="003704E3"/>
    <w:rsid w:val="00370B1F"/>
    <w:rsid w:val="0037599A"/>
    <w:rsid w:val="00376E4C"/>
    <w:rsid w:val="0038031D"/>
    <w:rsid w:val="0038054F"/>
    <w:rsid w:val="00380DB8"/>
    <w:rsid w:val="00384AE8"/>
    <w:rsid w:val="00386A4E"/>
    <w:rsid w:val="00387625"/>
    <w:rsid w:val="003A0CE7"/>
    <w:rsid w:val="003A22B6"/>
    <w:rsid w:val="003A7105"/>
    <w:rsid w:val="003A76CA"/>
    <w:rsid w:val="003B17C9"/>
    <w:rsid w:val="003B791A"/>
    <w:rsid w:val="003B7992"/>
    <w:rsid w:val="003C303D"/>
    <w:rsid w:val="003C6D13"/>
    <w:rsid w:val="003D19E7"/>
    <w:rsid w:val="003D348B"/>
    <w:rsid w:val="003D506E"/>
    <w:rsid w:val="003E2CC5"/>
    <w:rsid w:val="003E3AFB"/>
    <w:rsid w:val="003E4AD8"/>
    <w:rsid w:val="003E4E54"/>
    <w:rsid w:val="003F05BF"/>
    <w:rsid w:val="003F11C4"/>
    <w:rsid w:val="003F3374"/>
    <w:rsid w:val="003F47D8"/>
    <w:rsid w:val="003F49D6"/>
    <w:rsid w:val="00400AE7"/>
    <w:rsid w:val="00400B33"/>
    <w:rsid w:val="00403E62"/>
    <w:rsid w:val="00405F10"/>
    <w:rsid w:val="0040734E"/>
    <w:rsid w:val="0041044E"/>
    <w:rsid w:val="004117D9"/>
    <w:rsid w:val="004118EA"/>
    <w:rsid w:val="00414480"/>
    <w:rsid w:val="00414485"/>
    <w:rsid w:val="00415088"/>
    <w:rsid w:val="00424769"/>
    <w:rsid w:val="0042598F"/>
    <w:rsid w:val="004302AA"/>
    <w:rsid w:val="0043073D"/>
    <w:rsid w:val="004374E8"/>
    <w:rsid w:val="004401CA"/>
    <w:rsid w:val="0044405C"/>
    <w:rsid w:val="004532B8"/>
    <w:rsid w:val="004552E7"/>
    <w:rsid w:val="004557AD"/>
    <w:rsid w:val="00455DC0"/>
    <w:rsid w:val="0046448D"/>
    <w:rsid w:val="00477828"/>
    <w:rsid w:val="004778F1"/>
    <w:rsid w:val="00480A81"/>
    <w:rsid w:val="00487698"/>
    <w:rsid w:val="0049605B"/>
    <w:rsid w:val="00496884"/>
    <w:rsid w:val="00497300"/>
    <w:rsid w:val="004A4194"/>
    <w:rsid w:val="004A42FE"/>
    <w:rsid w:val="004A69CC"/>
    <w:rsid w:val="004B29A1"/>
    <w:rsid w:val="004C505E"/>
    <w:rsid w:val="004D0B0B"/>
    <w:rsid w:val="004D62DC"/>
    <w:rsid w:val="004E04C3"/>
    <w:rsid w:val="004E32B5"/>
    <w:rsid w:val="004F0270"/>
    <w:rsid w:val="004F16C2"/>
    <w:rsid w:val="004F1943"/>
    <w:rsid w:val="004F1ADC"/>
    <w:rsid w:val="004F2149"/>
    <w:rsid w:val="004F218F"/>
    <w:rsid w:val="004F300F"/>
    <w:rsid w:val="004F38C1"/>
    <w:rsid w:val="0050059B"/>
    <w:rsid w:val="00502787"/>
    <w:rsid w:val="005033BE"/>
    <w:rsid w:val="005065EE"/>
    <w:rsid w:val="0051468A"/>
    <w:rsid w:val="00514FE4"/>
    <w:rsid w:val="005164C6"/>
    <w:rsid w:val="0052428F"/>
    <w:rsid w:val="00526BF8"/>
    <w:rsid w:val="00530A74"/>
    <w:rsid w:val="005349DD"/>
    <w:rsid w:val="0053598B"/>
    <w:rsid w:val="00537C27"/>
    <w:rsid w:val="00540D29"/>
    <w:rsid w:val="00541B33"/>
    <w:rsid w:val="005420D5"/>
    <w:rsid w:val="0054370E"/>
    <w:rsid w:val="00545F25"/>
    <w:rsid w:val="0054750F"/>
    <w:rsid w:val="00547B9E"/>
    <w:rsid w:val="00547E5B"/>
    <w:rsid w:val="00547EEA"/>
    <w:rsid w:val="0055231A"/>
    <w:rsid w:val="00553B01"/>
    <w:rsid w:val="00556E6E"/>
    <w:rsid w:val="00563D2C"/>
    <w:rsid w:val="0056485F"/>
    <w:rsid w:val="0056719C"/>
    <w:rsid w:val="00570023"/>
    <w:rsid w:val="0057080F"/>
    <w:rsid w:val="00575655"/>
    <w:rsid w:val="00581418"/>
    <w:rsid w:val="00583B81"/>
    <w:rsid w:val="00584A87"/>
    <w:rsid w:val="00584CAF"/>
    <w:rsid w:val="0058660B"/>
    <w:rsid w:val="00590C65"/>
    <w:rsid w:val="00595CAC"/>
    <w:rsid w:val="0059690A"/>
    <w:rsid w:val="005A0301"/>
    <w:rsid w:val="005A1770"/>
    <w:rsid w:val="005A4811"/>
    <w:rsid w:val="005A7D01"/>
    <w:rsid w:val="005B0E6C"/>
    <w:rsid w:val="005B3CA0"/>
    <w:rsid w:val="005B409F"/>
    <w:rsid w:val="005B5030"/>
    <w:rsid w:val="005C0942"/>
    <w:rsid w:val="005C09E2"/>
    <w:rsid w:val="005C15A7"/>
    <w:rsid w:val="005C4A1C"/>
    <w:rsid w:val="005C79B7"/>
    <w:rsid w:val="005D0F8D"/>
    <w:rsid w:val="005D317D"/>
    <w:rsid w:val="005D44C2"/>
    <w:rsid w:val="005E1609"/>
    <w:rsid w:val="005E167B"/>
    <w:rsid w:val="005E1CD9"/>
    <w:rsid w:val="005E1F1A"/>
    <w:rsid w:val="005E25CF"/>
    <w:rsid w:val="005E50E8"/>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32C7"/>
    <w:rsid w:val="00655F00"/>
    <w:rsid w:val="00656C27"/>
    <w:rsid w:val="00656D89"/>
    <w:rsid w:val="00657461"/>
    <w:rsid w:val="00661408"/>
    <w:rsid w:val="00664C7C"/>
    <w:rsid w:val="006755AD"/>
    <w:rsid w:val="006801CF"/>
    <w:rsid w:val="0068338E"/>
    <w:rsid w:val="00684686"/>
    <w:rsid w:val="00684DB2"/>
    <w:rsid w:val="00685993"/>
    <w:rsid w:val="00686656"/>
    <w:rsid w:val="00687264"/>
    <w:rsid w:val="00687F5A"/>
    <w:rsid w:val="006900F7"/>
    <w:rsid w:val="006949D9"/>
    <w:rsid w:val="00696B6F"/>
    <w:rsid w:val="00697D3A"/>
    <w:rsid w:val="006B005F"/>
    <w:rsid w:val="006B1F26"/>
    <w:rsid w:val="006B3DE8"/>
    <w:rsid w:val="006B4D81"/>
    <w:rsid w:val="006B55F6"/>
    <w:rsid w:val="006C1CA8"/>
    <w:rsid w:val="006C1E76"/>
    <w:rsid w:val="006C2475"/>
    <w:rsid w:val="006C4128"/>
    <w:rsid w:val="006C4B90"/>
    <w:rsid w:val="006C6978"/>
    <w:rsid w:val="006D039C"/>
    <w:rsid w:val="006D3C5D"/>
    <w:rsid w:val="006E005B"/>
    <w:rsid w:val="006E0124"/>
    <w:rsid w:val="006E4F50"/>
    <w:rsid w:val="006F031C"/>
    <w:rsid w:val="006F64EA"/>
    <w:rsid w:val="006F6D35"/>
    <w:rsid w:val="00700446"/>
    <w:rsid w:val="00701C49"/>
    <w:rsid w:val="00702311"/>
    <w:rsid w:val="0070550D"/>
    <w:rsid w:val="007062ED"/>
    <w:rsid w:val="00710DCD"/>
    <w:rsid w:val="0071104A"/>
    <w:rsid w:val="00711D66"/>
    <w:rsid w:val="00713AB3"/>
    <w:rsid w:val="00721078"/>
    <w:rsid w:val="0072628F"/>
    <w:rsid w:val="00734ED0"/>
    <w:rsid w:val="0073530A"/>
    <w:rsid w:val="00743E7A"/>
    <w:rsid w:val="00744B98"/>
    <w:rsid w:val="00751525"/>
    <w:rsid w:val="0075409A"/>
    <w:rsid w:val="007635C1"/>
    <w:rsid w:val="0077496B"/>
    <w:rsid w:val="00780DFE"/>
    <w:rsid w:val="00783A88"/>
    <w:rsid w:val="00785D8E"/>
    <w:rsid w:val="007864FA"/>
    <w:rsid w:val="00797E74"/>
    <w:rsid w:val="007A7A76"/>
    <w:rsid w:val="007B189D"/>
    <w:rsid w:val="007B4808"/>
    <w:rsid w:val="007C0516"/>
    <w:rsid w:val="007C3A32"/>
    <w:rsid w:val="007C3DCB"/>
    <w:rsid w:val="007C524C"/>
    <w:rsid w:val="007C6F1E"/>
    <w:rsid w:val="007D0E72"/>
    <w:rsid w:val="007D2F75"/>
    <w:rsid w:val="007D73D7"/>
    <w:rsid w:val="007D764A"/>
    <w:rsid w:val="007D7FA1"/>
    <w:rsid w:val="007E0B96"/>
    <w:rsid w:val="007E3BE4"/>
    <w:rsid w:val="007F1FB8"/>
    <w:rsid w:val="007F2576"/>
    <w:rsid w:val="007F568F"/>
    <w:rsid w:val="007F6040"/>
    <w:rsid w:val="007F6390"/>
    <w:rsid w:val="007F6D1D"/>
    <w:rsid w:val="007F75EA"/>
    <w:rsid w:val="00805617"/>
    <w:rsid w:val="00805D15"/>
    <w:rsid w:val="00806609"/>
    <w:rsid w:val="00810B68"/>
    <w:rsid w:val="00816DB0"/>
    <w:rsid w:val="0082450D"/>
    <w:rsid w:val="00825060"/>
    <w:rsid w:val="00827733"/>
    <w:rsid w:val="00831284"/>
    <w:rsid w:val="00833775"/>
    <w:rsid w:val="00837F6A"/>
    <w:rsid w:val="00840A07"/>
    <w:rsid w:val="00847A7D"/>
    <w:rsid w:val="00850C48"/>
    <w:rsid w:val="008526CD"/>
    <w:rsid w:val="0085322B"/>
    <w:rsid w:val="00854427"/>
    <w:rsid w:val="008576A5"/>
    <w:rsid w:val="00860A8D"/>
    <w:rsid w:val="00866028"/>
    <w:rsid w:val="00867D91"/>
    <w:rsid w:val="00867E0C"/>
    <w:rsid w:val="00874904"/>
    <w:rsid w:val="008757F1"/>
    <w:rsid w:val="0088046F"/>
    <w:rsid w:val="008837A4"/>
    <w:rsid w:val="00883A14"/>
    <w:rsid w:val="00886BE2"/>
    <w:rsid w:val="00892407"/>
    <w:rsid w:val="00896448"/>
    <w:rsid w:val="008A0C82"/>
    <w:rsid w:val="008A1347"/>
    <w:rsid w:val="008B0340"/>
    <w:rsid w:val="008B1892"/>
    <w:rsid w:val="008B20B7"/>
    <w:rsid w:val="008B317E"/>
    <w:rsid w:val="008B341F"/>
    <w:rsid w:val="008C28D8"/>
    <w:rsid w:val="008C3B76"/>
    <w:rsid w:val="008C5E23"/>
    <w:rsid w:val="008C5E7A"/>
    <w:rsid w:val="008C6617"/>
    <w:rsid w:val="008C751E"/>
    <w:rsid w:val="008C75AD"/>
    <w:rsid w:val="008C792A"/>
    <w:rsid w:val="008D194D"/>
    <w:rsid w:val="008D2730"/>
    <w:rsid w:val="008D7185"/>
    <w:rsid w:val="008D71D6"/>
    <w:rsid w:val="008D7A05"/>
    <w:rsid w:val="008E00F6"/>
    <w:rsid w:val="008E01B7"/>
    <w:rsid w:val="008E3336"/>
    <w:rsid w:val="008E4E48"/>
    <w:rsid w:val="008E5565"/>
    <w:rsid w:val="008F0D6A"/>
    <w:rsid w:val="008F0ED4"/>
    <w:rsid w:val="008F1317"/>
    <w:rsid w:val="008F5F03"/>
    <w:rsid w:val="00905E3E"/>
    <w:rsid w:val="00906229"/>
    <w:rsid w:val="0091365B"/>
    <w:rsid w:val="00913AD5"/>
    <w:rsid w:val="00917B11"/>
    <w:rsid w:val="00917F59"/>
    <w:rsid w:val="00926941"/>
    <w:rsid w:val="00927720"/>
    <w:rsid w:val="00934F82"/>
    <w:rsid w:val="00942322"/>
    <w:rsid w:val="009442B7"/>
    <w:rsid w:val="00946855"/>
    <w:rsid w:val="0094756F"/>
    <w:rsid w:val="00955B6F"/>
    <w:rsid w:val="00955C2E"/>
    <w:rsid w:val="009565F8"/>
    <w:rsid w:val="00960C3F"/>
    <w:rsid w:val="00963723"/>
    <w:rsid w:val="00966974"/>
    <w:rsid w:val="00970FB3"/>
    <w:rsid w:val="0097285C"/>
    <w:rsid w:val="00992739"/>
    <w:rsid w:val="009927DF"/>
    <w:rsid w:val="00992847"/>
    <w:rsid w:val="0099453F"/>
    <w:rsid w:val="009949AF"/>
    <w:rsid w:val="00994B2F"/>
    <w:rsid w:val="009961A9"/>
    <w:rsid w:val="00996779"/>
    <w:rsid w:val="00997160"/>
    <w:rsid w:val="009A1298"/>
    <w:rsid w:val="009A385B"/>
    <w:rsid w:val="009A4A5B"/>
    <w:rsid w:val="009A6688"/>
    <w:rsid w:val="009A7410"/>
    <w:rsid w:val="009B19D9"/>
    <w:rsid w:val="009B25D8"/>
    <w:rsid w:val="009B42FC"/>
    <w:rsid w:val="009B541D"/>
    <w:rsid w:val="009B6A8B"/>
    <w:rsid w:val="009B7DDB"/>
    <w:rsid w:val="009C047B"/>
    <w:rsid w:val="009C68AD"/>
    <w:rsid w:val="009D1255"/>
    <w:rsid w:val="009E13F4"/>
    <w:rsid w:val="009E15E9"/>
    <w:rsid w:val="009E240B"/>
    <w:rsid w:val="009E4038"/>
    <w:rsid w:val="009E479E"/>
    <w:rsid w:val="009E6D3D"/>
    <w:rsid w:val="009F278F"/>
    <w:rsid w:val="00A02F59"/>
    <w:rsid w:val="00A04045"/>
    <w:rsid w:val="00A040E2"/>
    <w:rsid w:val="00A07C1F"/>
    <w:rsid w:val="00A07D8D"/>
    <w:rsid w:val="00A12A6B"/>
    <w:rsid w:val="00A12EEC"/>
    <w:rsid w:val="00A274F0"/>
    <w:rsid w:val="00A33AA8"/>
    <w:rsid w:val="00A342D0"/>
    <w:rsid w:val="00A34BF9"/>
    <w:rsid w:val="00A44213"/>
    <w:rsid w:val="00A44673"/>
    <w:rsid w:val="00A464BB"/>
    <w:rsid w:val="00A5055A"/>
    <w:rsid w:val="00A50685"/>
    <w:rsid w:val="00A507A4"/>
    <w:rsid w:val="00A51A75"/>
    <w:rsid w:val="00A51D9D"/>
    <w:rsid w:val="00A5317A"/>
    <w:rsid w:val="00A60976"/>
    <w:rsid w:val="00A6116D"/>
    <w:rsid w:val="00A650B7"/>
    <w:rsid w:val="00A7218E"/>
    <w:rsid w:val="00A74B71"/>
    <w:rsid w:val="00A765FA"/>
    <w:rsid w:val="00A76695"/>
    <w:rsid w:val="00A76E5E"/>
    <w:rsid w:val="00A82D5B"/>
    <w:rsid w:val="00A9134C"/>
    <w:rsid w:val="00A9511D"/>
    <w:rsid w:val="00A95A39"/>
    <w:rsid w:val="00A96BDC"/>
    <w:rsid w:val="00AA04A7"/>
    <w:rsid w:val="00AA106F"/>
    <w:rsid w:val="00AA3EDA"/>
    <w:rsid w:val="00AA3F2E"/>
    <w:rsid w:val="00AA4A8C"/>
    <w:rsid w:val="00AA7827"/>
    <w:rsid w:val="00AB10C5"/>
    <w:rsid w:val="00AB25E6"/>
    <w:rsid w:val="00AB688C"/>
    <w:rsid w:val="00AB730C"/>
    <w:rsid w:val="00AC2476"/>
    <w:rsid w:val="00AC4839"/>
    <w:rsid w:val="00AC5750"/>
    <w:rsid w:val="00AC62B2"/>
    <w:rsid w:val="00AD2DDD"/>
    <w:rsid w:val="00AD55FB"/>
    <w:rsid w:val="00AD5DB2"/>
    <w:rsid w:val="00AE392C"/>
    <w:rsid w:val="00AE59AF"/>
    <w:rsid w:val="00AE5A6F"/>
    <w:rsid w:val="00AF0F53"/>
    <w:rsid w:val="00AF3EF3"/>
    <w:rsid w:val="00AF74BD"/>
    <w:rsid w:val="00AF785D"/>
    <w:rsid w:val="00AF78CF"/>
    <w:rsid w:val="00B00B5C"/>
    <w:rsid w:val="00B01948"/>
    <w:rsid w:val="00B027BB"/>
    <w:rsid w:val="00B05956"/>
    <w:rsid w:val="00B06658"/>
    <w:rsid w:val="00B11EA0"/>
    <w:rsid w:val="00B12BCF"/>
    <w:rsid w:val="00B158FF"/>
    <w:rsid w:val="00B20465"/>
    <w:rsid w:val="00B2223F"/>
    <w:rsid w:val="00B2569E"/>
    <w:rsid w:val="00B26ABE"/>
    <w:rsid w:val="00B305E0"/>
    <w:rsid w:val="00B31F17"/>
    <w:rsid w:val="00B35D8A"/>
    <w:rsid w:val="00B370C0"/>
    <w:rsid w:val="00B37C74"/>
    <w:rsid w:val="00B40429"/>
    <w:rsid w:val="00B434E1"/>
    <w:rsid w:val="00B461A0"/>
    <w:rsid w:val="00B475DF"/>
    <w:rsid w:val="00B52704"/>
    <w:rsid w:val="00B5377E"/>
    <w:rsid w:val="00B55FFB"/>
    <w:rsid w:val="00B56B34"/>
    <w:rsid w:val="00B56CE8"/>
    <w:rsid w:val="00B57B22"/>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A733F"/>
    <w:rsid w:val="00BB03FF"/>
    <w:rsid w:val="00BB111D"/>
    <w:rsid w:val="00BB536B"/>
    <w:rsid w:val="00BB7DA2"/>
    <w:rsid w:val="00BC1B95"/>
    <w:rsid w:val="00BC6E34"/>
    <w:rsid w:val="00BD18B9"/>
    <w:rsid w:val="00BD1A65"/>
    <w:rsid w:val="00BD42D0"/>
    <w:rsid w:val="00BD5860"/>
    <w:rsid w:val="00BE063D"/>
    <w:rsid w:val="00BE28EA"/>
    <w:rsid w:val="00BE5836"/>
    <w:rsid w:val="00BE5F00"/>
    <w:rsid w:val="00BE7B9D"/>
    <w:rsid w:val="00BF2266"/>
    <w:rsid w:val="00BF23CB"/>
    <w:rsid w:val="00BF6D1C"/>
    <w:rsid w:val="00BF6FD6"/>
    <w:rsid w:val="00C00BFB"/>
    <w:rsid w:val="00C00FA1"/>
    <w:rsid w:val="00C021DB"/>
    <w:rsid w:val="00C02C95"/>
    <w:rsid w:val="00C046E4"/>
    <w:rsid w:val="00C05482"/>
    <w:rsid w:val="00C05820"/>
    <w:rsid w:val="00C07720"/>
    <w:rsid w:val="00C14BF2"/>
    <w:rsid w:val="00C160DE"/>
    <w:rsid w:val="00C25739"/>
    <w:rsid w:val="00C26C81"/>
    <w:rsid w:val="00C30278"/>
    <w:rsid w:val="00C328E6"/>
    <w:rsid w:val="00C33514"/>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3857"/>
    <w:rsid w:val="00C7431C"/>
    <w:rsid w:val="00C76C06"/>
    <w:rsid w:val="00C774C4"/>
    <w:rsid w:val="00C80CBF"/>
    <w:rsid w:val="00C8360B"/>
    <w:rsid w:val="00C87217"/>
    <w:rsid w:val="00C9053C"/>
    <w:rsid w:val="00C95D40"/>
    <w:rsid w:val="00C9749E"/>
    <w:rsid w:val="00CA2323"/>
    <w:rsid w:val="00CA49F5"/>
    <w:rsid w:val="00CB14B0"/>
    <w:rsid w:val="00CB14F0"/>
    <w:rsid w:val="00CB6D8E"/>
    <w:rsid w:val="00CC4F38"/>
    <w:rsid w:val="00CC5C41"/>
    <w:rsid w:val="00CD6901"/>
    <w:rsid w:val="00CE082C"/>
    <w:rsid w:val="00CE1A73"/>
    <w:rsid w:val="00CE623C"/>
    <w:rsid w:val="00CE6836"/>
    <w:rsid w:val="00CE7F7C"/>
    <w:rsid w:val="00CF2E0D"/>
    <w:rsid w:val="00CF63CD"/>
    <w:rsid w:val="00D01F53"/>
    <w:rsid w:val="00D06BC6"/>
    <w:rsid w:val="00D079AB"/>
    <w:rsid w:val="00D27C67"/>
    <w:rsid w:val="00D31F45"/>
    <w:rsid w:val="00D32BA9"/>
    <w:rsid w:val="00D376FF"/>
    <w:rsid w:val="00D416A8"/>
    <w:rsid w:val="00D41EEC"/>
    <w:rsid w:val="00D444B6"/>
    <w:rsid w:val="00D51676"/>
    <w:rsid w:val="00D62490"/>
    <w:rsid w:val="00D6351F"/>
    <w:rsid w:val="00D65C85"/>
    <w:rsid w:val="00D66276"/>
    <w:rsid w:val="00D702E5"/>
    <w:rsid w:val="00D72F14"/>
    <w:rsid w:val="00D73348"/>
    <w:rsid w:val="00D74293"/>
    <w:rsid w:val="00D75062"/>
    <w:rsid w:val="00D75C95"/>
    <w:rsid w:val="00D77F70"/>
    <w:rsid w:val="00D8065D"/>
    <w:rsid w:val="00D87BD4"/>
    <w:rsid w:val="00D9243C"/>
    <w:rsid w:val="00D9397B"/>
    <w:rsid w:val="00D96615"/>
    <w:rsid w:val="00D97B6E"/>
    <w:rsid w:val="00DA0FFB"/>
    <w:rsid w:val="00DB1B48"/>
    <w:rsid w:val="00DB1E13"/>
    <w:rsid w:val="00DB414A"/>
    <w:rsid w:val="00DB6049"/>
    <w:rsid w:val="00DC7349"/>
    <w:rsid w:val="00DD39B4"/>
    <w:rsid w:val="00DD4486"/>
    <w:rsid w:val="00DF57C9"/>
    <w:rsid w:val="00DF7014"/>
    <w:rsid w:val="00DF7911"/>
    <w:rsid w:val="00DF7CD6"/>
    <w:rsid w:val="00E020F7"/>
    <w:rsid w:val="00E021BB"/>
    <w:rsid w:val="00E06E44"/>
    <w:rsid w:val="00E07A5F"/>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59EF"/>
    <w:rsid w:val="00E57CA4"/>
    <w:rsid w:val="00E618BE"/>
    <w:rsid w:val="00E62006"/>
    <w:rsid w:val="00E679E0"/>
    <w:rsid w:val="00E70F2E"/>
    <w:rsid w:val="00E71C07"/>
    <w:rsid w:val="00E725FE"/>
    <w:rsid w:val="00E74480"/>
    <w:rsid w:val="00E754ED"/>
    <w:rsid w:val="00E823A9"/>
    <w:rsid w:val="00E832FC"/>
    <w:rsid w:val="00E859EA"/>
    <w:rsid w:val="00E879F0"/>
    <w:rsid w:val="00E87BFC"/>
    <w:rsid w:val="00E9058B"/>
    <w:rsid w:val="00E9314E"/>
    <w:rsid w:val="00E9362C"/>
    <w:rsid w:val="00EA008E"/>
    <w:rsid w:val="00EA2A2E"/>
    <w:rsid w:val="00EA4D02"/>
    <w:rsid w:val="00EA6588"/>
    <w:rsid w:val="00EA66B4"/>
    <w:rsid w:val="00EA77FC"/>
    <w:rsid w:val="00EB0D5E"/>
    <w:rsid w:val="00EB2590"/>
    <w:rsid w:val="00EB29F5"/>
    <w:rsid w:val="00EB6C42"/>
    <w:rsid w:val="00EB7929"/>
    <w:rsid w:val="00EC4491"/>
    <w:rsid w:val="00ED426E"/>
    <w:rsid w:val="00EE0579"/>
    <w:rsid w:val="00EE249A"/>
    <w:rsid w:val="00EE289B"/>
    <w:rsid w:val="00EE42C3"/>
    <w:rsid w:val="00EE4554"/>
    <w:rsid w:val="00EF0233"/>
    <w:rsid w:val="00EF0DE1"/>
    <w:rsid w:val="00EF58B6"/>
    <w:rsid w:val="00EF5D01"/>
    <w:rsid w:val="00F057B1"/>
    <w:rsid w:val="00F074C4"/>
    <w:rsid w:val="00F14325"/>
    <w:rsid w:val="00F15E4F"/>
    <w:rsid w:val="00F16B50"/>
    <w:rsid w:val="00F17D30"/>
    <w:rsid w:val="00F20DF3"/>
    <w:rsid w:val="00F33259"/>
    <w:rsid w:val="00F40B9F"/>
    <w:rsid w:val="00F4146C"/>
    <w:rsid w:val="00F45D22"/>
    <w:rsid w:val="00F46BCA"/>
    <w:rsid w:val="00F47A31"/>
    <w:rsid w:val="00F47BD2"/>
    <w:rsid w:val="00F50E1D"/>
    <w:rsid w:val="00F53306"/>
    <w:rsid w:val="00F61294"/>
    <w:rsid w:val="00F63238"/>
    <w:rsid w:val="00F64E14"/>
    <w:rsid w:val="00F65167"/>
    <w:rsid w:val="00F66624"/>
    <w:rsid w:val="00F67237"/>
    <w:rsid w:val="00F74566"/>
    <w:rsid w:val="00F7744D"/>
    <w:rsid w:val="00F832C2"/>
    <w:rsid w:val="00F84D68"/>
    <w:rsid w:val="00F85404"/>
    <w:rsid w:val="00F90507"/>
    <w:rsid w:val="00F9132E"/>
    <w:rsid w:val="00F94134"/>
    <w:rsid w:val="00F9590C"/>
    <w:rsid w:val="00F978AC"/>
    <w:rsid w:val="00FA3BEF"/>
    <w:rsid w:val="00FA4C26"/>
    <w:rsid w:val="00FA5117"/>
    <w:rsid w:val="00FA60B7"/>
    <w:rsid w:val="00FB04A7"/>
    <w:rsid w:val="00FB0F49"/>
    <w:rsid w:val="00FB330E"/>
    <w:rsid w:val="00FB4087"/>
    <w:rsid w:val="00FB5161"/>
    <w:rsid w:val="00FC06F2"/>
    <w:rsid w:val="00FC1298"/>
    <w:rsid w:val="00FC313C"/>
    <w:rsid w:val="00FC4BB4"/>
    <w:rsid w:val="00FD3C5A"/>
    <w:rsid w:val="00FD53E3"/>
    <w:rsid w:val="00FD5595"/>
    <w:rsid w:val="00FD56EC"/>
    <w:rsid w:val="00FD70E6"/>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ECCE3C"/>
  <w15:docId w15:val="{5448FEDE-97F5-43C4-A0BA-6443CDDF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AA106F"/>
  </w:style>
  <w:style w:type="paragraph" w:customStyle="1" w:styleId="SectionIXHeader">
    <w:name w:val="Section IX Header"/>
    <w:basedOn w:val="Normal"/>
    <w:rsid w:val="00AA106F"/>
    <w:pPr>
      <w:spacing w:before="240" w:after="240" w:line="240" w:lineRule="auto"/>
      <w:jc w:val="center"/>
    </w:pPr>
    <w:rPr>
      <w:rFonts w:ascii="Times New Roman Bold" w:hAnsi="Times New Roman Bold"/>
      <w:b/>
      <w:sz w:val="36"/>
      <w:szCs w:val="20"/>
      <w:lang w:val="en-US"/>
    </w:rPr>
  </w:style>
  <w:style w:type="paragraph" w:styleId="Revision">
    <w:name w:val="Revision"/>
    <w:hidden/>
    <w:uiPriority w:val="99"/>
    <w:semiHidden/>
    <w:rsid w:val="00805D15"/>
    <w:rPr>
      <w:rFonts w:cs="Times New Roman"/>
      <w:sz w:val="22"/>
      <w:szCs w:val="22"/>
      <w:lang w:val="en-ZA" w:eastAsia="en-US"/>
    </w:rPr>
  </w:style>
  <w:style w:type="paragraph" w:styleId="BodyText">
    <w:name w:val="Body Text"/>
    <w:basedOn w:val="Normal"/>
    <w:link w:val="BodyTextChar"/>
    <w:uiPriority w:val="99"/>
    <w:semiHidden/>
    <w:unhideWhenUsed/>
    <w:rsid w:val="00BF2266"/>
    <w:pPr>
      <w:spacing w:after="120" w:line="259" w:lineRule="auto"/>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semiHidden/>
    <w:rsid w:val="00BF2266"/>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BF2266"/>
    <w:pPr>
      <w:widowControl w:val="0"/>
      <w:autoSpaceDE w:val="0"/>
      <w:autoSpaceDN w:val="0"/>
      <w:spacing w:after="0" w:line="240" w:lineRule="auto"/>
    </w:pPr>
    <w:rPr>
      <w:rFonts w:ascii="Arial" w:eastAsia="Arial" w:hAnsi="Arial" w:cs="Arial"/>
      <w:lang w:val="en-US" w:bidi="en-US"/>
    </w:rPr>
  </w:style>
  <w:style w:type="character" w:customStyle="1" w:styleId="UnresolvedMention">
    <w:name w:val="Unresolved Mention"/>
    <w:basedOn w:val="DefaultParagraphFont"/>
    <w:uiPriority w:val="99"/>
    <w:semiHidden/>
    <w:unhideWhenUsed/>
    <w:rsid w:val="00AB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 w:id="1097020638">
      <w:bodyDiv w:val="1"/>
      <w:marLeft w:val="0"/>
      <w:marRight w:val="0"/>
      <w:marTop w:val="0"/>
      <w:marBottom w:val="0"/>
      <w:divBdr>
        <w:top w:val="none" w:sz="0" w:space="0" w:color="auto"/>
        <w:left w:val="none" w:sz="0" w:space="0" w:color="auto"/>
        <w:bottom w:val="none" w:sz="0" w:space="0" w:color="auto"/>
        <w:right w:val="none" w:sz="0" w:space="0" w:color="auto"/>
      </w:divBdr>
    </w:div>
    <w:div w:id="1673875581">
      <w:bodyDiv w:val="1"/>
      <w:marLeft w:val="0"/>
      <w:marRight w:val="0"/>
      <w:marTop w:val="0"/>
      <w:marBottom w:val="0"/>
      <w:divBdr>
        <w:top w:val="none" w:sz="0" w:space="0" w:color="auto"/>
        <w:left w:val="none" w:sz="0" w:space="0" w:color="auto"/>
        <w:bottom w:val="none" w:sz="0" w:space="0" w:color="auto"/>
        <w:right w:val="none" w:sz="0" w:space="0" w:color="auto"/>
      </w:divBdr>
    </w:div>
    <w:div w:id="19259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header" Target="header1.xml"/><Relationship Id="rId26" Type="http://schemas.openxmlformats.org/officeDocument/2006/relationships/image" Target="media/image2.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https://collab.sadc.int/s/YqHTb58WTBz7Ge6"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collab.sadc.int/s/YqHTb58WTBz7Ge6"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hyperlink" Target="mailto:tenders@sadc.int"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collab.sadc.int/s/YqHTb58WTBz7Ge6" TargetMode="External"/><Relationship Id="rId14" Type="http://schemas.openxmlformats.org/officeDocument/2006/relationships/hyperlink" Target="https://collab.sadc.int/s/YqHTb58WTBz7Ge6"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0397-BE9B-4E40-B1FB-177A25BD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4918</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2</cp:revision>
  <cp:lastPrinted>2023-06-30T07:03:00Z</cp:lastPrinted>
  <dcterms:created xsi:type="dcterms:W3CDTF">2023-06-30T17:08:00Z</dcterms:created>
  <dcterms:modified xsi:type="dcterms:W3CDTF">2023-06-30T17:08:00Z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2023-06-30T07:02:03Z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05ea37af-be1a-4745-8c7b-08f14fe5ff72</vt:lpwstr>
  </property>
  <property fmtid="{D5CDD505-2E9C-101B-9397-08002B2CF9AE}" pid="8" name="MSIP_Label_70d91555-27bb-46d2-9299-bbdc28766cf5_ContentBits">
    <vt:lpwstr>0</vt:lpwstr>
  </property>
</Properties>
</file>