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2D" w:rsidRPr="00C23C2C" w:rsidRDefault="0046232D" w:rsidP="00F31BD0">
      <w:pPr>
        <w:pStyle w:val="Cabealho5"/>
        <w:numPr>
          <w:ilvl w:val="0"/>
          <w:numId w:val="0"/>
        </w:numPr>
        <w:jc w:val="center"/>
      </w:pPr>
      <w:bookmarkStart w:id="0" w:name="_Toc464024733"/>
      <w:r>
        <w:rPr>
          <w:rFonts w:cs="Calibri"/>
          <w:bCs/>
          <w:noProof/>
          <w:sz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0F66474" wp14:editId="67788DBB">
            <wp:simplePos x="0" y="0"/>
            <wp:positionH relativeFrom="margin">
              <wp:posOffset>1914525</wp:posOffset>
            </wp:positionH>
            <wp:positionV relativeFrom="margin">
              <wp:posOffset>-417830</wp:posOffset>
            </wp:positionV>
            <wp:extent cx="2139315" cy="151257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BD0">
        <w:t xml:space="preserve">MODIFICATION TO </w:t>
      </w:r>
      <w:r w:rsidRPr="00C23C2C">
        <w:t>REQUEST FOR PROPOSALS</w:t>
      </w:r>
      <w:bookmarkEnd w:id="0"/>
    </w:p>
    <w:p w:rsidR="0046232D" w:rsidRPr="00C23C2C" w:rsidRDefault="0046232D" w:rsidP="0046232D">
      <w:pPr>
        <w:jc w:val="both"/>
        <w:rPr>
          <w:rFonts w:ascii="Calibri" w:hAnsi="Calibri" w:cs="Arial"/>
          <w:b/>
          <w:sz w:val="24"/>
        </w:rPr>
      </w:pPr>
    </w:p>
    <w:p w:rsidR="0046232D" w:rsidRPr="00C23C2C" w:rsidRDefault="0046232D" w:rsidP="0046232D">
      <w:pPr>
        <w:jc w:val="both"/>
        <w:rPr>
          <w:rFonts w:ascii="Calibri" w:hAnsi="Calibri" w:cs="Arial"/>
          <w:szCs w:val="22"/>
        </w:rPr>
      </w:pPr>
      <w:r w:rsidRPr="00C23C2C">
        <w:rPr>
          <w:rFonts w:ascii="Calibri" w:hAnsi="Calibri" w:cs="Arial"/>
          <w:b/>
          <w:szCs w:val="22"/>
        </w:rPr>
        <w:t xml:space="preserve">RFP No:  </w:t>
      </w:r>
      <w:r w:rsidRPr="00C23C2C">
        <w:rPr>
          <w:rFonts w:ascii="Calibri" w:hAnsi="Calibri" w:cs="Arial"/>
          <w:b/>
          <w:szCs w:val="22"/>
        </w:rPr>
        <w:tab/>
      </w:r>
      <w:r w:rsidRPr="00C23C2C">
        <w:rPr>
          <w:rFonts w:ascii="Calibri" w:hAnsi="Calibri" w:cs="Arial"/>
          <w:szCs w:val="22"/>
        </w:rPr>
        <w:t>E8-TTT-00</w:t>
      </w:r>
      <w:r>
        <w:rPr>
          <w:rFonts w:ascii="Calibri" w:hAnsi="Calibri" w:cs="Arial"/>
          <w:szCs w:val="22"/>
        </w:rPr>
        <w:t>2</w:t>
      </w:r>
      <w:r w:rsidRPr="00C23C2C">
        <w:rPr>
          <w:rFonts w:ascii="Calibri" w:hAnsi="Calibri" w:cs="Arial"/>
          <w:szCs w:val="22"/>
        </w:rPr>
        <w:t>-2016</w:t>
      </w:r>
    </w:p>
    <w:p w:rsidR="0046232D" w:rsidRPr="00C23C2C" w:rsidRDefault="0046232D" w:rsidP="0046232D">
      <w:pPr>
        <w:jc w:val="both"/>
        <w:rPr>
          <w:rFonts w:ascii="Calibri" w:hAnsi="Calibri" w:cs="Arial"/>
          <w:szCs w:val="22"/>
        </w:rPr>
      </w:pPr>
    </w:p>
    <w:p w:rsidR="0046232D" w:rsidRDefault="0046232D" w:rsidP="00FC7017">
      <w:pPr>
        <w:ind w:left="1440" w:hanging="1440"/>
        <w:rPr>
          <w:rFonts w:ascii="Calibri" w:hAnsi="Calibri" w:cs="Arial"/>
          <w:szCs w:val="22"/>
        </w:rPr>
      </w:pPr>
      <w:r w:rsidRPr="00C23C2C">
        <w:rPr>
          <w:rFonts w:ascii="Calibri" w:hAnsi="Calibri" w:cs="Arial"/>
          <w:b/>
          <w:szCs w:val="22"/>
        </w:rPr>
        <w:t xml:space="preserve">RFP Title:  </w:t>
      </w:r>
      <w:r w:rsidRPr="00C23C2C">
        <w:rPr>
          <w:rFonts w:ascii="Calibri" w:hAnsi="Calibri" w:cs="Arial"/>
          <w:b/>
          <w:szCs w:val="22"/>
        </w:rPr>
        <w:tab/>
      </w:r>
      <w:r w:rsidRPr="00C23C2C">
        <w:rPr>
          <w:rFonts w:ascii="Calibri" w:hAnsi="Calibri" w:cs="Arial"/>
          <w:szCs w:val="22"/>
        </w:rPr>
        <w:t xml:space="preserve">Installation and Implementation of Health Service Posts for Expanded Access to Malaria Diagnosis, Treatment, and Surveillance for Mobile and Underserved Populations in </w:t>
      </w:r>
      <w:r>
        <w:rPr>
          <w:rFonts w:ascii="Calibri" w:hAnsi="Calibri" w:cs="Arial"/>
          <w:szCs w:val="22"/>
        </w:rPr>
        <w:t>Three</w:t>
      </w:r>
      <w:r w:rsidRPr="00C23C2C">
        <w:rPr>
          <w:rFonts w:ascii="Calibri" w:hAnsi="Calibri" w:cs="Arial"/>
          <w:szCs w:val="22"/>
        </w:rPr>
        <w:t xml:space="preserve"> Border Areas of Southern Africa</w:t>
      </w:r>
    </w:p>
    <w:p w:rsidR="00743266" w:rsidRDefault="00743266" w:rsidP="0046232D">
      <w:pPr>
        <w:ind w:left="720"/>
        <w:rPr>
          <w:rFonts w:ascii="Calibri" w:hAnsi="Calibri" w:cs="Arial"/>
          <w:szCs w:val="22"/>
        </w:rPr>
      </w:pPr>
    </w:p>
    <w:p w:rsidR="00743266" w:rsidRPr="00C23C2C" w:rsidRDefault="00743266" w:rsidP="00743266">
      <w:pPr>
        <w:jc w:val="both"/>
        <w:rPr>
          <w:rFonts w:ascii="Calibri" w:hAnsi="Calibri" w:cs="Arial"/>
          <w:b/>
          <w:szCs w:val="22"/>
        </w:rPr>
      </w:pPr>
      <w:r w:rsidRPr="00C23C2C">
        <w:rPr>
          <w:rFonts w:ascii="Calibri" w:hAnsi="Calibri" w:cs="Arial"/>
          <w:b/>
          <w:szCs w:val="22"/>
        </w:rPr>
        <w:t>Border Areas Included in the Award:</w:t>
      </w:r>
      <w:r w:rsidRPr="00C23C2C">
        <w:rPr>
          <w:rFonts w:ascii="Calibri" w:hAnsi="Calibri" w:cs="Arial"/>
          <w:b/>
          <w:szCs w:val="22"/>
        </w:rPr>
        <w:tab/>
      </w:r>
    </w:p>
    <w:p w:rsidR="00743266" w:rsidRPr="00C23C2C" w:rsidRDefault="00743266" w:rsidP="00743266">
      <w:pPr>
        <w:jc w:val="both"/>
        <w:rPr>
          <w:rFonts w:ascii="Calibri" w:hAnsi="Calibri" w:cs="Arial"/>
          <w:b/>
          <w:szCs w:val="22"/>
        </w:rPr>
      </w:pPr>
    </w:p>
    <w:p w:rsidR="00743266" w:rsidRPr="002923AB" w:rsidRDefault="00743266" w:rsidP="00743266">
      <w:pPr>
        <w:pStyle w:val="PargrafodaLista"/>
        <w:numPr>
          <w:ilvl w:val="0"/>
          <w:numId w:val="2"/>
        </w:numPr>
        <w:contextualSpacing/>
        <w:jc w:val="both"/>
        <w:rPr>
          <w:rFonts w:ascii="Calibri" w:hAnsi="Calibri"/>
          <w:szCs w:val="22"/>
        </w:rPr>
      </w:pPr>
      <w:r w:rsidRPr="002923AB">
        <w:rPr>
          <w:rFonts w:ascii="Calibri" w:hAnsi="Calibri"/>
          <w:szCs w:val="22"/>
        </w:rPr>
        <w:t xml:space="preserve">Zambia –- Botswana Borders: </w:t>
      </w:r>
    </w:p>
    <w:p w:rsidR="00743266" w:rsidRPr="002923AB" w:rsidRDefault="00743266" w:rsidP="00743266">
      <w:pPr>
        <w:pStyle w:val="PargrafodaLista"/>
        <w:numPr>
          <w:ilvl w:val="0"/>
          <w:numId w:val="3"/>
        </w:numPr>
        <w:contextualSpacing/>
        <w:jc w:val="both"/>
        <w:rPr>
          <w:rFonts w:ascii="Calibri" w:hAnsi="Calibri"/>
          <w:szCs w:val="22"/>
        </w:rPr>
      </w:pPr>
      <w:r w:rsidRPr="002923AB">
        <w:rPr>
          <w:rFonts w:ascii="Calibri" w:hAnsi="Calibri"/>
          <w:szCs w:val="22"/>
        </w:rPr>
        <w:t xml:space="preserve">Zambia: </w:t>
      </w:r>
      <w:proofErr w:type="spellStart"/>
      <w:r w:rsidRPr="002923AB">
        <w:rPr>
          <w:rFonts w:ascii="Calibri" w:hAnsi="Calibri"/>
          <w:szCs w:val="22"/>
        </w:rPr>
        <w:t>Kazungula</w:t>
      </w:r>
      <w:proofErr w:type="spellEnd"/>
      <w:r w:rsidRPr="002923AB">
        <w:rPr>
          <w:rFonts w:ascii="Calibri" w:hAnsi="Calibri"/>
          <w:szCs w:val="22"/>
        </w:rPr>
        <w:t xml:space="preserve">, Livingstone and </w:t>
      </w:r>
      <w:proofErr w:type="spellStart"/>
      <w:r w:rsidRPr="002923AB">
        <w:rPr>
          <w:rFonts w:ascii="Calibri" w:hAnsi="Calibri"/>
          <w:szCs w:val="22"/>
        </w:rPr>
        <w:t>Sesheke</w:t>
      </w:r>
      <w:proofErr w:type="spellEnd"/>
      <w:r w:rsidRPr="002923AB">
        <w:rPr>
          <w:rFonts w:ascii="Calibri" w:hAnsi="Calibri"/>
          <w:szCs w:val="22"/>
        </w:rPr>
        <w:t xml:space="preserve"> districts, </w:t>
      </w:r>
    </w:p>
    <w:p w:rsidR="00743266" w:rsidRPr="002923AB" w:rsidRDefault="00743266" w:rsidP="00743266">
      <w:pPr>
        <w:pStyle w:val="PargrafodaLista"/>
        <w:numPr>
          <w:ilvl w:val="0"/>
          <w:numId w:val="3"/>
        </w:numPr>
        <w:contextualSpacing/>
        <w:jc w:val="both"/>
        <w:rPr>
          <w:rFonts w:ascii="Calibri" w:hAnsi="Calibri"/>
          <w:szCs w:val="22"/>
        </w:rPr>
      </w:pPr>
      <w:r w:rsidRPr="002923AB">
        <w:rPr>
          <w:rFonts w:ascii="Calibri" w:hAnsi="Calibri"/>
          <w:szCs w:val="22"/>
        </w:rPr>
        <w:t xml:space="preserve">Botswana: </w:t>
      </w:r>
      <w:proofErr w:type="spellStart"/>
      <w:r w:rsidRPr="002923AB">
        <w:rPr>
          <w:rFonts w:ascii="Calibri" w:hAnsi="Calibri"/>
          <w:szCs w:val="22"/>
        </w:rPr>
        <w:t>Bobonong</w:t>
      </w:r>
      <w:proofErr w:type="spellEnd"/>
      <w:r w:rsidRPr="002923AB">
        <w:rPr>
          <w:rFonts w:ascii="Calibri" w:hAnsi="Calibri"/>
          <w:szCs w:val="22"/>
        </w:rPr>
        <w:t xml:space="preserve">, </w:t>
      </w:r>
      <w:proofErr w:type="spellStart"/>
      <w:r w:rsidRPr="002923AB">
        <w:rPr>
          <w:rFonts w:ascii="Calibri" w:hAnsi="Calibri"/>
          <w:szCs w:val="22"/>
        </w:rPr>
        <w:t>Ngamiland</w:t>
      </w:r>
      <w:proofErr w:type="spellEnd"/>
      <w:r w:rsidRPr="002923AB">
        <w:rPr>
          <w:rFonts w:ascii="Calibri" w:hAnsi="Calibri"/>
          <w:szCs w:val="22"/>
        </w:rPr>
        <w:t xml:space="preserve"> West (Okavango) Chobe, </w:t>
      </w:r>
      <w:proofErr w:type="spellStart"/>
      <w:r w:rsidRPr="002923AB">
        <w:rPr>
          <w:rFonts w:ascii="Calibri" w:hAnsi="Calibri"/>
          <w:szCs w:val="22"/>
        </w:rPr>
        <w:t>Masungu</w:t>
      </w:r>
      <w:proofErr w:type="spellEnd"/>
      <w:r w:rsidRPr="002923AB">
        <w:rPr>
          <w:rFonts w:ascii="Calibri" w:hAnsi="Calibri"/>
          <w:szCs w:val="22"/>
        </w:rPr>
        <w:t xml:space="preserve"> (North East) Districts</w:t>
      </w:r>
    </w:p>
    <w:p w:rsidR="00743266" w:rsidRPr="002923AB" w:rsidRDefault="00743266" w:rsidP="00743266">
      <w:pPr>
        <w:pStyle w:val="PargrafodaLista"/>
        <w:numPr>
          <w:ilvl w:val="0"/>
          <w:numId w:val="2"/>
        </w:numPr>
        <w:contextualSpacing/>
        <w:jc w:val="both"/>
        <w:rPr>
          <w:rFonts w:ascii="Calibri" w:hAnsi="Calibri"/>
          <w:szCs w:val="22"/>
        </w:rPr>
      </w:pPr>
      <w:r w:rsidRPr="002923AB">
        <w:rPr>
          <w:rFonts w:ascii="Calibri" w:hAnsi="Calibri"/>
          <w:szCs w:val="22"/>
        </w:rPr>
        <w:t xml:space="preserve">South Africa and Zimbabwe borders: </w:t>
      </w:r>
    </w:p>
    <w:p w:rsidR="00743266" w:rsidRPr="002923AB" w:rsidRDefault="00743266" w:rsidP="00743266">
      <w:pPr>
        <w:pStyle w:val="PargrafodaLista"/>
        <w:numPr>
          <w:ilvl w:val="0"/>
          <w:numId w:val="3"/>
        </w:numPr>
        <w:contextualSpacing/>
        <w:jc w:val="both"/>
        <w:rPr>
          <w:rFonts w:ascii="Calibri" w:hAnsi="Calibri"/>
          <w:szCs w:val="22"/>
        </w:rPr>
      </w:pPr>
      <w:r w:rsidRPr="002923AB">
        <w:rPr>
          <w:rFonts w:ascii="Calibri" w:hAnsi="Calibri"/>
          <w:szCs w:val="22"/>
        </w:rPr>
        <w:t xml:space="preserve">South Africa: Vhembe District (South Africa) </w:t>
      </w:r>
    </w:p>
    <w:p w:rsidR="00743266" w:rsidRPr="002923AB" w:rsidRDefault="00743266" w:rsidP="00743266">
      <w:pPr>
        <w:pStyle w:val="PargrafodaLista"/>
        <w:numPr>
          <w:ilvl w:val="0"/>
          <w:numId w:val="3"/>
        </w:numPr>
        <w:contextualSpacing/>
        <w:jc w:val="both"/>
        <w:rPr>
          <w:rFonts w:ascii="Calibri" w:hAnsi="Calibri"/>
          <w:szCs w:val="22"/>
        </w:rPr>
      </w:pPr>
      <w:r w:rsidRPr="002923AB">
        <w:rPr>
          <w:rFonts w:ascii="Calibri" w:hAnsi="Calibri"/>
          <w:szCs w:val="22"/>
        </w:rPr>
        <w:t>Zimbabwe: Beitbridge District (Zimbabwe)</w:t>
      </w:r>
    </w:p>
    <w:p w:rsidR="00743266" w:rsidRPr="002923AB" w:rsidRDefault="00743266" w:rsidP="00743266">
      <w:pPr>
        <w:pStyle w:val="PargrafodaLista"/>
        <w:numPr>
          <w:ilvl w:val="0"/>
          <w:numId w:val="2"/>
        </w:numPr>
        <w:contextualSpacing/>
        <w:jc w:val="both"/>
        <w:rPr>
          <w:rFonts w:ascii="Calibri" w:hAnsi="Calibri"/>
          <w:szCs w:val="22"/>
        </w:rPr>
      </w:pPr>
      <w:r w:rsidRPr="002923AB">
        <w:rPr>
          <w:rFonts w:ascii="Calibri" w:hAnsi="Calibri"/>
          <w:szCs w:val="22"/>
        </w:rPr>
        <w:t>Mozambique and Zimbabwe Borders</w:t>
      </w:r>
    </w:p>
    <w:p w:rsidR="00743266" w:rsidRPr="00285CA4" w:rsidRDefault="00743266" w:rsidP="00743266">
      <w:pPr>
        <w:pStyle w:val="PargrafodaLista"/>
        <w:numPr>
          <w:ilvl w:val="0"/>
          <w:numId w:val="3"/>
        </w:numPr>
        <w:contextualSpacing/>
        <w:jc w:val="both"/>
        <w:rPr>
          <w:rFonts w:ascii="Calibri" w:hAnsi="Calibri"/>
          <w:szCs w:val="22"/>
          <w:lang w:val="pt-BR"/>
        </w:rPr>
      </w:pPr>
      <w:r w:rsidRPr="00285CA4">
        <w:rPr>
          <w:rFonts w:ascii="Calibri" w:hAnsi="Calibri"/>
          <w:szCs w:val="22"/>
          <w:lang w:val="pt-BR"/>
        </w:rPr>
        <w:t xml:space="preserve">Mozambique: Chicualacuala, Changara, Mossurize, Manica, Barue and Machaze districts </w:t>
      </w:r>
    </w:p>
    <w:p w:rsidR="00743266" w:rsidRPr="002923AB" w:rsidRDefault="00743266" w:rsidP="00743266">
      <w:pPr>
        <w:pStyle w:val="PargrafodaLista"/>
        <w:numPr>
          <w:ilvl w:val="0"/>
          <w:numId w:val="3"/>
        </w:numPr>
        <w:contextualSpacing/>
        <w:jc w:val="both"/>
        <w:rPr>
          <w:rFonts w:ascii="Calibri" w:hAnsi="Calibri"/>
          <w:szCs w:val="22"/>
        </w:rPr>
      </w:pPr>
      <w:r w:rsidRPr="002923AB">
        <w:rPr>
          <w:rFonts w:ascii="Calibri" w:hAnsi="Calibri"/>
          <w:szCs w:val="22"/>
        </w:rPr>
        <w:t xml:space="preserve">Zimbabwe: </w:t>
      </w:r>
      <w:proofErr w:type="spellStart"/>
      <w:r w:rsidRPr="002923AB">
        <w:rPr>
          <w:rFonts w:ascii="Calibri" w:hAnsi="Calibri"/>
          <w:szCs w:val="22"/>
        </w:rPr>
        <w:t>Chiredzi</w:t>
      </w:r>
      <w:proofErr w:type="spellEnd"/>
      <w:r w:rsidRPr="002923AB">
        <w:rPr>
          <w:rFonts w:ascii="Calibri" w:hAnsi="Calibri"/>
          <w:szCs w:val="22"/>
        </w:rPr>
        <w:t xml:space="preserve"> </w:t>
      </w:r>
      <w:proofErr w:type="spellStart"/>
      <w:r w:rsidRPr="002923AB">
        <w:rPr>
          <w:rFonts w:ascii="Calibri" w:hAnsi="Calibri"/>
          <w:szCs w:val="22"/>
        </w:rPr>
        <w:t>Mutasa</w:t>
      </w:r>
      <w:proofErr w:type="spellEnd"/>
      <w:r w:rsidRPr="002923AB">
        <w:rPr>
          <w:rFonts w:ascii="Calibri" w:hAnsi="Calibri"/>
          <w:szCs w:val="22"/>
        </w:rPr>
        <w:t xml:space="preserve"> and </w:t>
      </w:r>
      <w:proofErr w:type="spellStart"/>
      <w:r w:rsidRPr="002923AB">
        <w:rPr>
          <w:rFonts w:ascii="Calibri" w:hAnsi="Calibri"/>
          <w:szCs w:val="22"/>
        </w:rPr>
        <w:t>Rushinga</w:t>
      </w:r>
      <w:proofErr w:type="spellEnd"/>
      <w:r w:rsidRPr="002923AB">
        <w:rPr>
          <w:rFonts w:ascii="Calibri" w:hAnsi="Calibri"/>
          <w:szCs w:val="22"/>
        </w:rPr>
        <w:t xml:space="preserve"> districts</w:t>
      </w:r>
    </w:p>
    <w:p w:rsidR="00743266" w:rsidRPr="008B7DC5" w:rsidRDefault="00743266" w:rsidP="0046232D">
      <w:pPr>
        <w:ind w:left="720"/>
        <w:rPr>
          <w:rFonts w:ascii="Calibri" w:hAnsi="Calibri" w:cs="Arial"/>
          <w:sz w:val="4"/>
          <w:szCs w:val="22"/>
        </w:rPr>
      </w:pPr>
    </w:p>
    <w:p w:rsidR="00743266" w:rsidRDefault="00743266" w:rsidP="0046232D">
      <w:pPr>
        <w:ind w:left="720"/>
        <w:rPr>
          <w:rFonts w:ascii="Calibri" w:hAnsi="Calibri" w:cs="Arial"/>
          <w:szCs w:val="22"/>
        </w:rPr>
      </w:pPr>
    </w:p>
    <w:p w:rsidR="00743266" w:rsidRPr="00743266" w:rsidRDefault="00743266" w:rsidP="00743266">
      <w:pPr>
        <w:pStyle w:val="Cabealho1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ind w:left="360"/>
        <w:jc w:val="center"/>
        <w:rPr>
          <w:rFonts w:ascii="Calibri" w:hAnsi="Calibri" w:cs="Arial"/>
        </w:rPr>
      </w:pPr>
      <w:r w:rsidRPr="00743266">
        <w:rPr>
          <w:rFonts w:ascii="Calibri" w:hAnsi="Calibri" w:cs="Arial"/>
        </w:rPr>
        <w:t xml:space="preserve">MODIFICATION </w:t>
      </w:r>
      <w:r w:rsidR="00011BE1">
        <w:rPr>
          <w:rFonts w:ascii="Calibri" w:hAnsi="Calibri" w:cs="Arial"/>
        </w:rPr>
        <w:t>3</w:t>
      </w:r>
    </w:p>
    <w:p w:rsidR="0007003B" w:rsidRPr="008B7DC5" w:rsidRDefault="0007003B" w:rsidP="0046232D">
      <w:pPr>
        <w:jc w:val="both"/>
        <w:rPr>
          <w:rFonts w:ascii="Calibri" w:hAnsi="Calibri" w:cs="Arial"/>
          <w:sz w:val="10"/>
          <w:szCs w:val="22"/>
        </w:rPr>
      </w:pPr>
    </w:p>
    <w:p w:rsidR="0007003B" w:rsidRDefault="003034D7" w:rsidP="0007003B">
      <w:pPr>
        <w:rPr>
          <w:rFonts w:asciiTheme="minorHAnsi" w:hAnsiTheme="minorHAnsi" w:cstheme="minorHAnsi"/>
          <w:szCs w:val="22"/>
        </w:rPr>
      </w:pPr>
      <w:r>
        <w:pict>
          <v:rect id="_x0000_i1025" style="width:0;height:1.5pt" o:hralign="center" o:hrstd="t" o:hr="t" fillcolor="gray" stroked="f"/>
        </w:pict>
      </w:r>
    </w:p>
    <w:p w:rsidR="0007003B" w:rsidRPr="008B7DC5" w:rsidRDefault="0007003B" w:rsidP="0007003B">
      <w:pPr>
        <w:rPr>
          <w:rFonts w:asciiTheme="minorHAnsi" w:hAnsiTheme="minorHAnsi" w:cstheme="minorHAnsi"/>
          <w:sz w:val="14"/>
          <w:szCs w:val="22"/>
        </w:rPr>
      </w:pPr>
    </w:p>
    <w:p w:rsidR="0007003B" w:rsidRPr="0007003B" w:rsidRDefault="0007003B" w:rsidP="0007003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</w:t>
      </w:r>
      <w:r w:rsidRPr="00EA38C0">
        <w:rPr>
          <w:rFonts w:asciiTheme="minorHAnsi" w:hAnsiTheme="minorHAnsi" w:cstheme="minorHAnsi"/>
          <w:szCs w:val="22"/>
        </w:rPr>
        <w:t>he purpose of this modification is to</w:t>
      </w:r>
      <w:r>
        <w:rPr>
          <w:rFonts w:asciiTheme="minorHAnsi" w:hAnsiTheme="minorHAnsi" w:cstheme="minorHAnsi"/>
          <w:szCs w:val="22"/>
        </w:rPr>
        <w:t xml:space="preserve"> a</w:t>
      </w:r>
      <w:r w:rsidRPr="0007003B">
        <w:rPr>
          <w:rFonts w:asciiTheme="minorHAnsi" w:hAnsiTheme="minorHAnsi" w:cstheme="minorHAnsi"/>
          <w:szCs w:val="22"/>
        </w:rPr>
        <w:t xml:space="preserve">mend </w:t>
      </w:r>
      <w:r w:rsidR="008B7DC5">
        <w:rPr>
          <w:rFonts w:asciiTheme="minorHAnsi" w:hAnsiTheme="minorHAnsi" w:cstheme="minorHAnsi"/>
          <w:szCs w:val="22"/>
        </w:rPr>
        <w:t xml:space="preserve">the </w:t>
      </w:r>
      <w:r w:rsidR="00F05C1F">
        <w:rPr>
          <w:rFonts w:asciiTheme="minorHAnsi" w:hAnsiTheme="minorHAnsi" w:cstheme="minorHAnsi"/>
          <w:szCs w:val="22"/>
        </w:rPr>
        <w:t xml:space="preserve">guidance in the RFP regarding the scope to be covered by proposals that are submitted, as well as the page limit for proposals. </w:t>
      </w:r>
    </w:p>
    <w:p w:rsidR="0007003B" w:rsidRPr="008B7DC5" w:rsidRDefault="0007003B" w:rsidP="0007003B">
      <w:pPr>
        <w:rPr>
          <w:rFonts w:asciiTheme="minorHAnsi" w:hAnsiTheme="minorHAnsi" w:cstheme="minorHAnsi"/>
          <w:sz w:val="2"/>
          <w:szCs w:val="22"/>
        </w:rPr>
      </w:pPr>
    </w:p>
    <w:p w:rsidR="0007003B" w:rsidRPr="00EA38C0" w:rsidRDefault="0007003B" w:rsidP="0007003B">
      <w:pPr>
        <w:rPr>
          <w:rFonts w:asciiTheme="minorHAnsi" w:hAnsiTheme="minorHAnsi" w:cstheme="minorHAnsi"/>
          <w:szCs w:val="22"/>
        </w:rPr>
      </w:pPr>
      <w:r w:rsidRPr="00EA38C0">
        <w:rPr>
          <w:rFonts w:asciiTheme="minorHAnsi" w:hAnsiTheme="minorHAnsi" w:cstheme="minorHAnsi"/>
          <w:szCs w:val="22"/>
        </w:rPr>
        <w:t>__________________________________________________________________________________</w:t>
      </w:r>
    </w:p>
    <w:p w:rsidR="0007003B" w:rsidRPr="00EA38C0" w:rsidRDefault="0007003B" w:rsidP="0007003B">
      <w:pPr>
        <w:rPr>
          <w:rFonts w:asciiTheme="minorHAnsi" w:hAnsiTheme="minorHAnsi" w:cstheme="minorHAnsi"/>
          <w:szCs w:val="22"/>
        </w:rPr>
      </w:pPr>
    </w:p>
    <w:p w:rsidR="0007003B" w:rsidRPr="00EA38C0" w:rsidRDefault="0007003B" w:rsidP="0007003B">
      <w:pPr>
        <w:pStyle w:val="Cabealho"/>
        <w:tabs>
          <w:tab w:val="clear" w:pos="4320"/>
          <w:tab w:val="clear" w:pos="864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Accordingly, the pertinent S</w:t>
      </w:r>
      <w:r w:rsidRPr="00EA38C0">
        <w:rPr>
          <w:rFonts w:asciiTheme="minorHAnsi" w:hAnsiTheme="minorHAnsi" w:cstheme="minorHAnsi"/>
          <w:szCs w:val="22"/>
        </w:rPr>
        <w:t xml:space="preserve">ection of the original </w:t>
      </w:r>
      <w:r>
        <w:rPr>
          <w:rFonts w:asciiTheme="minorHAnsi" w:hAnsiTheme="minorHAnsi" w:cstheme="minorHAnsi"/>
          <w:szCs w:val="22"/>
        </w:rPr>
        <w:t xml:space="preserve">Request for Proposals </w:t>
      </w:r>
      <w:r w:rsidRPr="00EA38C0">
        <w:rPr>
          <w:rFonts w:asciiTheme="minorHAnsi" w:hAnsiTheme="minorHAnsi" w:cstheme="minorHAnsi"/>
          <w:szCs w:val="22"/>
        </w:rPr>
        <w:t xml:space="preserve">and any previous modifications </w:t>
      </w:r>
      <w:r>
        <w:rPr>
          <w:rFonts w:asciiTheme="minorHAnsi" w:hAnsiTheme="minorHAnsi" w:cstheme="minorHAnsi"/>
          <w:szCs w:val="22"/>
        </w:rPr>
        <w:t>is</w:t>
      </w:r>
      <w:r w:rsidRPr="00EA38C0">
        <w:rPr>
          <w:rFonts w:asciiTheme="minorHAnsi" w:hAnsiTheme="minorHAnsi" w:cstheme="minorHAnsi"/>
          <w:szCs w:val="22"/>
        </w:rPr>
        <w:t xml:space="preserve"> modified as follows:</w:t>
      </w:r>
    </w:p>
    <w:p w:rsidR="0007003B" w:rsidRPr="00EA38C0" w:rsidRDefault="0007003B" w:rsidP="0007003B">
      <w:pPr>
        <w:pStyle w:val="Cabealho"/>
        <w:tabs>
          <w:tab w:val="clear" w:pos="4320"/>
          <w:tab w:val="clear" w:pos="8640"/>
        </w:tabs>
        <w:rPr>
          <w:rFonts w:asciiTheme="minorHAnsi" w:hAnsiTheme="minorHAnsi" w:cstheme="minorHAnsi"/>
          <w:szCs w:val="22"/>
        </w:rPr>
      </w:pPr>
    </w:p>
    <w:p w:rsidR="00F05C1F" w:rsidRPr="00F31BD0" w:rsidRDefault="00F05C1F" w:rsidP="00617301">
      <w:pPr>
        <w:rPr>
          <w:rFonts w:asciiTheme="minorHAnsi" w:hAnsiTheme="minorHAnsi" w:cstheme="minorHAnsi"/>
          <w:b/>
          <w:color w:val="00B050"/>
          <w:szCs w:val="22"/>
          <w:u w:val="single"/>
        </w:rPr>
      </w:pPr>
      <w:r w:rsidRPr="00F31BD0">
        <w:rPr>
          <w:rFonts w:asciiTheme="minorHAnsi" w:hAnsiTheme="minorHAnsi" w:cstheme="minorHAnsi"/>
          <w:b/>
          <w:color w:val="00B050"/>
          <w:szCs w:val="22"/>
          <w:u w:val="single"/>
        </w:rPr>
        <w:t>Section 3</w:t>
      </w:r>
    </w:p>
    <w:p w:rsidR="00F05C1F" w:rsidRDefault="00F05C1F" w:rsidP="00617301">
      <w:pPr>
        <w:rPr>
          <w:rFonts w:asciiTheme="minorHAnsi" w:hAnsiTheme="minorHAnsi" w:cstheme="minorHAnsi"/>
          <w:b/>
          <w:szCs w:val="22"/>
        </w:rPr>
      </w:pPr>
    </w:p>
    <w:p w:rsidR="00617301" w:rsidRPr="00C23C2C" w:rsidRDefault="00617301" w:rsidP="00617301">
      <w:pPr>
        <w:rPr>
          <w:rStyle w:val="Cabealho2Carcter"/>
          <w:rFonts w:ascii="Calibri" w:hAnsi="Calibri"/>
        </w:rPr>
      </w:pPr>
      <w:r>
        <w:rPr>
          <w:rFonts w:asciiTheme="minorHAnsi" w:hAnsiTheme="minorHAnsi" w:cstheme="minorHAnsi"/>
          <w:b/>
          <w:szCs w:val="22"/>
        </w:rPr>
        <w:t>G</w:t>
      </w:r>
      <w:r w:rsidRPr="00EA38C0">
        <w:rPr>
          <w:rFonts w:asciiTheme="minorHAnsi" w:hAnsiTheme="minorHAnsi" w:cstheme="minorHAnsi"/>
          <w:b/>
          <w:szCs w:val="22"/>
        </w:rPr>
        <w:t>.</w:t>
      </w:r>
      <w:r w:rsidRPr="00EA38C0">
        <w:rPr>
          <w:rFonts w:asciiTheme="minorHAnsi" w:hAnsiTheme="minorHAnsi" w:cstheme="minorHAnsi"/>
          <w:szCs w:val="22"/>
        </w:rPr>
        <w:t xml:space="preserve">  </w:t>
      </w:r>
      <w:r>
        <w:rPr>
          <w:rFonts w:ascii="Calibri" w:hAnsi="Calibri"/>
          <w:b/>
        </w:rPr>
        <w:t>Is There a Limit t</w:t>
      </w:r>
      <w:r w:rsidRPr="0093129E">
        <w:rPr>
          <w:rFonts w:ascii="Calibri" w:hAnsi="Calibri"/>
          <w:b/>
        </w:rPr>
        <w:t xml:space="preserve">o </w:t>
      </w:r>
      <w:r>
        <w:rPr>
          <w:rFonts w:ascii="Calibri" w:hAnsi="Calibri"/>
          <w:b/>
        </w:rPr>
        <w:t>the Number of Proposals t</w:t>
      </w:r>
      <w:r w:rsidRPr="0093129E">
        <w:rPr>
          <w:rFonts w:ascii="Calibri" w:hAnsi="Calibri"/>
          <w:b/>
        </w:rPr>
        <w:t>hat I Can Submit</w:t>
      </w:r>
      <w:r>
        <w:rPr>
          <w:rFonts w:ascii="Calibri" w:hAnsi="Calibri"/>
          <w:b/>
        </w:rPr>
        <w:t>?</w:t>
      </w:r>
    </w:p>
    <w:p w:rsidR="00617301" w:rsidRPr="00C23C2C" w:rsidRDefault="00617301" w:rsidP="00617301"/>
    <w:p w:rsidR="00A21119" w:rsidRDefault="008B7DC5" w:rsidP="00617301">
      <w:pPr>
        <w:jc w:val="both"/>
        <w:rPr>
          <w:rFonts w:ascii="Calibri" w:hAnsi="Calibri" w:cs="Arial"/>
        </w:rPr>
      </w:pPr>
      <w:r w:rsidRPr="008B7DC5">
        <w:rPr>
          <w:rFonts w:ascii="Calibri" w:hAnsi="Calibri" w:cs="Arial"/>
          <w:b/>
        </w:rPr>
        <w:t>Delete:</w:t>
      </w:r>
      <w:r>
        <w:rPr>
          <w:rFonts w:ascii="Calibri" w:hAnsi="Calibri" w:cs="Arial"/>
        </w:rPr>
        <w:t xml:space="preserve">  </w:t>
      </w:r>
    </w:p>
    <w:p w:rsidR="00A21119" w:rsidRDefault="00A21119" w:rsidP="00617301">
      <w:pPr>
        <w:jc w:val="both"/>
        <w:rPr>
          <w:rFonts w:ascii="Calibri" w:hAnsi="Calibri" w:cs="Arial"/>
        </w:rPr>
      </w:pPr>
    </w:p>
    <w:p w:rsidR="00617301" w:rsidRPr="00C23C2C" w:rsidRDefault="00617301" w:rsidP="00617301">
      <w:pPr>
        <w:jc w:val="both"/>
        <w:rPr>
          <w:rFonts w:ascii="Calibri" w:hAnsi="Calibri" w:cs="Arial"/>
        </w:rPr>
      </w:pPr>
      <w:r w:rsidRPr="00C23C2C">
        <w:rPr>
          <w:rFonts w:ascii="Calibri" w:hAnsi="Calibri" w:cs="Arial"/>
        </w:rPr>
        <w:t xml:space="preserve">No, but if you do propose to cover </w:t>
      </w:r>
      <w:r>
        <w:rPr>
          <w:rFonts w:ascii="Calibri" w:hAnsi="Calibri" w:cs="Arial"/>
        </w:rPr>
        <w:t>all</w:t>
      </w:r>
      <w:r w:rsidRPr="00C23C2C">
        <w:rPr>
          <w:rFonts w:ascii="Calibri" w:hAnsi="Calibri" w:cs="Arial"/>
        </w:rPr>
        <w:t xml:space="preserve"> border areas, your proposal must demonstrate the capacity to implement and manage more than one border area</w:t>
      </w:r>
      <w:r>
        <w:rPr>
          <w:rFonts w:ascii="Calibri" w:hAnsi="Calibri" w:cs="Arial"/>
        </w:rPr>
        <w:t>s</w:t>
      </w:r>
      <w:r w:rsidRPr="00C23C2C">
        <w:rPr>
          <w:rFonts w:ascii="Calibri" w:hAnsi="Calibri" w:cs="Arial"/>
        </w:rPr>
        <w:t xml:space="preserve">. </w:t>
      </w:r>
    </w:p>
    <w:p w:rsidR="00617301" w:rsidRPr="00617301" w:rsidRDefault="00617301" w:rsidP="00617301">
      <w:pPr>
        <w:jc w:val="both"/>
        <w:rPr>
          <w:rFonts w:ascii="Calibri" w:hAnsi="Calibri" w:cs="Arial"/>
          <w:sz w:val="2"/>
        </w:rPr>
      </w:pPr>
    </w:p>
    <w:p w:rsidR="00617301" w:rsidRPr="00C23C2C" w:rsidRDefault="00617301" w:rsidP="00617301">
      <w:pPr>
        <w:jc w:val="both"/>
        <w:rPr>
          <w:rFonts w:ascii="Calibri" w:hAnsi="Calibri" w:cs="Arial"/>
          <w:b/>
        </w:rPr>
      </w:pPr>
      <w:r w:rsidRPr="00C23C2C">
        <w:rPr>
          <w:rFonts w:ascii="Calibri" w:hAnsi="Calibri" w:cs="Arial"/>
          <w:b/>
        </w:rPr>
        <w:t>If an offeror wishes to apply for more than one border area</w:t>
      </w:r>
      <w:r>
        <w:rPr>
          <w:rFonts w:ascii="Calibri" w:hAnsi="Calibri" w:cs="Arial"/>
          <w:b/>
        </w:rPr>
        <w:t>s</w:t>
      </w:r>
      <w:r w:rsidRPr="00C23C2C">
        <w:rPr>
          <w:rFonts w:ascii="Calibri" w:hAnsi="Calibri" w:cs="Arial"/>
          <w:b/>
        </w:rPr>
        <w:t xml:space="preserve">, a </w:t>
      </w:r>
      <w:r>
        <w:rPr>
          <w:rFonts w:ascii="Calibri" w:hAnsi="Calibri" w:cs="Arial"/>
          <w:b/>
        </w:rPr>
        <w:t xml:space="preserve">single </w:t>
      </w:r>
      <w:r w:rsidRPr="00C23C2C">
        <w:rPr>
          <w:rFonts w:ascii="Calibri" w:hAnsi="Calibri" w:cs="Arial"/>
          <w:b/>
        </w:rPr>
        <w:t>proposal must be submitted</w:t>
      </w:r>
      <w:r>
        <w:rPr>
          <w:rFonts w:ascii="Calibri" w:hAnsi="Calibri" w:cs="Arial"/>
          <w:b/>
        </w:rPr>
        <w:t xml:space="preserve">. </w:t>
      </w:r>
      <w:r w:rsidRPr="001B5959">
        <w:rPr>
          <w:rFonts w:ascii="Calibri" w:hAnsi="Calibri" w:cs="Arial"/>
        </w:rPr>
        <w:t>The proposal must clearly state the border regions it is covering.</w:t>
      </w:r>
      <w:r w:rsidRPr="00C23C2C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</w:t>
      </w:r>
    </w:p>
    <w:p w:rsidR="00617301" w:rsidRPr="008B7DC5" w:rsidRDefault="00617301" w:rsidP="00617301">
      <w:pPr>
        <w:tabs>
          <w:tab w:val="left" w:pos="360"/>
        </w:tabs>
        <w:rPr>
          <w:rFonts w:asciiTheme="minorHAnsi" w:hAnsiTheme="minorHAnsi" w:cstheme="minorHAnsi"/>
          <w:sz w:val="14"/>
          <w:szCs w:val="22"/>
        </w:rPr>
      </w:pPr>
    </w:p>
    <w:p w:rsidR="00617301" w:rsidRPr="008B7DC5" w:rsidRDefault="00617301" w:rsidP="00617301">
      <w:pPr>
        <w:tabs>
          <w:tab w:val="left" w:pos="360"/>
        </w:tabs>
        <w:rPr>
          <w:rFonts w:asciiTheme="minorHAnsi" w:hAnsiTheme="minorHAnsi" w:cstheme="minorHAnsi"/>
          <w:sz w:val="14"/>
          <w:szCs w:val="22"/>
        </w:rPr>
      </w:pPr>
    </w:p>
    <w:p w:rsidR="003034D7" w:rsidRDefault="003034D7" w:rsidP="00011BE1">
      <w:pPr>
        <w:tabs>
          <w:tab w:val="left" w:pos="360"/>
        </w:tabs>
        <w:rPr>
          <w:rFonts w:asciiTheme="minorHAnsi" w:hAnsiTheme="minorHAnsi" w:cstheme="minorHAnsi"/>
          <w:b/>
          <w:szCs w:val="22"/>
        </w:rPr>
      </w:pPr>
    </w:p>
    <w:p w:rsidR="003034D7" w:rsidRDefault="003034D7" w:rsidP="00011BE1">
      <w:pPr>
        <w:tabs>
          <w:tab w:val="left" w:pos="360"/>
        </w:tabs>
        <w:rPr>
          <w:rFonts w:asciiTheme="minorHAnsi" w:hAnsiTheme="minorHAnsi" w:cstheme="minorHAnsi"/>
          <w:b/>
          <w:szCs w:val="22"/>
        </w:rPr>
      </w:pPr>
    </w:p>
    <w:p w:rsidR="00A21119" w:rsidRDefault="00617301" w:rsidP="00011BE1">
      <w:pPr>
        <w:tabs>
          <w:tab w:val="left" w:pos="360"/>
        </w:tabs>
        <w:rPr>
          <w:rFonts w:asciiTheme="minorHAnsi" w:hAnsiTheme="minorHAnsi" w:cstheme="minorHAnsi"/>
          <w:szCs w:val="22"/>
        </w:rPr>
      </w:pPr>
      <w:bookmarkStart w:id="1" w:name="_GoBack"/>
      <w:bookmarkEnd w:id="1"/>
      <w:r w:rsidRPr="008B7DC5">
        <w:rPr>
          <w:rFonts w:asciiTheme="minorHAnsi" w:hAnsiTheme="minorHAnsi" w:cstheme="minorHAnsi"/>
          <w:b/>
          <w:szCs w:val="22"/>
        </w:rPr>
        <w:lastRenderedPageBreak/>
        <w:t>Insert</w:t>
      </w:r>
      <w:r w:rsidRPr="008B7DC5">
        <w:rPr>
          <w:rFonts w:asciiTheme="minorHAnsi" w:hAnsiTheme="minorHAnsi" w:cstheme="minorHAnsi"/>
          <w:szCs w:val="22"/>
        </w:rPr>
        <w:t xml:space="preserve">: </w:t>
      </w:r>
    </w:p>
    <w:p w:rsidR="00A21119" w:rsidRDefault="00A21119" w:rsidP="00011BE1">
      <w:pPr>
        <w:tabs>
          <w:tab w:val="left" w:pos="360"/>
        </w:tabs>
        <w:rPr>
          <w:rFonts w:asciiTheme="minorHAnsi" w:hAnsiTheme="minorHAnsi" w:cstheme="minorHAnsi"/>
          <w:szCs w:val="22"/>
        </w:rPr>
      </w:pPr>
    </w:p>
    <w:p w:rsidR="00743266" w:rsidRDefault="00A21119" w:rsidP="00011BE1">
      <w:pPr>
        <w:tabs>
          <w:tab w:val="left" w:pos="360"/>
        </w:tabs>
        <w:rPr>
          <w:rFonts w:ascii="Calibri" w:hAnsi="Calibri" w:cs="Arial"/>
          <w:szCs w:val="22"/>
        </w:rPr>
      </w:pPr>
      <w:r>
        <w:rPr>
          <w:rFonts w:ascii="Calibri" w:hAnsi="Calibri"/>
        </w:rPr>
        <w:t>Yes, offerors must submit only one proposal, which must have a plan to cover all border areas. Offerors who do not have the capacity or experience in all named borders are encouraged to enter into partnerships in order to demonstrate a plan to cover all three borders.</w:t>
      </w:r>
    </w:p>
    <w:p w:rsidR="00743266" w:rsidRDefault="00743266" w:rsidP="00743266">
      <w:pPr>
        <w:rPr>
          <w:rFonts w:ascii="Calibri" w:hAnsi="Calibri" w:cs="Arial"/>
          <w:szCs w:val="22"/>
        </w:rPr>
      </w:pPr>
    </w:p>
    <w:p w:rsidR="00F05C1F" w:rsidRDefault="00F05C1F" w:rsidP="008B7DC5">
      <w:pPr>
        <w:jc w:val="center"/>
        <w:rPr>
          <w:rFonts w:ascii="Calibri" w:hAnsi="Calibri" w:cs="Arial"/>
          <w:szCs w:val="22"/>
        </w:rPr>
      </w:pPr>
    </w:p>
    <w:p w:rsidR="00F05C1F" w:rsidRPr="00F31BD0" w:rsidRDefault="00F05C1F" w:rsidP="00F05C1F">
      <w:pPr>
        <w:rPr>
          <w:rFonts w:ascii="Calibri" w:hAnsi="Calibri" w:cs="Arial"/>
          <w:b/>
          <w:color w:val="00B050"/>
          <w:szCs w:val="22"/>
          <w:u w:val="single"/>
        </w:rPr>
      </w:pPr>
      <w:r w:rsidRPr="00F31BD0">
        <w:rPr>
          <w:rFonts w:ascii="Calibri" w:hAnsi="Calibri" w:cs="Arial"/>
          <w:b/>
          <w:color w:val="00B050"/>
          <w:szCs w:val="22"/>
          <w:u w:val="single"/>
        </w:rPr>
        <w:t>Section 5</w:t>
      </w:r>
    </w:p>
    <w:p w:rsidR="00F05C1F" w:rsidRDefault="00F05C1F" w:rsidP="00F05C1F">
      <w:pPr>
        <w:rPr>
          <w:rFonts w:ascii="Calibri" w:hAnsi="Calibri" w:cs="Arial"/>
          <w:szCs w:val="22"/>
        </w:rPr>
      </w:pPr>
    </w:p>
    <w:p w:rsidR="00CD4E78" w:rsidRDefault="00CD4E78" w:rsidP="00F05C1F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The language relating to submission of 2 separate proposals is deleted, while the length of the technical proposals has been amended. </w:t>
      </w:r>
    </w:p>
    <w:p w:rsidR="00F31BD0" w:rsidRDefault="00F31BD0" w:rsidP="00F05C1F">
      <w:pPr>
        <w:rPr>
          <w:rFonts w:ascii="Calibri" w:hAnsi="Calibri" w:cs="Arial"/>
          <w:b/>
          <w:szCs w:val="22"/>
        </w:rPr>
      </w:pPr>
    </w:p>
    <w:p w:rsidR="00F05C1F" w:rsidRPr="00CD4E78" w:rsidRDefault="00CD4E78" w:rsidP="00F05C1F">
      <w:pPr>
        <w:rPr>
          <w:rFonts w:ascii="Calibri" w:hAnsi="Calibri" w:cs="Arial"/>
          <w:b/>
          <w:szCs w:val="22"/>
        </w:rPr>
      </w:pPr>
      <w:r w:rsidRPr="00CD4E78">
        <w:rPr>
          <w:rFonts w:ascii="Calibri" w:hAnsi="Calibri" w:cs="Arial"/>
          <w:b/>
          <w:szCs w:val="22"/>
        </w:rPr>
        <w:t>DELETE</w:t>
      </w:r>
      <w:r>
        <w:rPr>
          <w:rFonts w:ascii="Calibri" w:hAnsi="Calibri" w:cs="Arial"/>
          <w:b/>
          <w:szCs w:val="22"/>
        </w:rPr>
        <w:t xml:space="preserve">: </w:t>
      </w:r>
    </w:p>
    <w:p w:rsidR="00CD4E78" w:rsidRDefault="00CD4E78" w:rsidP="00F05C1F">
      <w:pPr>
        <w:rPr>
          <w:rFonts w:ascii="Calibri" w:hAnsi="Calibri" w:cs="Arial"/>
          <w:szCs w:val="22"/>
        </w:rPr>
      </w:pPr>
    </w:p>
    <w:p w:rsidR="00F31BD0" w:rsidRPr="00C23C2C" w:rsidRDefault="00F31BD0" w:rsidP="00F31BD0">
      <w:pPr>
        <w:jc w:val="both"/>
        <w:rPr>
          <w:rFonts w:ascii="Calibri" w:hAnsi="Calibri" w:cs="Arial"/>
        </w:rPr>
      </w:pPr>
      <w:r w:rsidRPr="00C23C2C">
        <w:rPr>
          <w:rFonts w:ascii="Calibri" w:hAnsi="Calibri" w:cs="Arial"/>
        </w:rPr>
        <w:t xml:space="preserve">The technical proposal should not exceed </w:t>
      </w:r>
      <w:r w:rsidRPr="00C23C2C">
        <w:rPr>
          <w:rFonts w:ascii="Calibri" w:hAnsi="Calibri" w:cs="Arial"/>
          <w:b/>
        </w:rPr>
        <w:t>20</w:t>
      </w:r>
      <w:r w:rsidRPr="00C23C2C">
        <w:rPr>
          <w:rFonts w:ascii="Calibri" w:hAnsi="Calibri" w:cs="Arial"/>
        </w:rPr>
        <w:t xml:space="preserve"> pages using the page limit guidance listed below. Attachments and the cost proposal are NOT included in the page limit.</w:t>
      </w:r>
    </w:p>
    <w:p w:rsidR="00F31BD0" w:rsidRDefault="00F31BD0" w:rsidP="00F05C1F">
      <w:pPr>
        <w:rPr>
          <w:rFonts w:ascii="Calibri" w:hAnsi="Calibri" w:cs="Arial"/>
          <w:szCs w:val="22"/>
        </w:rPr>
      </w:pPr>
    </w:p>
    <w:p w:rsidR="00CD4E78" w:rsidRPr="00C23C2C" w:rsidRDefault="00CD4E78" w:rsidP="00CD4E78">
      <w:pPr>
        <w:pStyle w:val="Cabealho2"/>
        <w:keepLines/>
        <w:ind w:hanging="720"/>
        <w:jc w:val="both"/>
        <w:rPr>
          <w:rFonts w:ascii="Calibri" w:hAnsi="Calibri" w:cs="Arial"/>
        </w:rPr>
      </w:pPr>
      <w:bookmarkStart w:id="2" w:name="_Toc117413774"/>
      <w:bookmarkStart w:id="3" w:name="_Toc118429242"/>
      <w:bookmarkStart w:id="4" w:name="_Toc468279954"/>
      <w:r>
        <w:rPr>
          <w:rFonts w:ascii="Calibri" w:hAnsi="Calibri" w:cs="Arial"/>
        </w:rPr>
        <w:t>T</w:t>
      </w:r>
      <w:r w:rsidRPr="00C23C2C">
        <w:rPr>
          <w:rFonts w:ascii="Calibri" w:hAnsi="Calibri" w:cs="Arial"/>
        </w:rPr>
        <w:t>echnical Proposal Outline</w:t>
      </w:r>
      <w:bookmarkEnd w:id="2"/>
      <w:bookmarkEnd w:id="3"/>
      <w:bookmarkEnd w:id="4"/>
    </w:p>
    <w:p w:rsidR="00CD4E78" w:rsidRPr="00C23C2C" w:rsidRDefault="00CD4E78" w:rsidP="00CD4E78">
      <w:pPr>
        <w:keepNext/>
        <w:keepLines/>
        <w:jc w:val="both"/>
        <w:rPr>
          <w:rFonts w:ascii="Calibri" w:hAnsi="Calibri"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42"/>
      </w:tblGrid>
      <w:tr w:rsidR="00CD4E78" w:rsidRPr="00C23C2C" w:rsidTr="001E40E2">
        <w:tc>
          <w:tcPr>
            <w:tcW w:w="9864" w:type="dxa"/>
            <w:shd w:val="clear" w:color="auto" w:fill="auto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>The Technical Proposal must include the checklist, the following sections (which must be within the page limits set for each section), and attachments</w:t>
            </w:r>
            <w:r w:rsidRPr="00C23C2C">
              <w:rPr>
                <w:rFonts w:ascii="Calibri" w:hAnsi="Calibri" w:cs="Arial"/>
                <w:b/>
              </w:rPr>
              <w:t xml:space="preserve">. </w:t>
            </w:r>
            <w:r w:rsidRPr="00CD4E78">
              <w:rPr>
                <w:rFonts w:ascii="Calibri" w:hAnsi="Calibri" w:cs="Arial"/>
                <w:b/>
                <w:highlight w:val="yellow"/>
              </w:rPr>
              <w:t>If bidding for both borders, please submit 2 separate proposals.</w:t>
            </w:r>
            <w:r w:rsidRPr="00C23C2C">
              <w:rPr>
                <w:rFonts w:ascii="Calibri" w:hAnsi="Calibri" w:cs="Arial"/>
              </w:rPr>
              <w:t xml:space="preserve"> </w:t>
            </w:r>
          </w:p>
        </w:tc>
      </w:tr>
    </w:tbl>
    <w:p w:rsidR="00CD4E78" w:rsidRPr="00C23C2C" w:rsidRDefault="00CD4E78" w:rsidP="00CD4E78">
      <w:pPr>
        <w:keepNext/>
        <w:keepLines/>
        <w:jc w:val="both"/>
        <w:rPr>
          <w:rFonts w:ascii="Calibri" w:hAnsi="Calibri" w:cs="Arial"/>
        </w:rPr>
      </w:pPr>
    </w:p>
    <w:p w:rsidR="00CD4E78" w:rsidRPr="00C23C2C" w:rsidRDefault="00CD4E78" w:rsidP="00CD4E78">
      <w:pPr>
        <w:keepNext/>
        <w:keepLines/>
        <w:jc w:val="both"/>
        <w:rPr>
          <w:rFonts w:ascii="Calibri" w:hAnsi="Calibri" w:cs="Arial"/>
          <w:b/>
          <w:u w:val="single"/>
        </w:rPr>
      </w:pPr>
      <w:r w:rsidRPr="00C23C2C">
        <w:rPr>
          <w:rFonts w:ascii="Calibri" w:hAnsi="Calibri" w:cs="Arial"/>
          <w:b/>
          <w:u w:val="single"/>
        </w:rPr>
        <w:t>TECHNICAL PROPOSAL:</w:t>
      </w:r>
    </w:p>
    <w:p w:rsidR="00CD4E78" w:rsidRPr="00C23C2C" w:rsidRDefault="00CD4E78" w:rsidP="00CD4E78">
      <w:pPr>
        <w:keepNext/>
        <w:keepLines/>
        <w:jc w:val="both"/>
        <w:rPr>
          <w:rFonts w:ascii="Calibri" w:hAnsi="Calibri" w:cs="Arial"/>
        </w:rPr>
      </w:pPr>
    </w:p>
    <w:p w:rsidR="00CD4E78" w:rsidRPr="00C23C2C" w:rsidRDefault="00CD4E78" w:rsidP="00CD4E78">
      <w:pPr>
        <w:keepNext/>
        <w:keepLines/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D4E78" w:rsidRPr="00C23C2C" w:rsidTr="001E40E2"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>Technical Proposal Checklist</w:t>
            </w:r>
          </w:p>
        </w:tc>
        <w:tc>
          <w:tcPr>
            <w:tcW w:w="4320" w:type="dxa"/>
          </w:tcPr>
          <w:p w:rsidR="00CD4E78" w:rsidRPr="00CD4E78" w:rsidRDefault="00CD4E78" w:rsidP="001E40E2">
            <w:pPr>
              <w:keepNext/>
              <w:keepLines/>
              <w:jc w:val="both"/>
              <w:rPr>
                <w:rFonts w:ascii="Calibri" w:hAnsi="Calibri" w:cs="Arial"/>
                <w:highlight w:val="yellow"/>
              </w:rPr>
            </w:pPr>
            <w:r w:rsidRPr="00CD4E78">
              <w:rPr>
                <w:rFonts w:ascii="Calibri" w:hAnsi="Calibri" w:cs="Arial"/>
                <w:highlight w:val="yellow"/>
              </w:rPr>
              <w:t>(limit of 1</w:t>
            </w:r>
            <w:r w:rsidRPr="00CD4E78">
              <w:rPr>
                <w:rFonts w:ascii="Calibri" w:hAnsi="Calibri" w:cs="Arial"/>
                <w:szCs w:val="22"/>
                <w:highlight w:val="yellow"/>
              </w:rPr>
              <w:t xml:space="preserve"> </w:t>
            </w:r>
            <w:r w:rsidRPr="00CD4E78">
              <w:rPr>
                <w:rFonts w:ascii="Calibri" w:hAnsi="Calibri" w:cs="Arial"/>
                <w:highlight w:val="yellow"/>
              </w:rPr>
              <w:t>page, use the provided form)</w:t>
            </w:r>
          </w:p>
        </w:tc>
      </w:tr>
      <w:tr w:rsidR="00CD4E78" w:rsidRPr="00C23C2C" w:rsidTr="001E40E2"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>Section 1:  Cover Page</w:t>
            </w:r>
          </w:p>
        </w:tc>
        <w:tc>
          <w:tcPr>
            <w:tcW w:w="4320" w:type="dxa"/>
          </w:tcPr>
          <w:p w:rsidR="00CD4E78" w:rsidRPr="00CD4E78" w:rsidRDefault="00F31BD0" w:rsidP="001E40E2">
            <w:pPr>
              <w:keepNext/>
              <w:keepLines/>
              <w:jc w:val="both"/>
              <w:rPr>
                <w:rFonts w:ascii="Calibri" w:hAnsi="Calibri" w:cs="Arial"/>
                <w:highlight w:val="yellow"/>
              </w:rPr>
            </w:pPr>
            <w:r>
              <w:rPr>
                <w:rFonts w:ascii="Calibri" w:hAnsi="Calibri" w:cs="Arial"/>
                <w:highlight w:val="yellow"/>
              </w:rPr>
              <w:t>(limit of 1</w:t>
            </w:r>
            <w:r w:rsidR="00CD4E78" w:rsidRPr="00CD4E78">
              <w:rPr>
                <w:rFonts w:ascii="Calibri" w:hAnsi="Calibri" w:cs="Arial"/>
                <w:highlight w:val="yellow"/>
              </w:rPr>
              <w:t xml:space="preserve"> page, use the provided form)</w:t>
            </w:r>
          </w:p>
          <w:p w:rsidR="00CD4E78" w:rsidRPr="00CD4E78" w:rsidRDefault="00CD4E78" w:rsidP="001E40E2">
            <w:pPr>
              <w:keepNext/>
              <w:keepLines/>
              <w:jc w:val="both"/>
              <w:rPr>
                <w:rFonts w:ascii="Calibri" w:hAnsi="Calibri" w:cs="Arial"/>
                <w:highlight w:val="yellow"/>
              </w:rPr>
            </w:pPr>
          </w:p>
        </w:tc>
      </w:tr>
      <w:tr w:rsidR="00CD4E78" w:rsidRPr="00C23C2C" w:rsidTr="001E40E2"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 xml:space="preserve">Section 2:  Experience </w:t>
            </w:r>
          </w:p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</w:p>
        </w:tc>
        <w:tc>
          <w:tcPr>
            <w:tcW w:w="4320" w:type="dxa"/>
          </w:tcPr>
          <w:p w:rsidR="00CD4E78" w:rsidRPr="00CD4E78" w:rsidRDefault="00CD4E78" w:rsidP="001E40E2">
            <w:pPr>
              <w:keepNext/>
              <w:keepLines/>
              <w:jc w:val="both"/>
              <w:rPr>
                <w:rFonts w:ascii="Calibri" w:hAnsi="Calibri" w:cs="Arial"/>
                <w:highlight w:val="yellow"/>
              </w:rPr>
            </w:pPr>
            <w:r w:rsidRPr="00CD4E78">
              <w:rPr>
                <w:rFonts w:ascii="Calibri" w:hAnsi="Calibri" w:cs="Arial"/>
                <w:highlight w:val="yellow"/>
              </w:rPr>
              <w:t xml:space="preserve">(limit of </w:t>
            </w:r>
            <w:r w:rsidR="00F31BD0">
              <w:rPr>
                <w:rFonts w:ascii="Calibri" w:hAnsi="Calibri" w:cs="Arial"/>
                <w:highlight w:val="yellow"/>
              </w:rPr>
              <w:t>3</w:t>
            </w:r>
            <w:r w:rsidRPr="00CD4E78">
              <w:rPr>
                <w:rFonts w:ascii="Calibri" w:hAnsi="Calibri" w:cs="Arial"/>
                <w:highlight w:val="yellow"/>
              </w:rPr>
              <w:t xml:space="preserve"> pages)</w:t>
            </w:r>
          </w:p>
        </w:tc>
      </w:tr>
      <w:tr w:rsidR="00CD4E78" w:rsidRPr="00C23C2C" w:rsidTr="001E40E2"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>Section 3:  Proposed Approach</w:t>
            </w:r>
          </w:p>
        </w:tc>
        <w:tc>
          <w:tcPr>
            <w:tcW w:w="4320" w:type="dxa"/>
          </w:tcPr>
          <w:p w:rsidR="00CD4E78" w:rsidRPr="00CD4E78" w:rsidRDefault="00CD4E78" w:rsidP="001E40E2">
            <w:pPr>
              <w:keepNext/>
              <w:keepLines/>
              <w:jc w:val="both"/>
              <w:rPr>
                <w:rFonts w:ascii="Calibri" w:hAnsi="Calibri" w:cs="Arial"/>
                <w:highlight w:val="yellow"/>
              </w:rPr>
            </w:pPr>
            <w:r w:rsidRPr="00CD4E78">
              <w:rPr>
                <w:rFonts w:ascii="Calibri" w:hAnsi="Calibri" w:cs="Arial"/>
                <w:highlight w:val="yellow"/>
              </w:rPr>
              <w:t xml:space="preserve">(limit of </w:t>
            </w:r>
            <w:r w:rsidR="00F31BD0">
              <w:rPr>
                <w:rFonts w:ascii="Calibri" w:hAnsi="Calibri" w:cs="Arial"/>
                <w:highlight w:val="yellow"/>
              </w:rPr>
              <w:t>11</w:t>
            </w:r>
            <w:r w:rsidRPr="00CD4E78">
              <w:rPr>
                <w:rFonts w:ascii="Calibri" w:hAnsi="Calibri" w:cs="Arial"/>
                <w:highlight w:val="yellow"/>
              </w:rPr>
              <w:t xml:space="preserve"> pages)</w:t>
            </w:r>
          </w:p>
          <w:p w:rsidR="00CD4E78" w:rsidRPr="00CD4E78" w:rsidRDefault="00CD4E78" w:rsidP="001E40E2">
            <w:pPr>
              <w:keepNext/>
              <w:keepLines/>
              <w:jc w:val="both"/>
              <w:rPr>
                <w:rFonts w:ascii="Calibri" w:hAnsi="Calibri" w:cs="Arial"/>
                <w:highlight w:val="yellow"/>
              </w:rPr>
            </w:pPr>
          </w:p>
        </w:tc>
      </w:tr>
      <w:tr w:rsidR="00CD4E78" w:rsidRPr="00C23C2C" w:rsidTr="001E40E2"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 xml:space="preserve">Section 4:  Management-Implementation </w:t>
            </w:r>
          </w:p>
        </w:tc>
        <w:tc>
          <w:tcPr>
            <w:tcW w:w="4320" w:type="dxa"/>
          </w:tcPr>
          <w:p w:rsidR="00CD4E78" w:rsidRPr="00CD4E78" w:rsidRDefault="00CD4E78" w:rsidP="001E40E2">
            <w:pPr>
              <w:keepNext/>
              <w:keepLines/>
              <w:jc w:val="both"/>
              <w:rPr>
                <w:rFonts w:ascii="Calibri" w:hAnsi="Calibri" w:cs="Arial"/>
                <w:highlight w:val="yellow"/>
              </w:rPr>
            </w:pPr>
            <w:r w:rsidRPr="00CD4E78">
              <w:rPr>
                <w:rFonts w:ascii="Calibri" w:hAnsi="Calibri" w:cs="Arial"/>
                <w:highlight w:val="yellow"/>
              </w:rPr>
              <w:t>(limit of 6 pages)</w:t>
            </w:r>
          </w:p>
          <w:p w:rsidR="00CD4E78" w:rsidRPr="00CD4E78" w:rsidRDefault="00CD4E78" w:rsidP="001E40E2">
            <w:pPr>
              <w:keepNext/>
              <w:keepLines/>
              <w:jc w:val="both"/>
              <w:rPr>
                <w:rFonts w:ascii="Calibri" w:hAnsi="Calibri" w:cs="Arial"/>
                <w:highlight w:val="yellow"/>
              </w:rPr>
            </w:pPr>
          </w:p>
        </w:tc>
      </w:tr>
    </w:tbl>
    <w:p w:rsidR="00CD4E78" w:rsidRPr="00C23C2C" w:rsidRDefault="00CD4E78" w:rsidP="00CD4E78">
      <w:pPr>
        <w:keepNext/>
        <w:keepLines/>
        <w:ind w:left="720"/>
        <w:jc w:val="both"/>
        <w:rPr>
          <w:rFonts w:ascii="Calibri" w:hAnsi="Calibri" w:cs="Arial"/>
        </w:rPr>
      </w:pPr>
    </w:p>
    <w:p w:rsidR="00CD4E78" w:rsidRDefault="00CD4E78" w:rsidP="00CD4E78">
      <w:pPr>
        <w:ind w:left="720"/>
        <w:jc w:val="both"/>
        <w:rPr>
          <w:rFonts w:ascii="Calibri" w:hAnsi="Calibri" w:cs="Arial"/>
        </w:rPr>
      </w:pPr>
    </w:p>
    <w:p w:rsidR="00CD4E78" w:rsidRDefault="00CD4E78" w:rsidP="00CD4E78">
      <w:pPr>
        <w:rPr>
          <w:rFonts w:ascii="Calibri" w:hAnsi="Calibri" w:cs="Arial"/>
        </w:rPr>
      </w:pPr>
    </w:p>
    <w:p w:rsidR="00CD4E78" w:rsidRDefault="00CD4E78" w:rsidP="00CD4E78">
      <w:pPr>
        <w:rPr>
          <w:rFonts w:ascii="Calibri" w:hAnsi="Calibri" w:cs="Arial"/>
        </w:rPr>
      </w:pPr>
    </w:p>
    <w:p w:rsidR="00CD4E78" w:rsidRDefault="00CD4E78" w:rsidP="00CD4E78">
      <w:pPr>
        <w:rPr>
          <w:rFonts w:ascii="Calibri" w:hAnsi="Calibri" w:cs="Arial"/>
          <w:b/>
        </w:rPr>
      </w:pPr>
      <w:r w:rsidRPr="00CD4E78">
        <w:rPr>
          <w:rFonts w:ascii="Calibri" w:hAnsi="Calibri" w:cs="Arial"/>
          <w:b/>
        </w:rPr>
        <w:t>INSERT</w:t>
      </w:r>
    </w:p>
    <w:p w:rsidR="00F31BD0" w:rsidRDefault="00F31BD0" w:rsidP="00CD4E78">
      <w:pPr>
        <w:rPr>
          <w:rFonts w:ascii="Calibri" w:hAnsi="Calibri" w:cs="Arial"/>
          <w:b/>
        </w:rPr>
      </w:pPr>
    </w:p>
    <w:p w:rsidR="00F31BD0" w:rsidRPr="00C23C2C" w:rsidRDefault="00F31BD0" w:rsidP="00F31BD0">
      <w:pPr>
        <w:jc w:val="both"/>
        <w:rPr>
          <w:rFonts w:ascii="Calibri" w:hAnsi="Calibri" w:cs="Arial"/>
        </w:rPr>
      </w:pPr>
      <w:r w:rsidRPr="00C23C2C">
        <w:rPr>
          <w:rFonts w:ascii="Calibri" w:hAnsi="Calibri" w:cs="Arial"/>
        </w:rPr>
        <w:t xml:space="preserve">The technical proposal should not exceed </w:t>
      </w:r>
      <w:r>
        <w:rPr>
          <w:rFonts w:ascii="Calibri" w:hAnsi="Calibri" w:cs="Arial"/>
          <w:b/>
        </w:rPr>
        <w:t>22</w:t>
      </w:r>
      <w:r w:rsidRPr="00C23C2C">
        <w:rPr>
          <w:rFonts w:ascii="Calibri" w:hAnsi="Calibri" w:cs="Arial"/>
        </w:rPr>
        <w:t xml:space="preserve"> pages using the page limit guidance listed below. Attachments and the cost proposal are NOT included in the page limit.</w:t>
      </w:r>
    </w:p>
    <w:p w:rsidR="00F31BD0" w:rsidRDefault="00F31BD0" w:rsidP="00CD4E78">
      <w:pPr>
        <w:rPr>
          <w:rFonts w:ascii="Calibri" w:hAnsi="Calibri" w:cs="Arial"/>
          <w:b/>
        </w:rPr>
      </w:pPr>
    </w:p>
    <w:p w:rsidR="00CD4E78" w:rsidRPr="00CD4E78" w:rsidRDefault="00CD4E78" w:rsidP="00CD4E78">
      <w:pPr>
        <w:pStyle w:val="Cabealho2"/>
        <w:keepLines/>
        <w:numPr>
          <w:ilvl w:val="1"/>
          <w:numId w:val="8"/>
        </w:numPr>
        <w:ind w:left="-450"/>
        <w:jc w:val="both"/>
        <w:rPr>
          <w:rFonts w:ascii="Calibri" w:hAnsi="Calibri" w:cs="Arial"/>
        </w:rPr>
      </w:pPr>
      <w:r w:rsidRPr="00CD4E78">
        <w:rPr>
          <w:rFonts w:ascii="Calibri" w:hAnsi="Calibri" w:cs="Arial"/>
        </w:rPr>
        <w:lastRenderedPageBreak/>
        <w:t>Technical Proposal Outline</w:t>
      </w:r>
    </w:p>
    <w:p w:rsidR="00CD4E78" w:rsidRPr="00C23C2C" w:rsidRDefault="00CD4E78" w:rsidP="00CD4E78">
      <w:pPr>
        <w:keepNext/>
        <w:keepLines/>
        <w:jc w:val="both"/>
        <w:rPr>
          <w:rFonts w:ascii="Calibri" w:hAnsi="Calibri"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42"/>
      </w:tblGrid>
      <w:tr w:rsidR="00CD4E78" w:rsidRPr="00C23C2C" w:rsidTr="001E40E2">
        <w:tc>
          <w:tcPr>
            <w:tcW w:w="9864" w:type="dxa"/>
            <w:shd w:val="clear" w:color="auto" w:fill="auto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>The Technical Proposal must include the checklist, the following sections (which must be within the page limits set for each section), and attachments</w:t>
            </w:r>
            <w:r>
              <w:rPr>
                <w:rFonts w:ascii="Calibri" w:hAnsi="Calibri" w:cs="Arial"/>
                <w:b/>
              </w:rPr>
              <w:t xml:space="preserve">. </w:t>
            </w:r>
            <w:r w:rsidRPr="00C23C2C">
              <w:rPr>
                <w:rFonts w:ascii="Calibri" w:hAnsi="Calibri" w:cs="Arial"/>
              </w:rPr>
              <w:t xml:space="preserve"> </w:t>
            </w:r>
          </w:p>
        </w:tc>
      </w:tr>
    </w:tbl>
    <w:p w:rsidR="00CD4E78" w:rsidRPr="00C23C2C" w:rsidRDefault="00CD4E78" w:rsidP="00CD4E78">
      <w:pPr>
        <w:keepNext/>
        <w:keepLines/>
        <w:jc w:val="both"/>
        <w:rPr>
          <w:rFonts w:ascii="Calibri" w:hAnsi="Calibri" w:cs="Arial"/>
        </w:rPr>
      </w:pPr>
    </w:p>
    <w:p w:rsidR="00CD4E78" w:rsidRPr="00C23C2C" w:rsidRDefault="00CD4E78" w:rsidP="00CD4E78">
      <w:pPr>
        <w:keepNext/>
        <w:keepLines/>
        <w:jc w:val="both"/>
        <w:rPr>
          <w:rFonts w:ascii="Calibri" w:hAnsi="Calibri" w:cs="Arial"/>
          <w:b/>
          <w:u w:val="single"/>
        </w:rPr>
      </w:pPr>
      <w:r w:rsidRPr="00C23C2C">
        <w:rPr>
          <w:rFonts w:ascii="Calibri" w:hAnsi="Calibri" w:cs="Arial"/>
          <w:b/>
          <w:u w:val="single"/>
        </w:rPr>
        <w:t>TECHNICAL PROPOSAL:</w:t>
      </w:r>
    </w:p>
    <w:p w:rsidR="00CD4E78" w:rsidRPr="00C23C2C" w:rsidRDefault="00CD4E78" w:rsidP="00CD4E78">
      <w:pPr>
        <w:keepNext/>
        <w:keepLines/>
        <w:jc w:val="both"/>
        <w:rPr>
          <w:rFonts w:ascii="Calibri" w:hAnsi="Calibri" w:cs="Arial"/>
        </w:rPr>
      </w:pPr>
    </w:p>
    <w:p w:rsidR="00CD4E78" w:rsidRPr="00C23C2C" w:rsidRDefault="00CD4E78" w:rsidP="00CD4E78">
      <w:pPr>
        <w:keepNext/>
        <w:keepLines/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D4E78" w:rsidRPr="00C23C2C" w:rsidTr="001E40E2"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>Technical Proposal Checklist</w:t>
            </w:r>
          </w:p>
        </w:tc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>(limit of 1</w:t>
            </w:r>
            <w:r w:rsidRPr="00C23C2C">
              <w:rPr>
                <w:rFonts w:ascii="Calibri" w:hAnsi="Calibri" w:cs="Arial"/>
                <w:szCs w:val="22"/>
              </w:rPr>
              <w:t xml:space="preserve"> </w:t>
            </w:r>
            <w:r w:rsidRPr="00C23C2C">
              <w:rPr>
                <w:rFonts w:ascii="Calibri" w:hAnsi="Calibri" w:cs="Arial"/>
              </w:rPr>
              <w:t>page, use the provided form)</w:t>
            </w:r>
          </w:p>
        </w:tc>
      </w:tr>
      <w:tr w:rsidR="00CD4E78" w:rsidRPr="00C23C2C" w:rsidTr="001E40E2"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>Section 1:  Cover Page</w:t>
            </w:r>
          </w:p>
        </w:tc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>(limit of 1 page, use the provided form)</w:t>
            </w:r>
          </w:p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</w:p>
        </w:tc>
      </w:tr>
      <w:tr w:rsidR="00CD4E78" w:rsidRPr="00C23C2C" w:rsidTr="001E40E2"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 xml:space="preserve">Section 2:  Experience </w:t>
            </w:r>
          </w:p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</w:p>
        </w:tc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 xml:space="preserve">(limit of </w:t>
            </w:r>
            <w:r>
              <w:rPr>
                <w:rFonts w:ascii="Calibri" w:hAnsi="Calibri" w:cs="Arial"/>
              </w:rPr>
              <w:t>3</w:t>
            </w:r>
            <w:r w:rsidRPr="00C23C2C">
              <w:rPr>
                <w:rFonts w:ascii="Calibri" w:hAnsi="Calibri" w:cs="Arial"/>
              </w:rPr>
              <w:t xml:space="preserve"> pages)</w:t>
            </w:r>
          </w:p>
        </w:tc>
      </w:tr>
      <w:tr w:rsidR="00CD4E78" w:rsidRPr="00C23C2C" w:rsidTr="001E40E2"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>Section 3:  Proposed Approach</w:t>
            </w:r>
          </w:p>
        </w:tc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>(limit of 10 pages)</w:t>
            </w:r>
          </w:p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</w:p>
        </w:tc>
      </w:tr>
      <w:tr w:rsidR="00CD4E78" w:rsidRPr="00C23C2C" w:rsidTr="001E40E2"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 xml:space="preserve">Section 4:  Management-Implementation </w:t>
            </w:r>
          </w:p>
        </w:tc>
        <w:tc>
          <w:tcPr>
            <w:tcW w:w="4320" w:type="dxa"/>
          </w:tcPr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  <w:r w:rsidRPr="00C23C2C">
              <w:rPr>
                <w:rFonts w:ascii="Calibri" w:hAnsi="Calibri" w:cs="Arial"/>
              </w:rPr>
              <w:t xml:space="preserve">(limit of </w:t>
            </w:r>
            <w:r>
              <w:rPr>
                <w:rFonts w:ascii="Calibri" w:hAnsi="Calibri" w:cs="Arial"/>
              </w:rPr>
              <w:t>7</w:t>
            </w:r>
            <w:r w:rsidRPr="00C23C2C">
              <w:rPr>
                <w:rFonts w:ascii="Calibri" w:hAnsi="Calibri" w:cs="Arial"/>
              </w:rPr>
              <w:t xml:space="preserve"> pages)</w:t>
            </w:r>
          </w:p>
          <w:p w:rsidR="00CD4E78" w:rsidRPr="00C23C2C" w:rsidRDefault="00CD4E78" w:rsidP="001E40E2">
            <w:pPr>
              <w:keepNext/>
              <w:keepLines/>
              <w:jc w:val="both"/>
              <w:rPr>
                <w:rFonts w:ascii="Calibri" w:hAnsi="Calibri" w:cs="Arial"/>
              </w:rPr>
            </w:pPr>
          </w:p>
        </w:tc>
      </w:tr>
    </w:tbl>
    <w:p w:rsidR="00CD4E78" w:rsidRPr="00C23C2C" w:rsidRDefault="00CD4E78" w:rsidP="00CD4E78">
      <w:pPr>
        <w:keepNext/>
        <w:keepLines/>
        <w:ind w:left="720"/>
        <w:jc w:val="both"/>
        <w:rPr>
          <w:rFonts w:ascii="Calibri" w:hAnsi="Calibri" w:cs="Arial"/>
        </w:rPr>
      </w:pPr>
    </w:p>
    <w:p w:rsidR="00CD4E78" w:rsidRPr="00C23C2C" w:rsidRDefault="00CD4E78" w:rsidP="00CD4E78">
      <w:pPr>
        <w:ind w:left="720"/>
        <w:jc w:val="both"/>
        <w:rPr>
          <w:rFonts w:ascii="Calibri" w:hAnsi="Calibri" w:cs="Arial"/>
        </w:rPr>
      </w:pPr>
    </w:p>
    <w:p w:rsidR="00CD4E78" w:rsidRPr="00C23C2C" w:rsidRDefault="00CD4E78" w:rsidP="00CD4E78">
      <w:pPr>
        <w:rPr>
          <w:rFonts w:ascii="Calibri" w:hAnsi="Calibri" w:cs="Arial"/>
        </w:rPr>
      </w:pPr>
    </w:p>
    <w:p w:rsidR="00F05C1F" w:rsidRDefault="00F05C1F" w:rsidP="00CD4E78">
      <w:pPr>
        <w:rPr>
          <w:rFonts w:ascii="Calibri" w:hAnsi="Calibri" w:cs="Arial"/>
          <w:szCs w:val="22"/>
        </w:rPr>
      </w:pPr>
    </w:p>
    <w:p w:rsidR="00F05C1F" w:rsidRDefault="00F05C1F" w:rsidP="008B7DC5">
      <w:pPr>
        <w:jc w:val="center"/>
        <w:rPr>
          <w:rFonts w:ascii="Calibri" w:hAnsi="Calibri" w:cs="Arial"/>
          <w:szCs w:val="22"/>
        </w:rPr>
      </w:pPr>
    </w:p>
    <w:p w:rsidR="0046232D" w:rsidRDefault="00743266" w:rsidP="008B7DC5">
      <w:pPr>
        <w:jc w:val="center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Modification Date: December </w:t>
      </w:r>
      <w:r w:rsidR="00617301">
        <w:rPr>
          <w:rFonts w:ascii="Calibri" w:hAnsi="Calibri" w:cs="Arial"/>
          <w:szCs w:val="22"/>
        </w:rPr>
        <w:t>16</w:t>
      </w:r>
      <w:r>
        <w:rPr>
          <w:rFonts w:ascii="Calibri" w:hAnsi="Calibri" w:cs="Arial"/>
          <w:szCs w:val="22"/>
        </w:rPr>
        <w:t>, 2016</w:t>
      </w:r>
    </w:p>
    <w:sectPr w:rsidR="00462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2D90"/>
    <w:multiLevelType w:val="multilevel"/>
    <w:tmpl w:val="F6305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BE57B95"/>
    <w:multiLevelType w:val="multilevel"/>
    <w:tmpl w:val="62F6F028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upperLetter"/>
      <w:pStyle w:val="Cabealho2"/>
      <w:lvlText w:val="%2.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800" w:firstLine="0"/>
      </w:pPr>
      <w:rPr>
        <w:rFonts w:hint="default"/>
        <w:b/>
      </w:rPr>
    </w:lvl>
    <w:lvl w:ilvl="3">
      <w:start w:val="1"/>
      <w:numFmt w:val="lowerLetter"/>
      <w:pStyle w:val="Cabealho4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>
      <w:start w:val="1"/>
      <w:numFmt w:val="decimal"/>
      <w:pStyle w:val="Cabealho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Cabealho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Cabealho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Cabealho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Cabealho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">
    <w:nsid w:val="4CDE343A"/>
    <w:multiLevelType w:val="hybridMultilevel"/>
    <w:tmpl w:val="C7664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E6DA0"/>
    <w:multiLevelType w:val="hybridMultilevel"/>
    <w:tmpl w:val="3E1E6C84"/>
    <w:lvl w:ilvl="0" w:tplc="681A11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30989"/>
    <w:multiLevelType w:val="hybridMultilevel"/>
    <w:tmpl w:val="D7D247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2D46D3"/>
    <w:multiLevelType w:val="hybridMultilevel"/>
    <w:tmpl w:val="3A5C3854"/>
    <w:lvl w:ilvl="0" w:tplc="F14699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2D"/>
    <w:rsid w:val="00011BE1"/>
    <w:rsid w:val="00055165"/>
    <w:rsid w:val="0007003B"/>
    <w:rsid w:val="000714CF"/>
    <w:rsid w:val="0010342F"/>
    <w:rsid w:val="001557B8"/>
    <w:rsid w:val="003034D7"/>
    <w:rsid w:val="00415FED"/>
    <w:rsid w:val="00423A38"/>
    <w:rsid w:val="0046232D"/>
    <w:rsid w:val="004E4BD8"/>
    <w:rsid w:val="005834C7"/>
    <w:rsid w:val="005F1624"/>
    <w:rsid w:val="00617301"/>
    <w:rsid w:val="0069522B"/>
    <w:rsid w:val="00743266"/>
    <w:rsid w:val="008B7DC5"/>
    <w:rsid w:val="00942C44"/>
    <w:rsid w:val="00A21119"/>
    <w:rsid w:val="00AC20EF"/>
    <w:rsid w:val="00B51B14"/>
    <w:rsid w:val="00CD4E78"/>
    <w:rsid w:val="00EF3B97"/>
    <w:rsid w:val="00F05C1F"/>
    <w:rsid w:val="00F24B39"/>
    <w:rsid w:val="00F31BD0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2D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Cabealho1">
    <w:name w:val="heading 1"/>
    <w:basedOn w:val="Normal"/>
    <w:next w:val="Normal"/>
    <w:link w:val="Cabealho1Carcter"/>
    <w:uiPriority w:val="1"/>
    <w:qFormat/>
    <w:rsid w:val="0046232D"/>
    <w:pPr>
      <w:keepNext/>
      <w:numPr>
        <w:numId w:val="1"/>
      </w:numPr>
      <w:pBdr>
        <w:top w:val="thinThickLargeGap" w:sz="24" w:space="1" w:color="auto"/>
        <w:bottom w:val="thinThickLargeGap" w:sz="24" w:space="1" w:color="auto"/>
      </w:pBdr>
      <w:outlineLvl w:val="0"/>
    </w:pPr>
    <w:rPr>
      <w:sz w:val="36"/>
    </w:rPr>
  </w:style>
  <w:style w:type="paragraph" w:styleId="Cabealho2">
    <w:name w:val="heading 2"/>
    <w:aliases w:val="Heading 2 RFA Char Char,Heading 2 RFA Char Char Char"/>
    <w:basedOn w:val="Normal"/>
    <w:next w:val="Normal"/>
    <w:link w:val="Cabealho2Carcter"/>
    <w:uiPriority w:val="9"/>
    <w:qFormat/>
    <w:rsid w:val="0046232D"/>
    <w:pPr>
      <w:keepNext/>
      <w:numPr>
        <w:ilvl w:val="1"/>
        <w:numId w:val="1"/>
      </w:numPr>
      <w:outlineLvl w:val="1"/>
    </w:pPr>
    <w:rPr>
      <w:b/>
      <w:caps/>
      <w:szCs w:val="22"/>
    </w:rPr>
  </w:style>
  <w:style w:type="paragraph" w:styleId="Cabealho4">
    <w:name w:val="heading 4"/>
    <w:basedOn w:val="Normal"/>
    <w:next w:val="Normal"/>
    <w:link w:val="Cabealho4Carcter"/>
    <w:qFormat/>
    <w:rsid w:val="0046232D"/>
    <w:pPr>
      <w:keepNext/>
      <w:numPr>
        <w:ilvl w:val="3"/>
        <w:numId w:val="1"/>
      </w:numPr>
      <w:outlineLvl w:val="3"/>
    </w:pPr>
    <w:rPr>
      <w:b/>
      <w:bCs/>
    </w:rPr>
  </w:style>
  <w:style w:type="paragraph" w:styleId="Cabealho5">
    <w:name w:val="heading 5"/>
    <w:basedOn w:val="Normal"/>
    <w:next w:val="Normal"/>
    <w:link w:val="Cabealho5Carcter"/>
    <w:qFormat/>
    <w:rsid w:val="0046232D"/>
    <w:pPr>
      <w:keepNext/>
      <w:numPr>
        <w:ilvl w:val="4"/>
        <w:numId w:val="1"/>
      </w:numPr>
      <w:outlineLvl w:val="4"/>
    </w:pPr>
    <w:rPr>
      <w:b/>
      <w:u w:val="single"/>
    </w:rPr>
  </w:style>
  <w:style w:type="paragraph" w:styleId="Cabealho6">
    <w:name w:val="heading 6"/>
    <w:basedOn w:val="Normal"/>
    <w:next w:val="Normal"/>
    <w:link w:val="Cabealho6Carcter"/>
    <w:qFormat/>
    <w:rsid w:val="0046232D"/>
    <w:pPr>
      <w:keepNext/>
      <w:numPr>
        <w:ilvl w:val="5"/>
        <w:numId w:val="1"/>
      </w:numPr>
      <w:outlineLvl w:val="5"/>
    </w:pPr>
    <w:rPr>
      <w:rFonts w:cs="Arial"/>
      <w:b/>
      <w:bCs/>
      <w:color w:val="000000"/>
      <w:sz w:val="20"/>
      <w:szCs w:val="20"/>
    </w:rPr>
  </w:style>
  <w:style w:type="paragraph" w:styleId="Cabealho7">
    <w:name w:val="heading 7"/>
    <w:basedOn w:val="Normal"/>
    <w:next w:val="Normal"/>
    <w:link w:val="Cabealho7Carcter"/>
    <w:qFormat/>
    <w:rsid w:val="0046232D"/>
    <w:pPr>
      <w:keepNext/>
      <w:numPr>
        <w:ilvl w:val="6"/>
        <w:numId w:val="1"/>
      </w:numPr>
      <w:jc w:val="center"/>
      <w:outlineLvl w:val="6"/>
    </w:pPr>
    <w:rPr>
      <w:b/>
      <w:bCs/>
      <w:szCs w:val="22"/>
    </w:rPr>
  </w:style>
  <w:style w:type="paragraph" w:styleId="Cabealho8">
    <w:name w:val="heading 8"/>
    <w:basedOn w:val="Normal"/>
    <w:next w:val="Normal"/>
    <w:link w:val="Cabealho8Carcter"/>
    <w:qFormat/>
    <w:rsid w:val="0046232D"/>
    <w:pPr>
      <w:keepNext/>
      <w:numPr>
        <w:ilvl w:val="7"/>
        <w:numId w:val="1"/>
      </w:numPr>
      <w:outlineLvl w:val="7"/>
    </w:pPr>
    <w:rPr>
      <w:rFonts w:cs="Arial"/>
      <w:b/>
      <w:bC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9">
    <w:name w:val="heading 9"/>
    <w:basedOn w:val="Normal"/>
    <w:next w:val="Normal"/>
    <w:link w:val="Cabealho9Carcter"/>
    <w:qFormat/>
    <w:rsid w:val="0046232D"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1"/>
    <w:rsid w:val="0046232D"/>
    <w:rPr>
      <w:rFonts w:ascii="Arial" w:eastAsia="Times New Roman" w:hAnsi="Arial" w:cs="Times New Roman"/>
      <w:sz w:val="36"/>
      <w:szCs w:val="24"/>
      <w:lang w:val="en-US"/>
    </w:rPr>
  </w:style>
  <w:style w:type="character" w:customStyle="1" w:styleId="Cabealho2Carcter">
    <w:name w:val="Cabeçalho 2 Carácter"/>
    <w:aliases w:val="Heading 2 RFA Char Char Carácter,Heading 2 RFA Char Char Char Carácter"/>
    <w:basedOn w:val="Tipodeletrapredefinidodopargrafo"/>
    <w:link w:val="Cabealho2"/>
    <w:uiPriority w:val="9"/>
    <w:rsid w:val="0046232D"/>
    <w:rPr>
      <w:rFonts w:ascii="Arial" w:eastAsia="Times New Roman" w:hAnsi="Arial" w:cs="Times New Roman"/>
      <w:b/>
      <w:caps/>
      <w:lang w:val="en-US"/>
    </w:rPr>
  </w:style>
  <w:style w:type="character" w:customStyle="1" w:styleId="Cabealho4Carcter">
    <w:name w:val="Cabeçalho 4 Carácter"/>
    <w:basedOn w:val="Tipodeletrapredefinidodopargrafo"/>
    <w:link w:val="Cabealho4"/>
    <w:rsid w:val="0046232D"/>
    <w:rPr>
      <w:rFonts w:ascii="Arial" w:eastAsia="Times New Roman" w:hAnsi="Arial" w:cs="Times New Roman"/>
      <w:b/>
      <w:bCs/>
      <w:szCs w:val="24"/>
      <w:lang w:val="en-US"/>
    </w:rPr>
  </w:style>
  <w:style w:type="character" w:customStyle="1" w:styleId="Cabealho5Carcter">
    <w:name w:val="Cabeçalho 5 Carácter"/>
    <w:basedOn w:val="Tipodeletrapredefinidodopargrafo"/>
    <w:link w:val="Cabealho5"/>
    <w:rsid w:val="0046232D"/>
    <w:rPr>
      <w:rFonts w:ascii="Arial" w:eastAsia="Times New Roman" w:hAnsi="Arial" w:cs="Times New Roman"/>
      <w:b/>
      <w:szCs w:val="24"/>
      <w:u w:val="single"/>
      <w:lang w:val="en-US"/>
    </w:rPr>
  </w:style>
  <w:style w:type="character" w:customStyle="1" w:styleId="Cabealho6Carcter">
    <w:name w:val="Cabeçalho 6 Carácter"/>
    <w:basedOn w:val="Tipodeletrapredefinidodopargrafo"/>
    <w:link w:val="Cabealho6"/>
    <w:rsid w:val="0046232D"/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character" w:customStyle="1" w:styleId="Cabealho7Carcter">
    <w:name w:val="Cabeçalho 7 Carácter"/>
    <w:basedOn w:val="Tipodeletrapredefinidodopargrafo"/>
    <w:link w:val="Cabealho7"/>
    <w:rsid w:val="0046232D"/>
    <w:rPr>
      <w:rFonts w:ascii="Arial" w:eastAsia="Times New Roman" w:hAnsi="Arial" w:cs="Times New Roman"/>
      <w:b/>
      <w:bCs/>
      <w:lang w:val="en-US"/>
    </w:rPr>
  </w:style>
  <w:style w:type="character" w:customStyle="1" w:styleId="Cabealho8Carcter">
    <w:name w:val="Cabeçalho 8 Carácter"/>
    <w:basedOn w:val="Tipodeletrapredefinidodopargrafo"/>
    <w:link w:val="Cabealho8"/>
    <w:rsid w:val="0046232D"/>
    <w:rPr>
      <w:rFonts w:ascii="Arial" w:eastAsia="Times New Roman" w:hAnsi="Arial" w:cs="Arial"/>
      <w:b/>
      <w:bCs/>
      <w:sz w:val="20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abealho9Carcter">
    <w:name w:val="Cabeçalho 9 Carácter"/>
    <w:basedOn w:val="Tipodeletrapredefinidodopargrafo"/>
    <w:link w:val="Cabealho9"/>
    <w:rsid w:val="0046232D"/>
    <w:rPr>
      <w:rFonts w:ascii="Arial" w:eastAsia="Times New Roman" w:hAnsi="Arial" w:cs="Times New Roman"/>
      <w:b/>
      <w:szCs w:val="24"/>
      <w:lang w:val="en-US"/>
    </w:rPr>
  </w:style>
  <w:style w:type="character" w:styleId="Hiperligao">
    <w:name w:val="Hyperlink"/>
    <w:uiPriority w:val="99"/>
    <w:rsid w:val="0046232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232D"/>
    <w:pPr>
      <w:ind w:left="720"/>
    </w:pPr>
  </w:style>
  <w:style w:type="paragraph" w:styleId="Cabealho">
    <w:name w:val="header"/>
    <w:basedOn w:val="Normal"/>
    <w:link w:val="CabealhoCarcter"/>
    <w:rsid w:val="0007003B"/>
    <w:pPr>
      <w:widowControl w:val="0"/>
      <w:tabs>
        <w:tab w:val="center" w:pos="4320"/>
        <w:tab w:val="right" w:pos="8640"/>
      </w:tabs>
    </w:pPr>
    <w:rPr>
      <w:rFonts w:ascii="Times New Roman" w:hAnsi="Times New Roman"/>
      <w:snapToGrid w:val="0"/>
      <w:szCs w:val="20"/>
    </w:rPr>
  </w:style>
  <w:style w:type="character" w:customStyle="1" w:styleId="CabealhoCarcter">
    <w:name w:val="Cabeçalho Carácter"/>
    <w:basedOn w:val="Tipodeletrapredefinidodopargrafo"/>
    <w:link w:val="Cabealho"/>
    <w:rsid w:val="0007003B"/>
    <w:rPr>
      <w:rFonts w:ascii="Times New Roman" w:eastAsia="Times New Roman" w:hAnsi="Times New Roman" w:cs="Times New Roman"/>
      <w:snapToGrid w:val="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2D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Cabealho1">
    <w:name w:val="heading 1"/>
    <w:basedOn w:val="Normal"/>
    <w:next w:val="Normal"/>
    <w:link w:val="Cabealho1Carcter"/>
    <w:uiPriority w:val="1"/>
    <w:qFormat/>
    <w:rsid w:val="0046232D"/>
    <w:pPr>
      <w:keepNext/>
      <w:numPr>
        <w:numId w:val="1"/>
      </w:numPr>
      <w:pBdr>
        <w:top w:val="thinThickLargeGap" w:sz="24" w:space="1" w:color="auto"/>
        <w:bottom w:val="thinThickLargeGap" w:sz="24" w:space="1" w:color="auto"/>
      </w:pBdr>
      <w:outlineLvl w:val="0"/>
    </w:pPr>
    <w:rPr>
      <w:sz w:val="36"/>
    </w:rPr>
  </w:style>
  <w:style w:type="paragraph" w:styleId="Cabealho2">
    <w:name w:val="heading 2"/>
    <w:aliases w:val="Heading 2 RFA Char Char,Heading 2 RFA Char Char Char"/>
    <w:basedOn w:val="Normal"/>
    <w:next w:val="Normal"/>
    <w:link w:val="Cabealho2Carcter"/>
    <w:uiPriority w:val="9"/>
    <w:qFormat/>
    <w:rsid w:val="0046232D"/>
    <w:pPr>
      <w:keepNext/>
      <w:numPr>
        <w:ilvl w:val="1"/>
        <w:numId w:val="1"/>
      </w:numPr>
      <w:outlineLvl w:val="1"/>
    </w:pPr>
    <w:rPr>
      <w:b/>
      <w:caps/>
      <w:szCs w:val="22"/>
    </w:rPr>
  </w:style>
  <w:style w:type="paragraph" w:styleId="Cabealho4">
    <w:name w:val="heading 4"/>
    <w:basedOn w:val="Normal"/>
    <w:next w:val="Normal"/>
    <w:link w:val="Cabealho4Carcter"/>
    <w:qFormat/>
    <w:rsid w:val="0046232D"/>
    <w:pPr>
      <w:keepNext/>
      <w:numPr>
        <w:ilvl w:val="3"/>
        <w:numId w:val="1"/>
      </w:numPr>
      <w:outlineLvl w:val="3"/>
    </w:pPr>
    <w:rPr>
      <w:b/>
      <w:bCs/>
    </w:rPr>
  </w:style>
  <w:style w:type="paragraph" w:styleId="Cabealho5">
    <w:name w:val="heading 5"/>
    <w:basedOn w:val="Normal"/>
    <w:next w:val="Normal"/>
    <w:link w:val="Cabealho5Carcter"/>
    <w:qFormat/>
    <w:rsid w:val="0046232D"/>
    <w:pPr>
      <w:keepNext/>
      <w:numPr>
        <w:ilvl w:val="4"/>
        <w:numId w:val="1"/>
      </w:numPr>
      <w:outlineLvl w:val="4"/>
    </w:pPr>
    <w:rPr>
      <w:b/>
      <w:u w:val="single"/>
    </w:rPr>
  </w:style>
  <w:style w:type="paragraph" w:styleId="Cabealho6">
    <w:name w:val="heading 6"/>
    <w:basedOn w:val="Normal"/>
    <w:next w:val="Normal"/>
    <w:link w:val="Cabealho6Carcter"/>
    <w:qFormat/>
    <w:rsid w:val="0046232D"/>
    <w:pPr>
      <w:keepNext/>
      <w:numPr>
        <w:ilvl w:val="5"/>
        <w:numId w:val="1"/>
      </w:numPr>
      <w:outlineLvl w:val="5"/>
    </w:pPr>
    <w:rPr>
      <w:rFonts w:cs="Arial"/>
      <w:b/>
      <w:bCs/>
      <w:color w:val="000000"/>
      <w:sz w:val="20"/>
      <w:szCs w:val="20"/>
    </w:rPr>
  </w:style>
  <w:style w:type="paragraph" w:styleId="Cabealho7">
    <w:name w:val="heading 7"/>
    <w:basedOn w:val="Normal"/>
    <w:next w:val="Normal"/>
    <w:link w:val="Cabealho7Carcter"/>
    <w:qFormat/>
    <w:rsid w:val="0046232D"/>
    <w:pPr>
      <w:keepNext/>
      <w:numPr>
        <w:ilvl w:val="6"/>
        <w:numId w:val="1"/>
      </w:numPr>
      <w:jc w:val="center"/>
      <w:outlineLvl w:val="6"/>
    </w:pPr>
    <w:rPr>
      <w:b/>
      <w:bCs/>
      <w:szCs w:val="22"/>
    </w:rPr>
  </w:style>
  <w:style w:type="paragraph" w:styleId="Cabealho8">
    <w:name w:val="heading 8"/>
    <w:basedOn w:val="Normal"/>
    <w:next w:val="Normal"/>
    <w:link w:val="Cabealho8Carcter"/>
    <w:qFormat/>
    <w:rsid w:val="0046232D"/>
    <w:pPr>
      <w:keepNext/>
      <w:numPr>
        <w:ilvl w:val="7"/>
        <w:numId w:val="1"/>
      </w:numPr>
      <w:outlineLvl w:val="7"/>
    </w:pPr>
    <w:rPr>
      <w:rFonts w:cs="Arial"/>
      <w:b/>
      <w:bC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9">
    <w:name w:val="heading 9"/>
    <w:basedOn w:val="Normal"/>
    <w:next w:val="Normal"/>
    <w:link w:val="Cabealho9Carcter"/>
    <w:qFormat/>
    <w:rsid w:val="0046232D"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1"/>
    <w:rsid w:val="0046232D"/>
    <w:rPr>
      <w:rFonts w:ascii="Arial" w:eastAsia="Times New Roman" w:hAnsi="Arial" w:cs="Times New Roman"/>
      <w:sz w:val="36"/>
      <w:szCs w:val="24"/>
      <w:lang w:val="en-US"/>
    </w:rPr>
  </w:style>
  <w:style w:type="character" w:customStyle="1" w:styleId="Cabealho2Carcter">
    <w:name w:val="Cabeçalho 2 Carácter"/>
    <w:aliases w:val="Heading 2 RFA Char Char Carácter,Heading 2 RFA Char Char Char Carácter"/>
    <w:basedOn w:val="Tipodeletrapredefinidodopargrafo"/>
    <w:link w:val="Cabealho2"/>
    <w:uiPriority w:val="9"/>
    <w:rsid w:val="0046232D"/>
    <w:rPr>
      <w:rFonts w:ascii="Arial" w:eastAsia="Times New Roman" w:hAnsi="Arial" w:cs="Times New Roman"/>
      <w:b/>
      <w:caps/>
      <w:lang w:val="en-US"/>
    </w:rPr>
  </w:style>
  <w:style w:type="character" w:customStyle="1" w:styleId="Cabealho4Carcter">
    <w:name w:val="Cabeçalho 4 Carácter"/>
    <w:basedOn w:val="Tipodeletrapredefinidodopargrafo"/>
    <w:link w:val="Cabealho4"/>
    <w:rsid w:val="0046232D"/>
    <w:rPr>
      <w:rFonts w:ascii="Arial" w:eastAsia="Times New Roman" w:hAnsi="Arial" w:cs="Times New Roman"/>
      <w:b/>
      <w:bCs/>
      <w:szCs w:val="24"/>
      <w:lang w:val="en-US"/>
    </w:rPr>
  </w:style>
  <w:style w:type="character" w:customStyle="1" w:styleId="Cabealho5Carcter">
    <w:name w:val="Cabeçalho 5 Carácter"/>
    <w:basedOn w:val="Tipodeletrapredefinidodopargrafo"/>
    <w:link w:val="Cabealho5"/>
    <w:rsid w:val="0046232D"/>
    <w:rPr>
      <w:rFonts w:ascii="Arial" w:eastAsia="Times New Roman" w:hAnsi="Arial" w:cs="Times New Roman"/>
      <w:b/>
      <w:szCs w:val="24"/>
      <w:u w:val="single"/>
      <w:lang w:val="en-US"/>
    </w:rPr>
  </w:style>
  <w:style w:type="character" w:customStyle="1" w:styleId="Cabealho6Carcter">
    <w:name w:val="Cabeçalho 6 Carácter"/>
    <w:basedOn w:val="Tipodeletrapredefinidodopargrafo"/>
    <w:link w:val="Cabealho6"/>
    <w:rsid w:val="0046232D"/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character" w:customStyle="1" w:styleId="Cabealho7Carcter">
    <w:name w:val="Cabeçalho 7 Carácter"/>
    <w:basedOn w:val="Tipodeletrapredefinidodopargrafo"/>
    <w:link w:val="Cabealho7"/>
    <w:rsid w:val="0046232D"/>
    <w:rPr>
      <w:rFonts w:ascii="Arial" w:eastAsia="Times New Roman" w:hAnsi="Arial" w:cs="Times New Roman"/>
      <w:b/>
      <w:bCs/>
      <w:lang w:val="en-US"/>
    </w:rPr>
  </w:style>
  <w:style w:type="character" w:customStyle="1" w:styleId="Cabealho8Carcter">
    <w:name w:val="Cabeçalho 8 Carácter"/>
    <w:basedOn w:val="Tipodeletrapredefinidodopargrafo"/>
    <w:link w:val="Cabealho8"/>
    <w:rsid w:val="0046232D"/>
    <w:rPr>
      <w:rFonts w:ascii="Arial" w:eastAsia="Times New Roman" w:hAnsi="Arial" w:cs="Arial"/>
      <w:b/>
      <w:bCs/>
      <w:sz w:val="20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abealho9Carcter">
    <w:name w:val="Cabeçalho 9 Carácter"/>
    <w:basedOn w:val="Tipodeletrapredefinidodopargrafo"/>
    <w:link w:val="Cabealho9"/>
    <w:rsid w:val="0046232D"/>
    <w:rPr>
      <w:rFonts w:ascii="Arial" w:eastAsia="Times New Roman" w:hAnsi="Arial" w:cs="Times New Roman"/>
      <w:b/>
      <w:szCs w:val="24"/>
      <w:lang w:val="en-US"/>
    </w:rPr>
  </w:style>
  <w:style w:type="character" w:styleId="Hiperligao">
    <w:name w:val="Hyperlink"/>
    <w:uiPriority w:val="99"/>
    <w:rsid w:val="0046232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232D"/>
    <w:pPr>
      <w:ind w:left="720"/>
    </w:pPr>
  </w:style>
  <w:style w:type="paragraph" w:styleId="Cabealho">
    <w:name w:val="header"/>
    <w:basedOn w:val="Normal"/>
    <w:link w:val="CabealhoCarcter"/>
    <w:rsid w:val="0007003B"/>
    <w:pPr>
      <w:widowControl w:val="0"/>
      <w:tabs>
        <w:tab w:val="center" w:pos="4320"/>
        <w:tab w:val="right" w:pos="8640"/>
      </w:tabs>
    </w:pPr>
    <w:rPr>
      <w:rFonts w:ascii="Times New Roman" w:hAnsi="Times New Roman"/>
      <w:snapToGrid w:val="0"/>
      <w:szCs w:val="20"/>
    </w:rPr>
  </w:style>
  <w:style w:type="character" w:customStyle="1" w:styleId="CabealhoCarcter">
    <w:name w:val="Cabeçalho Carácter"/>
    <w:basedOn w:val="Tipodeletrapredefinidodopargrafo"/>
    <w:link w:val="Cabealho"/>
    <w:rsid w:val="0007003B"/>
    <w:rPr>
      <w:rFonts w:ascii="Times New Roman" w:eastAsia="Times New Roman" w:hAnsi="Times New Roman" w:cs="Times New Roman"/>
      <w:snapToGrid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 Officer</dc:creator>
  <cp:lastModifiedBy>Procurement Officer</cp:lastModifiedBy>
  <cp:revision>2</cp:revision>
  <dcterms:created xsi:type="dcterms:W3CDTF">2016-12-16T09:53:00Z</dcterms:created>
  <dcterms:modified xsi:type="dcterms:W3CDTF">2016-12-16T09:53:00Z</dcterms:modified>
</cp:coreProperties>
</file>