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2FC7E" w14:textId="77777777" w:rsidR="00725AEF" w:rsidRPr="00226783" w:rsidRDefault="00725AEF" w:rsidP="00725AEF">
      <w:pPr>
        <w:jc w:val="center"/>
        <w:rPr>
          <w:rFonts w:ascii="Arial" w:hAnsi="Arial" w:cs="Arial"/>
          <w:b/>
          <w:color w:val="000000" w:themeColor="text1"/>
          <w:lang w:val="en-GB"/>
        </w:rPr>
      </w:pPr>
      <w:bookmarkStart w:id="0" w:name="_Toc267378912"/>
      <w:r w:rsidRPr="00226783">
        <w:rPr>
          <w:rFonts w:ascii="Arial" w:hAnsi="Arial" w:cs="Arial"/>
          <w:b/>
          <w:color w:val="000000" w:themeColor="text1"/>
          <w:lang w:val="en-GB"/>
        </w:rPr>
        <w:t xml:space="preserve">REQUEST FOR </w:t>
      </w:r>
      <w:bookmarkEnd w:id="0"/>
      <w:r w:rsidRPr="00226783">
        <w:rPr>
          <w:rFonts w:ascii="Arial" w:hAnsi="Arial" w:cs="Arial"/>
          <w:b/>
          <w:color w:val="000000" w:themeColor="text1"/>
          <w:lang w:val="en-GB"/>
        </w:rPr>
        <w:t>EXPRESSION OF INTEREST</w:t>
      </w:r>
    </w:p>
    <w:p w14:paraId="46BD52C7" w14:textId="77777777" w:rsidR="00725AEF" w:rsidRPr="00226783" w:rsidRDefault="00725AEF" w:rsidP="00725AEF">
      <w:pPr>
        <w:jc w:val="center"/>
        <w:rPr>
          <w:rFonts w:ascii="Arial" w:hAnsi="Arial" w:cs="Arial"/>
          <w:b/>
          <w:color w:val="000000" w:themeColor="text1"/>
          <w:lang w:val="en-GB"/>
        </w:rPr>
      </w:pPr>
    </w:p>
    <w:p w14:paraId="681D706F" w14:textId="77777777" w:rsidR="00725AEF" w:rsidRPr="00226783" w:rsidRDefault="00725AEF" w:rsidP="00725AEF">
      <w:pPr>
        <w:jc w:val="center"/>
        <w:rPr>
          <w:rFonts w:ascii="Arial" w:hAnsi="Arial" w:cs="Arial"/>
          <w:b/>
          <w:color w:val="000000" w:themeColor="text1"/>
          <w:lang w:val="en-GB"/>
        </w:rPr>
      </w:pPr>
      <w:r w:rsidRPr="00226783">
        <w:rPr>
          <w:rFonts w:ascii="Arial" w:hAnsi="Arial" w:cs="Arial"/>
          <w:noProof/>
          <w:color w:val="000000" w:themeColor="text1"/>
          <w:lang w:val="en-GB" w:eastAsia="en-GB"/>
        </w:rPr>
        <w:drawing>
          <wp:inline distT="0" distB="0" distL="0" distR="0" wp14:anchorId="77B9B5E2" wp14:editId="2A8396C4">
            <wp:extent cx="1819275" cy="16230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275" cy="1623060"/>
                    </a:xfrm>
                    <a:prstGeom prst="rect">
                      <a:avLst/>
                    </a:prstGeom>
                    <a:noFill/>
                    <a:ln>
                      <a:noFill/>
                    </a:ln>
                  </pic:spPr>
                </pic:pic>
              </a:graphicData>
            </a:graphic>
          </wp:inline>
        </w:drawing>
      </w:r>
    </w:p>
    <w:p w14:paraId="4C6F51DA" w14:textId="77777777" w:rsidR="00725AEF" w:rsidRPr="00226783" w:rsidRDefault="00725AEF" w:rsidP="00725AEF">
      <w:pPr>
        <w:jc w:val="center"/>
        <w:rPr>
          <w:rFonts w:ascii="Arial" w:hAnsi="Arial" w:cs="Arial"/>
          <w:b/>
          <w:color w:val="000000" w:themeColor="text1"/>
          <w:lang w:val="en-GB"/>
        </w:rPr>
      </w:pPr>
    </w:p>
    <w:p w14:paraId="65A3F7E0" w14:textId="77777777" w:rsidR="00725AEF" w:rsidRPr="00226783" w:rsidRDefault="00725AEF" w:rsidP="00725AEF">
      <w:pPr>
        <w:jc w:val="center"/>
        <w:rPr>
          <w:rFonts w:ascii="Arial" w:hAnsi="Arial" w:cs="Arial"/>
          <w:b/>
          <w:color w:val="000000" w:themeColor="text1"/>
          <w:sz w:val="28"/>
          <w:szCs w:val="28"/>
          <w:lang w:val="en-GB"/>
        </w:rPr>
      </w:pPr>
      <w:r w:rsidRPr="00226783">
        <w:rPr>
          <w:rFonts w:ascii="Arial" w:hAnsi="Arial" w:cs="Arial"/>
          <w:b/>
          <w:color w:val="000000" w:themeColor="text1"/>
          <w:sz w:val="28"/>
          <w:szCs w:val="28"/>
          <w:lang w:val="en-GB"/>
        </w:rPr>
        <w:t>SELECTION OF INDIVIDUAL CONSULTANTS</w:t>
      </w:r>
    </w:p>
    <w:p w14:paraId="5E694ADA" w14:textId="77777777" w:rsidR="00725AEF" w:rsidRPr="00226783" w:rsidRDefault="00725AEF" w:rsidP="00725AEF">
      <w:pPr>
        <w:rPr>
          <w:rFonts w:ascii="Arial" w:hAnsi="Arial" w:cs="Arial"/>
          <w:color w:val="000000" w:themeColor="text1"/>
          <w:sz w:val="28"/>
          <w:szCs w:val="28"/>
          <w:lang w:val="en-GB"/>
        </w:rPr>
      </w:pPr>
    </w:p>
    <w:p w14:paraId="08697E6A" w14:textId="77777777" w:rsidR="00725AEF" w:rsidRPr="00226783" w:rsidRDefault="00725AEF" w:rsidP="00725AEF">
      <w:pPr>
        <w:jc w:val="center"/>
        <w:rPr>
          <w:rFonts w:ascii="Arial" w:hAnsi="Arial" w:cs="Arial"/>
          <w:b/>
          <w:color w:val="000000" w:themeColor="text1"/>
          <w:sz w:val="28"/>
          <w:szCs w:val="28"/>
          <w:lang w:val="en-GB"/>
        </w:rPr>
      </w:pPr>
    </w:p>
    <w:p w14:paraId="52236D97" w14:textId="77777777" w:rsidR="00725AEF" w:rsidRPr="00226783" w:rsidRDefault="00725AEF" w:rsidP="00725AEF">
      <w:pPr>
        <w:ind w:left="709"/>
        <w:jc w:val="center"/>
        <w:rPr>
          <w:rFonts w:ascii="Arial" w:hAnsi="Arial" w:cs="Arial"/>
          <w:b/>
          <w:color w:val="000000" w:themeColor="text1"/>
          <w:sz w:val="28"/>
          <w:szCs w:val="28"/>
          <w:lang w:val="en-GB"/>
        </w:rPr>
      </w:pPr>
    </w:p>
    <w:p w14:paraId="343025D4" w14:textId="77777777" w:rsidR="00725AEF" w:rsidRPr="00226783" w:rsidRDefault="00725AEF" w:rsidP="00725AEF">
      <w:pPr>
        <w:ind w:left="709"/>
        <w:jc w:val="center"/>
        <w:rPr>
          <w:rFonts w:ascii="Arial" w:hAnsi="Arial" w:cs="Arial"/>
          <w:b/>
          <w:color w:val="000000" w:themeColor="text1"/>
          <w:sz w:val="28"/>
          <w:szCs w:val="28"/>
          <w:lang w:val="en-GB"/>
        </w:rPr>
      </w:pPr>
    </w:p>
    <w:p w14:paraId="3628060A" w14:textId="77777777" w:rsidR="00725AEF" w:rsidRPr="00226783" w:rsidRDefault="00725AEF" w:rsidP="00725AEF">
      <w:pPr>
        <w:ind w:left="709"/>
        <w:jc w:val="center"/>
        <w:rPr>
          <w:rFonts w:ascii="Arial" w:hAnsi="Arial" w:cs="Arial"/>
          <w:b/>
          <w:color w:val="000000" w:themeColor="text1"/>
          <w:sz w:val="28"/>
          <w:szCs w:val="28"/>
          <w:lang w:val="tn-ZA"/>
        </w:rPr>
      </w:pPr>
      <w:r w:rsidRPr="00226783">
        <w:rPr>
          <w:rFonts w:ascii="Arial" w:hAnsi="Arial" w:cs="Arial"/>
          <w:b/>
          <w:color w:val="000000" w:themeColor="text1"/>
          <w:sz w:val="28"/>
          <w:szCs w:val="28"/>
          <w:lang w:val="en-GB"/>
        </w:rPr>
        <w:t>DEVELOPMENT OF AN ICT POLICY FOR THE SADC SECRETARIAT</w:t>
      </w:r>
    </w:p>
    <w:p w14:paraId="387C872C" w14:textId="77777777" w:rsidR="00725AEF" w:rsidRPr="00226783" w:rsidRDefault="00725AEF" w:rsidP="00725AEF">
      <w:pPr>
        <w:ind w:left="709"/>
        <w:jc w:val="center"/>
        <w:rPr>
          <w:rFonts w:ascii="Arial" w:hAnsi="Arial" w:cs="Arial"/>
          <w:b/>
          <w:bCs/>
          <w:color w:val="000000" w:themeColor="text1"/>
          <w:sz w:val="28"/>
          <w:szCs w:val="28"/>
          <w:lang w:val="en-GB"/>
        </w:rPr>
      </w:pPr>
    </w:p>
    <w:p w14:paraId="1C5A7F26" w14:textId="77777777" w:rsidR="00725AEF" w:rsidRPr="00226783" w:rsidRDefault="00725AEF" w:rsidP="00725AEF">
      <w:pPr>
        <w:ind w:left="709"/>
        <w:jc w:val="center"/>
        <w:rPr>
          <w:rFonts w:ascii="Arial" w:hAnsi="Arial" w:cs="Arial"/>
          <w:b/>
          <w:bCs/>
          <w:color w:val="000000" w:themeColor="text1"/>
          <w:sz w:val="28"/>
          <w:szCs w:val="28"/>
          <w:lang w:val="en-GB"/>
        </w:rPr>
      </w:pPr>
    </w:p>
    <w:p w14:paraId="56CC9850" w14:textId="77777777" w:rsidR="00725AEF" w:rsidRPr="00226783" w:rsidRDefault="00725AEF" w:rsidP="00725AEF">
      <w:pPr>
        <w:ind w:left="709"/>
        <w:jc w:val="center"/>
        <w:rPr>
          <w:rFonts w:ascii="Arial" w:hAnsi="Arial" w:cs="Arial"/>
          <w:b/>
          <w:bCs/>
          <w:color w:val="000000" w:themeColor="text1"/>
          <w:sz w:val="28"/>
          <w:szCs w:val="28"/>
          <w:lang w:val="en-GB"/>
        </w:rPr>
      </w:pPr>
    </w:p>
    <w:p w14:paraId="01FC2828" w14:textId="77777777" w:rsidR="00725AEF" w:rsidRPr="00226783" w:rsidRDefault="00725AEF" w:rsidP="00725AEF">
      <w:pPr>
        <w:ind w:left="709"/>
        <w:jc w:val="center"/>
        <w:rPr>
          <w:rFonts w:ascii="Arial" w:hAnsi="Arial" w:cs="Arial"/>
          <w:b/>
          <w:color w:val="000000" w:themeColor="text1"/>
          <w:sz w:val="28"/>
          <w:szCs w:val="28"/>
          <w:lang w:val="en-GB"/>
        </w:rPr>
      </w:pPr>
      <w:r w:rsidRPr="00226783">
        <w:rPr>
          <w:rFonts w:ascii="Arial" w:hAnsi="Arial" w:cs="Arial"/>
          <w:b/>
          <w:bCs/>
          <w:color w:val="000000" w:themeColor="text1"/>
          <w:sz w:val="28"/>
          <w:szCs w:val="28"/>
          <w:lang w:val="en-GB"/>
        </w:rPr>
        <w:t>REFERENCE NUMBER: SADC/ICT/01/2018</w:t>
      </w:r>
    </w:p>
    <w:p w14:paraId="419D3A02" w14:textId="77777777" w:rsidR="00725AEF" w:rsidRPr="00226783" w:rsidRDefault="00725AEF" w:rsidP="00725AEF">
      <w:pPr>
        <w:ind w:left="709"/>
        <w:jc w:val="center"/>
        <w:rPr>
          <w:rFonts w:ascii="Arial" w:hAnsi="Arial" w:cs="Arial"/>
          <w:b/>
          <w:color w:val="000000" w:themeColor="text1"/>
          <w:sz w:val="28"/>
          <w:szCs w:val="28"/>
          <w:lang w:val="en-GB"/>
        </w:rPr>
      </w:pPr>
    </w:p>
    <w:p w14:paraId="47C73067" w14:textId="77777777" w:rsidR="00725AEF" w:rsidRPr="00226783" w:rsidRDefault="00725AEF" w:rsidP="00725AEF">
      <w:pPr>
        <w:jc w:val="center"/>
        <w:rPr>
          <w:rFonts w:ascii="Arial" w:hAnsi="Arial" w:cs="Arial"/>
          <w:color w:val="000000" w:themeColor="text1"/>
          <w:lang w:val="en-GB"/>
        </w:rPr>
      </w:pPr>
    </w:p>
    <w:p w14:paraId="3F98A973" w14:textId="77777777" w:rsidR="00725AEF" w:rsidRPr="00226783" w:rsidRDefault="00725AEF" w:rsidP="00725AEF">
      <w:pPr>
        <w:jc w:val="center"/>
        <w:rPr>
          <w:rFonts w:ascii="Arial" w:hAnsi="Arial" w:cs="Arial"/>
          <w:color w:val="000000" w:themeColor="text1"/>
          <w:lang w:val="en-GB"/>
        </w:rPr>
      </w:pPr>
    </w:p>
    <w:p w14:paraId="5EA965EF" w14:textId="77777777" w:rsidR="00725AEF" w:rsidRPr="00226783" w:rsidRDefault="00725AEF" w:rsidP="00725AEF">
      <w:pPr>
        <w:jc w:val="center"/>
        <w:rPr>
          <w:rFonts w:ascii="Arial" w:hAnsi="Arial" w:cs="Arial"/>
          <w:color w:val="000000" w:themeColor="text1"/>
          <w:lang w:val="en-GB"/>
        </w:rPr>
      </w:pPr>
    </w:p>
    <w:p w14:paraId="23B874C4" w14:textId="77777777" w:rsidR="00725AEF" w:rsidRPr="00226783" w:rsidRDefault="00725AEF" w:rsidP="00725AEF">
      <w:pPr>
        <w:jc w:val="center"/>
        <w:rPr>
          <w:rFonts w:ascii="Arial" w:hAnsi="Arial" w:cs="Arial"/>
          <w:color w:val="000000" w:themeColor="text1"/>
          <w:lang w:val="en-GB"/>
        </w:rPr>
      </w:pPr>
    </w:p>
    <w:p w14:paraId="76644F1A" w14:textId="77777777" w:rsidR="00725AEF" w:rsidRPr="00226783" w:rsidRDefault="00725AEF" w:rsidP="00725AEF">
      <w:pPr>
        <w:jc w:val="center"/>
        <w:rPr>
          <w:rFonts w:ascii="Arial" w:hAnsi="Arial" w:cs="Arial"/>
          <w:color w:val="000000" w:themeColor="text1"/>
          <w:lang w:val="en-GB"/>
        </w:rPr>
      </w:pPr>
    </w:p>
    <w:p w14:paraId="013B98BA" w14:textId="77777777" w:rsidR="00725AEF" w:rsidRPr="00226783" w:rsidRDefault="00725AEF" w:rsidP="00725AEF">
      <w:pPr>
        <w:jc w:val="center"/>
        <w:rPr>
          <w:rFonts w:ascii="Arial" w:hAnsi="Arial" w:cs="Arial"/>
          <w:color w:val="000000" w:themeColor="text1"/>
          <w:lang w:val="en-GB"/>
        </w:rPr>
      </w:pPr>
    </w:p>
    <w:p w14:paraId="665EC9D8" w14:textId="77777777" w:rsidR="00725AEF" w:rsidRPr="00226783" w:rsidRDefault="00725AEF" w:rsidP="00725AEF">
      <w:pPr>
        <w:jc w:val="center"/>
        <w:rPr>
          <w:rFonts w:ascii="Arial" w:hAnsi="Arial" w:cs="Arial"/>
          <w:color w:val="000000" w:themeColor="text1"/>
          <w:lang w:val="en-GB"/>
        </w:rPr>
      </w:pPr>
    </w:p>
    <w:p w14:paraId="5D725F1A" w14:textId="77777777" w:rsidR="00725AEF" w:rsidRPr="00226783" w:rsidRDefault="00725AEF" w:rsidP="00725AEF">
      <w:pPr>
        <w:jc w:val="center"/>
        <w:rPr>
          <w:rFonts w:ascii="Arial" w:hAnsi="Arial" w:cs="Arial"/>
          <w:color w:val="000000" w:themeColor="text1"/>
          <w:lang w:val="en-GB"/>
        </w:rPr>
      </w:pPr>
    </w:p>
    <w:p w14:paraId="07B74283" w14:textId="77777777" w:rsidR="00725AEF" w:rsidRPr="00226783" w:rsidRDefault="00725AEF" w:rsidP="00725AEF">
      <w:pPr>
        <w:jc w:val="center"/>
        <w:rPr>
          <w:rFonts w:ascii="Arial" w:hAnsi="Arial" w:cs="Arial"/>
          <w:color w:val="000000" w:themeColor="text1"/>
          <w:lang w:val="en-GB"/>
        </w:rPr>
      </w:pPr>
    </w:p>
    <w:p w14:paraId="1C7F5BCE" w14:textId="77777777" w:rsidR="00725AEF" w:rsidRPr="00226783" w:rsidRDefault="00725AEF" w:rsidP="00725AEF">
      <w:pPr>
        <w:jc w:val="center"/>
        <w:rPr>
          <w:rFonts w:ascii="Arial" w:hAnsi="Arial" w:cs="Arial"/>
          <w:color w:val="000000" w:themeColor="text1"/>
          <w:lang w:val="en-GB"/>
        </w:rPr>
      </w:pPr>
    </w:p>
    <w:p w14:paraId="5CF1BADC" w14:textId="77777777" w:rsidR="00725AEF" w:rsidRPr="00226783" w:rsidRDefault="00725AEF" w:rsidP="00725AEF">
      <w:pPr>
        <w:jc w:val="center"/>
        <w:rPr>
          <w:rFonts w:ascii="Arial" w:hAnsi="Arial" w:cs="Arial"/>
          <w:color w:val="000000" w:themeColor="text1"/>
          <w:lang w:val="en-GB"/>
        </w:rPr>
      </w:pPr>
    </w:p>
    <w:p w14:paraId="409A7FA2" w14:textId="77777777" w:rsidR="00725AEF" w:rsidRPr="00226783" w:rsidRDefault="00725AEF" w:rsidP="00725AEF">
      <w:pPr>
        <w:jc w:val="center"/>
        <w:rPr>
          <w:rFonts w:ascii="Arial" w:hAnsi="Arial" w:cs="Arial"/>
          <w:color w:val="000000" w:themeColor="text1"/>
          <w:lang w:val="en-GB"/>
        </w:rPr>
      </w:pPr>
    </w:p>
    <w:p w14:paraId="021F5168" w14:textId="77777777" w:rsidR="00725AEF" w:rsidRPr="00226783" w:rsidRDefault="00725AEF" w:rsidP="00725AEF">
      <w:pPr>
        <w:jc w:val="center"/>
        <w:rPr>
          <w:rFonts w:ascii="Arial" w:hAnsi="Arial" w:cs="Arial"/>
          <w:color w:val="000000" w:themeColor="text1"/>
          <w:lang w:val="en-GB"/>
        </w:rPr>
      </w:pPr>
    </w:p>
    <w:p w14:paraId="0682B74F" w14:textId="77777777" w:rsidR="00725AEF" w:rsidRPr="00226783" w:rsidRDefault="00725AEF" w:rsidP="00725AEF">
      <w:pPr>
        <w:jc w:val="center"/>
        <w:rPr>
          <w:rFonts w:ascii="Arial" w:hAnsi="Arial" w:cs="Arial"/>
          <w:color w:val="000000" w:themeColor="text1"/>
          <w:lang w:val="en-GB"/>
        </w:rPr>
      </w:pPr>
    </w:p>
    <w:p w14:paraId="5FBF11D7" w14:textId="77777777" w:rsidR="00725AEF" w:rsidRPr="00226783" w:rsidRDefault="00725AEF" w:rsidP="00725AEF">
      <w:pPr>
        <w:jc w:val="center"/>
        <w:rPr>
          <w:rFonts w:ascii="Arial" w:hAnsi="Arial" w:cs="Arial"/>
          <w:color w:val="000000" w:themeColor="text1"/>
          <w:lang w:val="en-GB"/>
        </w:rPr>
      </w:pPr>
    </w:p>
    <w:p w14:paraId="401C4228" w14:textId="77777777" w:rsidR="00725AEF" w:rsidRPr="00226783" w:rsidRDefault="00725AEF" w:rsidP="00725AEF">
      <w:pPr>
        <w:jc w:val="center"/>
        <w:rPr>
          <w:rFonts w:ascii="Arial" w:hAnsi="Arial" w:cs="Arial"/>
          <w:color w:val="000000" w:themeColor="text1"/>
          <w:lang w:val="en-GB"/>
        </w:rPr>
      </w:pPr>
      <w:bookmarkStart w:id="1" w:name="_GoBack"/>
      <w:bookmarkEnd w:id="1"/>
    </w:p>
    <w:p w14:paraId="1722DA04" w14:textId="77777777" w:rsidR="00725AEF" w:rsidRPr="00226783" w:rsidRDefault="00725AEF" w:rsidP="00725AEF">
      <w:pPr>
        <w:jc w:val="center"/>
        <w:rPr>
          <w:rFonts w:ascii="Arial" w:hAnsi="Arial" w:cs="Arial"/>
          <w:color w:val="000000" w:themeColor="text1"/>
          <w:lang w:val="en-GB"/>
        </w:rPr>
      </w:pPr>
    </w:p>
    <w:p w14:paraId="2F128AFE" w14:textId="77777777" w:rsidR="00725AEF" w:rsidRPr="00226783" w:rsidRDefault="00725AEF" w:rsidP="00725AEF">
      <w:pPr>
        <w:jc w:val="center"/>
        <w:rPr>
          <w:rFonts w:ascii="Arial" w:hAnsi="Arial" w:cs="Arial"/>
          <w:color w:val="000000" w:themeColor="text1"/>
          <w:lang w:val="en-GB"/>
        </w:rPr>
      </w:pPr>
    </w:p>
    <w:p w14:paraId="756B0D4F" w14:textId="77777777" w:rsidR="00725AEF" w:rsidRPr="00226783" w:rsidRDefault="00725AEF" w:rsidP="00725AEF">
      <w:pPr>
        <w:jc w:val="center"/>
        <w:rPr>
          <w:rFonts w:ascii="Arial" w:hAnsi="Arial" w:cs="Arial"/>
          <w:color w:val="000000" w:themeColor="text1"/>
          <w:lang w:val="en-GB"/>
        </w:rPr>
      </w:pPr>
    </w:p>
    <w:p w14:paraId="26EA8424" w14:textId="77777777" w:rsidR="00725AEF" w:rsidRPr="00226783" w:rsidRDefault="00725AEF" w:rsidP="00725AEF">
      <w:pPr>
        <w:jc w:val="center"/>
        <w:rPr>
          <w:rFonts w:ascii="Arial" w:hAnsi="Arial" w:cs="Arial"/>
          <w:color w:val="000000" w:themeColor="text1"/>
          <w:lang w:val="en-GB"/>
        </w:rPr>
      </w:pPr>
    </w:p>
    <w:p w14:paraId="0DDC170C" w14:textId="77777777" w:rsidR="00725AEF" w:rsidRPr="00226783" w:rsidRDefault="00725AEF" w:rsidP="00725AEF">
      <w:pPr>
        <w:jc w:val="center"/>
        <w:rPr>
          <w:rFonts w:ascii="Arial" w:hAnsi="Arial" w:cs="Arial"/>
          <w:color w:val="000000" w:themeColor="text1"/>
          <w:lang w:val="en-GB"/>
        </w:rPr>
      </w:pPr>
    </w:p>
    <w:p w14:paraId="4F6CE327" w14:textId="77777777" w:rsidR="00725AEF" w:rsidRPr="00226783" w:rsidRDefault="00725AEF" w:rsidP="00725AEF">
      <w:pPr>
        <w:jc w:val="center"/>
        <w:rPr>
          <w:rFonts w:ascii="Arial" w:hAnsi="Arial" w:cs="Arial"/>
          <w:b/>
          <w:color w:val="000000" w:themeColor="text1"/>
          <w:lang w:val="en-GB"/>
        </w:rPr>
      </w:pPr>
      <w:r w:rsidRPr="00226783">
        <w:rPr>
          <w:rFonts w:ascii="Arial" w:hAnsi="Arial" w:cs="Arial"/>
          <w:b/>
          <w:color w:val="000000" w:themeColor="text1"/>
          <w:lang w:val="en-GB"/>
        </w:rPr>
        <w:t>JUNE 2018</w:t>
      </w:r>
    </w:p>
    <w:p w14:paraId="1F532710" w14:textId="77777777" w:rsidR="00725AEF" w:rsidRPr="00226783" w:rsidRDefault="00725AEF" w:rsidP="00725AEF">
      <w:pPr>
        <w:jc w:val="center"/>
        <w:rPr>
          <w:rFonts w:ascii="Arial" w:hAnsi="Arial" w:cs="Arial"/>
          <w:b/>
          <w:color w:val="000000" w:themeColor="text1"/>
          <w:lang w:val="en-GB"/>
        </w:rPr>
      </w:pPr>
    </w:p>
    <w:p w14:paraId="540E46C3" w14:textId="77777777" w:rsidR="00725AEF" w:rsidRPr="00226783" w:rsidRDefault="00725AEF" w:rsidP="00725AEF">
      <w:pPr>
        <w:numPr>
          <w:ilvl w:val="0"/>
          <w:numId w:val="1"/>
        </w:numPr>
        <w:ind w:left="709"/>
        <w:jc w:val="both"/>
        <w:rPr>
          <w:rFonts w:ascii="Arial" w:hAnsi="Arial" w:cs="Arial"/>
          <w:b/>
          <w:color w:val="000000" w:themeColor="text1"/>
          <w:lang w:val="en-GB"/>
        </w:rPr>
      </w:pPr>
      <w:r w:rsidRPr="00226783">
        <w:rPr>
          <w:rFonts w:ascii="Arial" w:hAnsi="Arial" w:cs="Arial"/>
          <w:b/>
          <w:color w:val="000000" w:themeColor="text1"/>
          <w:lang w:val="en-GB"/>
        </w:rPr>
        <w:lastRenderedPageBreak/>
        <w:t xml:space="preserve">The SADC Secretariat </w:t>
      </w:r>
      <w:r w:rsidRPr="00226783">
        <w:rPr>
          <w:rFonts w:ascii="Arial" w:hAnsi="Arial" w:cs="Arial"/>
          <w:color w:val="000000" w:themeColor="text1"/>
          <w:lang w:val="en-GB"/>
        </w:rPr>
        <w:t>is inviting Individual Consultants to submit their CV and Financial Proposal for the following services:</w:t>
      </w:r>
    </w:p>
    <w:p w14:paraId="42BD7849" w14:textId="77777777" w:rsidR="00725AEF" w:rsidRPr="00226783" w:rsidRDefault="00725AEF" w:rsidP="00725AEF">
      <w:pPr>
        <w:ind w:left="-11"/>
        <w:jc w:val="both"/>
        <w:rPr>
          <w:rFonts w:ascii="Arial" w:hAnsi="Arial" w:cs="Arial"/>
          <w:b/>
          <w:color w:val="000000" w:themeColor="text1"/>
          <w:lang w:val="en-GB"/>
        </w:rPr>
      </w:pPr>
    </w:p>
    <w:p w14:paraId="79BC735D" w14:textId="77777777" w:rsidR="00725AEF" w:rsidRPr="00226783" w:rsidRDefault="00725AEF" w:rsidP="00725AEF">
      <w:pPr>
        <w:ind w:left="709"/>
        <w:jc w:val="center"/>
        <w:rPr>
          <w:rFonts w:ascii="Arial" w:hAnsi="Arial" w:cs="Arial"/>
          <w:b/>
          <w:color w:val="000000" w:themeColor="text1"/>
          <w:lang w:val="tn-ZA"/>
        </w:rPr>
      </w:pPr>
      <w:r w:rsidRPr="00226783">
        <w:rPr>
          <w:rFonts w:ascii="Arial" w:hAnsi="Arial" w:cs="Arial"/>
          <w:b/>
          <w:color w:val="000000" w:themeColor="text1"/>
          <w:lang w:val="tn-ZA"/>
        </w:rPr>
        <w:t>“</w:t>
      </w:r>
      <w:r w:rsidRPr="00226783">
        <w:rPr>
          <w:rFonts w:ascii="Arial" w:hAnsi="Arial" w:cs="Arial"/>
          <w:b/>
          <w:color w:val="000000" w:themeColor="text1"/>
          <w:lang w:val="en-GB"/>
        </w:rPr>
        <w:t>DEVELOPMENT OF AN ICT POLICY FOR THE SADC SECRETARIAT</w:t>
      </w:r>
      <w:r w:rsidRPr="00226783">
        <w:rPr>
          <w:rFonts w:ascii="Arial" w:hAnsi="Arial" w:cs="Arial"/>
          <w:b/>
          <w:color w:val="000000" w:themeColor="text1"/>
          <w:lang w:val="tn-ZA"/>
        </w:rPr>
        <w:t xml:space="preserve">” </w:t>
      </w:r>
    </w:p>
    <w:p w14:paraId="4DA2B7BC" w14:textId="77777777" w:rsidR="00725AEF" w:rsidRPr="00226783" w:rsidRDefault="00725AEF" w:rsidP="00725AEF">
      <w:pPr>
        <w:jc w:val="both"/>
        <w:rPr>
          <w:rFonts w:ascii="Arial" w:hAnsi="Arial" w:cs="Arial"/>
          <w:bCs/>
          <w:color w:val="000000" w:themeColor="text1"/>
          <w:lang w:val="en-ZA"/>
        </w:rPr>
      </w:pPr>
    </w:p>
    <w:p w14:paraId="766F985C" w14:textId="77777777" w:rsidR="00725AEF" w:rsidRPr="00226783" w:rsidRDefault="00725AEF" w:rsidP="00725AEF">
      <w:pPr>
        <w:ind w:left="720"/>
        <w:jc w:val="both"/>
        <w:rPr>
          <w:rFonts w:ascii="Arial" w:hAnsi="Arial" w:cs="Arial"/>
          <w:color w:val="000000" w:themeColor="text1"/>
          <w:lang w:val="en-GB"/>
        </w:rPr>
      </w:pPr>
      <w:r w:rsidRPr="00226783">
        <w:rPr>
          <w:rFonts w:ascii="Arial" w:hAnsi="Arial" w:cs="Arial"/>
          <w:color w:val="000000" w:themeColor="text1"/>
          <w:lang w:val="en-GB"/>
        </w:rPr>
        <w:t xml:space="preserve">The Terms of Reference defining the minimum technical requirements for these services are attached as Annex 1 to this Request for Expression of Interest. </w:t>
      </w:r>
    </w:p>
    <w:p w14:paraId="3235054C" w14:textId="77777777" w:rsidR="00725AEF" w:rsidRPr="00226783" w:rsidRDefault="00725AEF" w:rsidP="00725AEF">
      <w:pPr>
        <w:jc w:val="both"/>
        <w:rPr>
          <w:rFonts w:ascii="Arial" w:hAnsi="Arial" w:cs="Arial"/>
          <w:b/>
          <w:color w:val="000000" w:themeColor="text1"/>
          <w:lang w:val="en-GB"/>
        </w:rPr>
      </w:pPr>
    </w:p>
    <w:p w14:paraId="37190276" w14:textId="77777777" w:rsidR="00725AEF" w:rsidRPr="00226783" w:rsidRDefault="00725AEF" w:rsidP="00725AEF">
      <w:pPr>
        <w:ind w:left="720" w:hanging="720"/>
        <w:jc w:val="both"/>
        <w:rPr>
          <w:rFonts w:ascii="Arial" w:hAnsi="Arial" w:cs="Arial"/>
          <w:b/>
          <w:color w:val="000000" w:themeColor="text1"/>
          <w:lang w:val="en-GB"/>
        </w:rPr>
      </w:pPr>
      <w:r w:rsidRPr="00226783">
        <w:rPr>
          <w:rFonts w:ascii="Arial" w:hAnsi="Arial" w:cs="Arial"/>
          <w:b/>
          <w:color w:val="000000" w:themeColor="text1"/>
          <w:lang w:val="en-GB"/>
        </w:rPr>
        <w:t xml:space="preserve">2. </w:t>
      </w:r>
      <w:r w:rsidRPr="00226783">
        <w:rPr>
          <w:rFonts w:ascii="Arial" w:hAnsi="Arial" w:cs="Arial"/>
          <w:b/>
          <w:color w:val="000000" w:themeColor="text1"/>
          <w:lang w:val="en-GB"/>
        </w:rPr>
        <w:tab/>
        <w:t xml:space="preserve">Only Individual Consultants are eligible for this assignment provided that they fulfil the following eligibility criteria: </w:t>
      </w:r>
    </w:p>
    <w:p w14:paraId="55803824" w14:textId="77777777" w:rsidR="00725AEF" w:rsidRPr="00226783" w:rsidRDefault="00725AEF" w:rsidP="00725AEF">
      <w:pPr>
        <w:jc w:val="both"/>
        <w:rPr>
          <w:rFonts w:ascii="Arial" w:hAnsi="Arial" w:cs="Arial"/>
          <w:b/>
          <w:color w:val="000000" w:themeColor="text1"/>
          <w:lang w:val="en-GB"/>
        </w:rPr>
      </w:pPr>
    </w:p>
    <w:p w14:paraId="32F69DA9" w14:textId="77777777" w:rsidR="00725AEF" w:rsidRPr="00226783" w:rsidRDefault="00725AEF" w:rsidP="00725AEF">
      <w:pPr>
        <w:autoSpaceDE w:val="0"/>
        <w:autoSpaceDN w:val="0"/>
        <w:adjustRightInd w:val="0"/>
        <w:spacing w:after="120"/>
        <w:ind w:left="993" w:hanging="283"/>
        <w:jc w:val="both"/>
        <w:rPr>
          <w:rFonts w:ascii="Arial" w:hAnsi="Arial" w:cs="Arial"/>
          <w:i/>
          <w:color w:val="000000" w:themeColor="text1"/>
          <w:lang w:val="en-GB"/>
        </w:rPr>
      </w:pPr>
      <w:r w:rsidRPr="00226783">
        <w:rPr>
          <w:rFonts w:ascii="Arial" w:hAnsi="Arial" w:cs="Arial"/>
          <w:i/>
          <w:color w:val="000000" w:themeColor="text1"/>
          <w:lang w:val="en-GB"/>
        </w:rPr>
        <w:t>a)</w:t>
      </w:r>
      <w:r w:rsidRPr="00226783">
        <w:rPr>
          <w:rFonts w:ascii="Arial" w:hAnsi="Arial" w:cs="Arial"/>
          <w:i/>
          <w:color w:val="000000" w:themeColor="text1"/>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3A0B3B67" w14:textId="77777777" w:rsidR="00725AEF" w:rsidRPr="00226783" w:rsidRDefault="00725AEF" w:rsidP="00725AEF">
      <w:pPr>
        <w:spacing w:after="120"/>
        <w:ind w:left="993" w:hanging="283"/>
        <w:jc w:val="both"/>
        <w:rPr>
          <w:rFonts w:ascii="Arial" w:hAnsi="Arial" w:cs="Arial"/>
          <w:i/>
          <w:color w:val="000000" w:themeColor="text1"/>
          <w:lang w:val="en-GB"/>
        </w:rPr>
      </w:pPr>
      <w:r w:rsidRPr="00226783">
        <w:rPr>
          <w:rFonts w:ascii="Arial" w:hAnsi="Arial" w:cs="Arial"/>
          <w:i/>
          <w:color w:val="000000" w:themeColor="text1"/>
          <w:lang w:val="en-GB"/>
        </w:rPr>
        <w:t>b)</w:t>
      </w:r>
      <w:r w:rsidRPr="00226783">
        <w:rPr>
          <w:rFonts w:ascii="Arial" w:hAnsi="Arial" w:cs="Arial"/>
          <w:i/>
          <w:color w:val="000000" w:themeColor="text1"/>
          <w:lang w:val="en-GB"/>
        </w:rPr>
        <w:tab/>
        <w:t xml:space="preserve">they have not been convicted of offences concerning their professional conduct by a judgment which has the force of res judicata; (i.e. against which no appeal is possible);  </w:t>
      </w:r>
    </w:p>
    <w:p w14:paraId="5BF2C48B" w14:textId="77777777" w:rsidR="00725AEF" w:rsidRPr="00226783" w:rsidRDefault="00725AEF" w:rsidP="00725AEF">
      <w:pPr>
        <w:spacing w:after="120"/>
        <w:ind w:left="993" w:hanging="283"/>
        <w:jc w:val="both"/>
        <w:rPr>
          <w:rFonts w:ascii="Arial" w:hAnsi="Arial" w:cs="Arial"/>
          <w:i/>
          <w:color w:val="000000" w:themeColor="text1"/>
          <w:lang w:val="en-GB"/>
        </w:rPr>
      </w:pPr>
      <w:r w:rsidRPr="00226783">
        <w:rPr>
          <w:rFonts w:ascii="Arial" w:hAnsi="Arial" w:cs="Arial"/>
          <w:i/>
          <w:color w:val="000000" w:themeColor="text1"/>
          <w:lang w:val="en-GB"/>
        </w:rPr>
        <w:t>c)</w:t>
      </w:r>
      <w:r w:rsidRPr="00226783">
        <w:rPr>
          <w:rFonts w:ascii="Arial" w:hAnsi="Arial" w:cs="Arial"/>
          <w:i/>
          <w:color w:val="000000" w:themeColor="text1"/>
          <w:lang w:val="en-GB"/>
        </w:rPr>
        <w:tab/>
        <w:t xml:space="preserve">they have not been declared guilty of grave professional misconduct proven by any means which SADC Secretariat can justify; </w:t>
      </w:r>
    </w:p>
    <w:p w14:paraId="0B6AF871" w14:textId="77777777" w:rsidR="00725AEF" w:rsidRPr="00226783" w:rsidRDefault="00725AEF" w:rsidP="00725AEF">
      <w:pPr>
        <w:spacing w:after="120"/>
        <w:ind w:left="993" w:hanging="283"/>
        <w:jc w:val="both"/>
        <w:rPr>
          <w:rFonts w:ascii="Arial" w:hAnsi="Arial" w:cs="Arial"/>
          <w:i/>
          <w:color w:val="000000" w:themeColor="text1"/>
          <w:lang w:val="en-GB"/>
        </w:rPr>
      </w:pPr>
      <w:r w:rsidRPr="00226783">
        <w:rPr>
          <w:rFonts w:ascii="Arial" w:hAnsi="Arial" w:cs="Arial"/>
          <w:i/>
          <w:color w:val="000000" w:themeColor="text1"/>
          <w:lang w:val="en-GB"/>
        </w:rPr>
        <w:t>d)</w:t>
      </w:r>
      <w:r w:rsidRPr="00226783">
        <w:rPr>
          <w:rFonts w:ascii="Arial" w:hAnsi="Arial" w:cs="Arial"/>
          <w:i/>
          <w:color w:val="000000" w:themeColor="text1"/>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21C9C8C4" w14:textId="77777777" w:rsidR="00725AEF" w:rsidRPr="00226783" w:rsidRDefault="00725AEF" w:rsidP="00725AEF">
      <w:pPr>
        <w:spacing w:after="120"/>
        <w:ind w:left="993" w:hanging="283"/>
        <w:jc w:val="both"/>
        <w:rPr>
          <w:rFonts w:ascii="Arial" w:hAnsi="Arial" w:cs="Arial"/>
          <w:i/>
          <w:color w:val="000000" w:themeColor="text1"/>
          <w:lang w:val="en-GB"/>
        </w:rPr>
      </w:pPr>
      <w:r w:rsidRPr="00226783">
        <w:rPr>
          <w:rFonts w:ascii="Arial" w:hAnsi="Arial" w:cs="Arial"/>
          <w:i/>
          <w:color w:val="000000" w:themeColor="text1"/>
          <w:lang w:val="en-GB"/>
        </w:rPr>
        <w:t>e)</w:t>
      </w:r>
      <w:r w:rsidRPr="00226783">
        <w:rPr>
          <w:rFonts w:ascii="Arial" w:hAnsi="Arial" w:cs="Arial"/>
          <w:i/>
          <w:color w:val="000000" w:themeColor="text1"/>
          <w:lang w:val="en-GB"/>
        </w:rPr>
        <w:tab/>
        <w:t>they have not been the subject of a judgment which has the force of res judicata for fraud, corruption, involvement in a criminal organisation or any other illegal activity detrimental to the SADC Secretariat' financial interests; or</w:t>
      </w:r>
    </w:p>
    <w:p w14:paraId="5527C624" w14:textId="77777777" w:rsidR="00725AEF" w:rsidRPr="00226783" w:rsidRDefault="00725AEF" w:rsidP="00725AEF">
      <w:pPr>
        <w:spacing w:after="120"/>
        <w:ind w:left="993" w:hanging="283"/>
        <w:jc w:val="both"/>
        <w:rPr>
          <w:rFonts w:ascii="Arial" w:hAnsi="Arial" w:cs="Arial"/>
          <w:i/>
          <w:color w:val="000000" w:themeColor="text1"/>
          <w:lang w:val="en-GB"/>
        </w:rPr>
      </w:pPr>
      <w:r w:rsidRPr="00226783">
        <w:rPr>
          <w:rFonts w:ascii="Arial" w:hAnsi="Arial" w:cs="Arial"/>
          <w:i/>
          <w:color w:val="000000" w:themeColor="text1"/>
          <w:lang w:val="en-GB"/>
        </w:rPr>
        <w:t>f)</w:t>
      </w:r>
      <w:r w:rsidRPr="00226783">
        <w:rPr>
          <w:rFonts w:ascii="Arial" w:hAnsi="Arial" w:cs="Arial"/>
          <w:i/>
          <w:color w:val="000000" w:themeColor="text1"/>
          <w:lang w:val="en-GB"/>
        </w:rPr>
        <w:tab/>
        <w:t>they are not being currently subject to an administrative penalty.</w:t>
      </w:r>
    </w:p>
    <w:p w14:paraId="71E94318" w14:textId="77777777" w:rsidR="00725AEF" w:rsidRPr="00226783" w:rsidRDefault="00725AEF" w:rsidP="00725AEF">
      <w:pPr>
        <w:jc w:val="both"/>
        <w:rPr>
          <w:rFonts w:ascii="Arial" w:hAnsi="Arial" w:cs="Arial"/>
          <w:b/>
          <w:color w:val="000000" w:themeColor="text1"/>
          <w:lang w:val="en-GB"/>
        </w:rPr>
      </w:pPr>
    </w:p>
    <w:p w14:paraId="1CBFDEC4" w14:textId="02A75345" w:rsidR="00725AEF" w:rsidRPr="00226783" w:rsidRDefault="00725AEF" w:rsidP="00725AEF">
      <w:pPr>
        <w:ind w:left="720" w:hanging="720"/>
        <w:jc w:val="both"/>
        <w:rPr>
          <w:rFonts w:ascii="Arial" w:hAnsi="Arial" w:cs="Arial"/>
          <w:color w:val="000000" w:themeColor="text1"/>
          <w:lang w:val="en-GB"/>
        </w:rPr>
      </w:pPr>
      <w:r w:rsidRPr="00226783">
        <w:rPr>
          <w:rFonts w:ascii="Arial" w:hAnsi="Arial" w:cs="Arial"/>
          <w:b/>
          <w:color w:val="000000" w:themeColor="text1"/>
          <w:lang w:val="en-GB"/>
        </w:rPr>
        <w:t>3.</w:t>
      </w:r>
      <w:r w:rsidRPr="00226783">
        <w:rPr>
          <w:rFonts w:ascii="Arial" w:hAnsi="Arial" w:cs="Arial"/>
          <w:b/>
          <w:color w:val="000000" w:themeColor="text1"/>
          <w:lang w:val="en-GB"/>
        </w:rPr>
        <w:tab/>
      </w:r>
      <w:r w:rsidRPr="00226783">
        <w:rPr>
          <w:rFonts w:ascii="Arial" w:hAnsi="Arial" w:cs="Arial"/>
          <w:color w:val="000000" w:themeColor="text1"/>
          <w:lang w:val="en-GB"/>
        </w:rPr>
        <w:t xml:space="preserve">The </w:t>
      </w:r>
      <w:r w:rsidR="009212B8" w:rsidRPr="00226783">
        <w:rPr>
          <w:rFonts w:ascii="Arial" w:hAnsi="Arial" w:cs="Arial"/>
          <w:color w:val="000000" w:themeColor="text1"/>
          <w:lang w:val="en-GB"/>
        </w:rPr>
        <w:t>maximum budget for this contract is US</w:t>
      </w:r>
      <w:r w:rsidRPr="00226783">
        <w:rPr>
          <w:rFonts w:ascii="Arial" w:hAnsi="Arial" w:cs="Arial"/>
          <w:color w:val="000000" w:themeColor="text1"/>
          <w:lang w:val="en-GB"/>
        </w:rPr>
        <w:t>$</w:t>
      </w:r>
      <w:r w:rsidRPr="00226783">
        <w:rPr>
          <w:rFonts w:ascii="Arial" w:hAnsi="Arial" w:cs="Arial"/>
          <w:b/>
          <w:color w:val="000000" w:themeColor="text1"/>
          <w:lang w:val="en-GB"/>
        </w:rPr>
        <w:t>25,000.00</w:t>
      </w:r>
      <w:r w:rsidR="009212B8" w:rsidRPr="00226783">
        <w:rPr>
          <w:rFonts w:ascii="Arial" w:hAnsi="Arial" w:cs="Arial"/>
          <w:b/>
          <w:color w:val="000000" w:themeColor="text1"/>
          <w:lang w:val="en-GB"/>
        </w:rPr>
        <w:t xml:space="preserve"> </w:t>
      </w:r>
      <w:r w:rsidR="009212B8" w:rsidRPr="00226783">
        <w:rPr>
          <w:rFonts w:ascii="Arial" w:hAnsi="Arial" w:cs="Arial"/>
          <w:color w:val="000000" w:themeColor="text1"/>
          <w:lang w:val="en-GB"/>
        </w:rPr>
        <w:t>inclusive of professional fees, air tickets, per diems and other related expenses</w:t>
      </w:r>
      <w:r w:rsidRPr="00226783">
        <w:rPr>
          <w:rFonts w:ascii="Arial" w:hAnsi="Arial" w:cs="Arial"/>
          <w:color w:val="000000" w:themeColor="text1"/>
          <w:lang w:val="en-GB"/>
        </w:rPr>
        <w:t xml:space="preserve">.  Proposals exceeding this budget will not be accepted. </w:t>
      </w:r>
    </w:p>
    <w:p w14:paraId="07D1C02D" w14:textId="77777777" w:rsidR="00725AEF" w:rsidRPr="00226783" w:rsidRDefault="00725AEF" w:rsidP="00725AEF">
      <w:pPr>
        <w:jc w:val="both"/>
        <w:rPr>
          <w:rFonts w:ascii="Arial" w:hAnsi="Arial" w:cs="Arial"/>
          <w:color w:val="000000" w:themeColor="text1"/>
          <w:lang w:val="en-GB"/>
        </w:rPr>
      </w:pPr>
    </w:p>
    <w:p w14:paraId="14C62FF4" w14:textId="77777777" w:rsidR="00725AEF" w:rsidRPr="00226783" w:rsidRDefault="00725AEF" w:rsidP="00725AEF">
      <w:pPr>
        <w:ind w:left="720" w:hanging="720"/>
        <w:jc w:val="both"/>
        <w:rPr>
          <w:rFonts w:ascii="Arial" w:hAnsi="Arial" w:cs="Arial"/>
          <w:b/>
          <w:color w:val="000000" w:themeColor="text1"/>
          <w:lang w:val="en-GB"/>
        </w:rPr>
      </w:pPr>
      <w:r w:rsidRPr="00226783">
        <w:rPr>
          <w:rFonts w:ascii="Arial" w:hAnsi="Arial" w:cs="Arial"/>
          <w:b/>
          <w:color w:val="000000" w:themeColor="text1"/>
          <w:lang w:val="en-GB"/>
        </w:rPr>
        <w:t>4</w:t>
      </w:r>
      <w:r w:rsidRPr="00226783">
        <w:rPr>
          <w:rFonts w:ascii="Arial" w:hAnsi="Arial" w:cs="Arial"/>
          <w:color w:val="000000" w:themeColor="text1"/>
          <w:lang w:val="en-GB"/>
        </w:rPr>
        <w:t>.</w:t>
      </w:r>
      <w:r w:rsidRPr="00226783">
        <w:rPr>
          <w:rFonts w:ascii="Arial" w:hAnsi="Arial" w:cs="Arial"/>
          <w:color w:val="000000" w:themeColor="text1"/>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122A608F" w14:textId="77777777" w:rsidR="00725AEF" w:rsidRPr="00226783" w:rsidRDefault="00725AEF" w:rsidP="00725AEF">
      <w:pPr>
        <w:ind w:left="720" w:hanging="720"/>
        <w:jc w:val="both"/>
        <w:rPr>
          <w:rFonts w:ascii="Arial" w:hAnsi="Arial" w:cs="Arial"/>
          <w:color w:val="000000" w:themeColor="text1"/>
          <w:lang w:val="en-GB"/>
        </w:rPr>
      </w:pPr>
    </w:p>
    <w:p w14:paraId="7EC71B46" w14:textId="1756263B" w:rsidR="00725AEF" w:rsidRPr="00226783" w:rsidRDefault="009212B8" w:rsidP="009212B8">
      <w:pPr>
        <w:ind w:left="426" w:hanging="426"/>
        <w:jc w:val="both"/>
        <w:rPr>
          <w:rFonts w:ascii="Arial" w:hAnsi="Arial" w:cs="Arial"/>
          <w:b/>
          <w:color w:val="000000" w:themeColor="text1"/>
          <w:sz w:val="28"/>
          <w:szCs w:val="28"/>
          <w:lang w:val="tn-ZA"/>
        </w:rPr>
      </w:pPr>
      <w:r w:rsidRPr="00226783">
        <w:rPr>
          <w:rFonts w:ascii="Arial" w:hAnsi="Arial" w:cs="Arial"/>
          <w:color w:val="000000" w:themeColor="text1"/>
          <w:lang w:val="en-GB"/>
        </w:rPr>
        <w:t>5.</w:t>
      </w:r>
      <w:r w:rsidRPr="00226783">
        <w:rPr>
          <w:rFonts w:ascii="Arial" w:hAnsi="Arial" w:cs="Arial"/>
          <w:color w:val="000000" w:themeColor="text1"/>
          <w:lang w:val="en-GB"/>
        </w:rPr>
        <w:tab/>
      </w:r>
      <w:r w:rsidR="00725AEF" w:rsidRPr="00226783">
        <w:rPr>
          <w:rFonts w:ascii="Arial" w:hAnsi="Arial" w:cs="Arial"/>
          <w:color w:val="000000" w:themeColor="text1"/>
          <w:lang w:val="en-GB"/>
        </w:rPr>
        <w:t xml:space="preserve">Your proposal in a sealed envelope clearly marked </w:t>
      </w:r>
      <w:r w:rsidR="00725AEF" w:rsidRPr="00226783">
        <w:rPr>
          <w:rFonts w:ascii="Arial" w:hAnsi="Arial" w:cs="Arial"/>
          <w:b/>
          <w:color w:val="000000" w:themeColor="text1"/>
          <w:lang w:val="en-GB"/>
        </w:rPr>
        <w:t xml:space="preserve">“REFERENCE NUMBER: </w:t>
      </w:r>
      <w:r w:rsidR="00725AEF" w:rsidRPr="00226783">
        <w:rPr>
          <w:rFonts w:ascii="Arial" w:hAnsi="Arial" w:cs="Arial"/>
          <w:b/>
          <w:bCs/>
          <w:color w:val="000000" w:themeColor="text1"/>
          <w:lang w:val="en-GB"/>
        </w:rPr>
        <w:t>SADC/ICT/01/2018</w:t>
      </w:r>
      <w:r w:rsidR="00725AEF" w:rsidRPr="00226783">
        <w:rPr>
          <w:rFonts w:ascii="Arial" w:hAnsi="Arial" w:cs="Arial"/>
          <w:b/>
          <w:color w:val="000000" w:themeColor="text1"/>
          <w:lang w:val="tn-ZA"/>
        </w:rPr>
        <w:t xml:space="preserve"> “</w:t>
      </w:r>
      <w:r w:rsidRPr="00226783">
        <w:rPr>
          <w:rFonts w:ascii="Arial" w:hAnsi="Arial" w:cs="Arial"/>
          <w:b/>
          <w:color w:val="000000" w:themeColor="text1"/>
          <w:lang w:val="en-GB"/>
        </w:rPr>
        <w:t>DEVELOPMENT OF AN ICT POLICY FOR THE SADC SECRETARIAT</w:t>
      </w:r>
      <w:r w:rsidR="00725AEF" w:rsidRPr="00226783">
        <w:rPr>
          <w:rFonts w:ascii="Arial" w:hAnsi="Arial" w:cs="Arial"/>
          <w:b/>
          <w:color w:val="000000" w:themeColor="text1"/>
          <w:lang w:val="tn-ZA"/>
        </w:rPr>
        <w:t>” should</w:t>
      </w:r>
      <w:r w:rsidR="00725AEF" w:rsidRPr="00226783">
        <w:rPr>
          <w:rFonts w:ascii="Arial" w:hAnsi="Arial" w:cs="Arial"/>
          <w:color w:val="000000" w:themeColor="text1"/>
          <w:lang w:val="en-GB"/>
        </w:rPr>
        <w:t xml:space="preserve"> be subm</w:t>
      </w:r>
      <w:r w:rsidRPr="00226783">
        <w:rPr>
          <w:rFonts w:ascii="Arial" w:hAnsi="Arial" w:cs="Arial"/>
          <w:color w:val="000000" w:themeColor="text1"/>
          <w:lang w:val="en-GB"/>
        </w:rPr>
        <w:t xml:space="preserve">itted in our tender box located </w:t>
      </w:r>
      <w:r w:rsidR="00725AEF" w:rsidRPr="00226783">
        <w:rPr>
          <w:rFonts w:ascii="Arial" w:hAnsi="Arial" w:cs="Arial"/>
          <w:color w:val="000000" w:themeColor="text1"/>
          <w:lang w:val="en-GB"/>
        </w:rPr>
        <w:t xml:space="preserve">at the following address: </w:t>
      </w:r>
    </w:p>
    <w:p w14:paraId="376E37A7" w14:textId="77777777" w:rsidR="00725AEF" w:rsidRPr="00226783" w:rsidRDefault="00725AEF" w:rsidP="00725AEF">
      <w:pPr>
        <w:jc w:val="both"/>
        <w:rPr>
          <w:rFonts w:ascii="Arial" w:hAnsi="Arial" w:cs="Arial"/>
          <w:color w:val="000000" w:themeColor="text1"/>
          <w:lang w:val="en-GB"/>
        </w:rPr>
      </w:pPr>
    </w:p>
    <w:p w14:paraId="1A59D8D0" w14:textId="77777777" w:rsidR="00725AEF" w:rsidRPr="00226783" w:rsidRDefault="00725AEF" w:rsidP="00725AEF">
      <w:pPr>
        <w:ind w:left="1440"/>
        <w:jc w:val="both"/>
        <w:rPr>
          <w:rFonts w:ascii="Arial" w:hAnsi="Arial" w:cs="Arial"/>
          <w:i/>
          <w:color w:val="000000" w:themeColor="text1"/>
        </w:rPr>
      </w:pPr>
      <w:r w:rsidRPr="00226783">
        <w:rPr>
          <w:rFonts w:ascii="Arial" w:hAnsi="Arial" w:cs="Arial"/>
          <w:i/>
          <w:color w:val="000000" w:themeColor="text1"/>
          <w:lang w:val="en-GB"/>
        </w:rPr>
        <w:t xml:space="preserve">Secretary to the Tender Committee </w:t>
      </w:r>
    </w:p>
    <w:p w14:paraId="03DF608F" w14:textId="77777777" w:rsidR="00725AEF" w:rsidRPr="00226783" w:rsidRDefault="00725AEF" w:rsidP="00725AEF">
      <w:pPr>
        <w:ind w:left="1440"/>
        <w:jc w:val="both"/>
        <w:rPr>
          <w:rFonts w:ascii="Arial" w:hAnsi="Arial" w:cs="Arial"/>
          <w:i/>
          <w:color w:val="000000" w:themeColor="text1"/>
        </w:rPr>
      </w:pPr>
      <w:r w:rsidRPr="00226783">
        <w:rPr>
          <w:rFonts w:ascii="Arial" w:hAnsi="Arial" w:cs="Arial"/>
          <w:i/>
          <w:color w:val="000000" w:themeColor="text1"/>
        </w:rPr>
        <w:t>SADC Secretariat</w:t>
      </w:r>
    </w:p>
    <w:p w14:paraId="2B87FBE2" w14:textId="77777777" w:rsidR="00725AEF" w:rsidRPr="00226783" w:rsidRDefault="00725AEF" w:rsidP="00725AEF">
      <w:pPr>
        <w:ind w:left="1440"/>
        <w:jc w:val="both"/>
        <w:rPr>
          <w:rFonts w:ascii="Arial" w:hAnsi="Arial" w:cs="Arial"/>
          <w:i/>
          <w:color w:val="000000" w:themeColor="text1"/>
        </w:rPr>
      </w:pPr>
      <w:r w:rsidRPr="00226783">
        <w:rPr>
          <w:rFonts w:ascii="Arial" w:hAnsi="Arial" w:cs="Arial"/>
          <w:i/>
          <w:color w:val="000000" w:themeColor="text1"/>
        </w:rPr>
        <w:t>Plot 54385 CBD</w:t>
      </w:r>
    </w:p>
    <w:p w14:paraId="1AD6CDD8" w14:textId="77777777" w:rsidR="00725AEF" w:rsidRPr="00226783" w:rsidRDefault="00725AEF" w:rsidP="00725AEF">
      <w:pPr>
        <w:ind w:left="1440"/>
        <w:jc w:val="both"/>
        <w:rPr>
          <w:rFonts w:ascii="Arial" w:hAnsi="Arial" w:cs="Arial"/>
          <w:i/>
          <w:color w:val="000000" w:themeColor="text1"/>
        </w:rPr>
      </w:pPr>
      <w:r w:rsidRPr="00226783">
        <w:rPr>
          <w:rFonts w:ascii="Arial" w:hAnsi="Arial" w:cs="Arial"/>
          <w:i/>
          <w:color w:val="000000" w:themeColor="text1"/>
        </w:rPr>
        <w:t>Private Bag 0095</w:t>
      </w:r>
    </w:p>
    <w:p w14:paraId="3DA3888C" w14:textId="77777777" w:rsidR="00725AEF" w:rsidRPr="00226783" w:rsidRDefault="00725AEF" w:rsidP="00725AEF">
      <w:pPr>
        <w:ind w:left="1440"/>
        <w:jc w:val="both"/>
        <w:rPr>
          <w:rFonts w:ascii="Arial" w:hAnsi="Arial" w:cs="Arial"/>
          <w:i/>
          <w:color w:val="000000" w:themeColor="text1"/>
        </w:rPr>
      </w:pPr>
      <w:r w:rsidRPr="00226783">
        <w:rPr>
          <w:rFonts w:ascii="Arial" w:hAnsi="Arial" w:cs="Arial"/>
          <w:i/>
          <w:color w:val="000000" w:themeColor="text1"/>
        </w:rPr>
        <w:t>Gaborone</w:t>
      </w:r>
    </w:p>
    <w:p w14:paraId="45BA3BB9" w14:textId="77777777" w:rsidR="00725AEF" w:rsidRPr="00226783" w:rsidRDefault="00725AEF" w:rsidP="00725AEF">
      <w:pPr>
        <w:ind w:left="1440"/>
        <w:jc w:val="both"/>
        <w:rPr>
          <w:rFonts w:ascii="Arial" w:hAnsi="Arial" w:cs="Arial"/>
          <w:i/>
          <w:color w:val="000000" w:themeColor="text1"/>
        </w:rPr>
      </w:pPr>
      <w:r w:rsidRPr="00226783">
        <w:rPr>
          <w:rFonts w:ascii="Arial" w:hAnsi="Arial" w:cs="Arial"/>
          <w:i/>
          <w:color w:val="000000" w:themeColor="text1"/>
        </w:rPr>
        <w:t>Botswana</w:t>
      </w:r>
    </w:p>
    <w:p w14:paraId="14921262" w14:textId="77777777" w:rsidR="00725AEF" w:rsidRPr="00226783" w:rsidRDefault="00725AEF" w:rsidP="00725AEF">
      <w:pPr>
        <w:rPr>
          <w:rFonts w:ascii="Arial" w:hAnsi="Arial" w:cs="Arial"/>
          <w:color w:val="000000" w:themeColor="text1"/>
          <w:lang w:val="en-GB"/>
        </w:rPr>
      </w:pPr>
    </w:p>
    <w:p w14:paraId="42D7FBD7" w14:textId="793F5E5A" w:rsidR="00725AEF" w:rsidRPr="00226783" w:rsidRDefault="00725AEF" w:rsidP="00725AEF">
      <w:pPr>
        <w:pStyle w:val="BodyText2"/>
        <w:ind w:left="720" w:hanging="720"/>
        <w:rPr>
          <w:rFonts w:ascii="Arial" w:hAnsi="Arial" w:cs="Arial"/>
          <w:color w:val="000000" w:themeColor="text1"/>
          <w:lang w:val="en-GB"/>
        </w:rPr>
      </w:pPr>
      <w:r w:rsidRPr="00226783">
        <w:rPr>
          <w:rFonts w:ascii="Arial" w:hAnsi="Arial" w:cs="Arial"/>
          <w:color w:val="000000" w:themeColor="text1"/>
          <w:lang w:val="en-GB"/>
        </w:rPr>
        <w:t>6.</w:t>
      </w:r>
      <w:r w:rsidRPr="00226783">
        <w:rPr>
          <w:rFonts w:ascii="Arial" w:hAnsi="Arial" w:cs="Arial"/>
          <w:color w:val="000000" w:themeColor="text1"/>
          <w:lang w:val="en-GB"/>
        </w:rPr>
        <w:tab/>
        <w:t xml:space="preserve">The deadline for submission of your proposal, to the address indicated in Paragraph 5 above, is: </w:t>
      </w:r>
      <w:r w:rsidR="009212B8" w:rsidRPr="00226783">
        <w:rPr>
          <w:rFonts w:ascii="Arial" w:hAnsi="Arial" w:cs="Arial"/>
          <w:b/>
          <w:i/>
          <w:color w:val="000000" w:themeColor="text1"/>
          <w:lang w:val="en-GB"/>
        </w:rPr>
        <w:t>Friday 27</w:t>
      </w:r>
      <w:r w:rsidR="00EE6BCA" w:rsidRPr="00226783">
        <w:rPr>
          <w:rFonts w:ascii="Arial" w:hAnsi="Arial" w:cs="Arial"/>
          <w:b/>
          <w:i/>
          <w:color w:val="000000" w:themeColor="text1"/>
          <w:lang w:val="en-GB"/>
        </w:rPr>
        <w:t xml:space="preserve"> July, </w:t>
      </w:r>
      <w:r w:rsidRPr="00226783">
        <w:rPr>
          <w:rFonts w:ascii="Arial" w:hAnsi="Arial" w:cs="Arial"/>
          <w:b/>
          <w:i/>
          <w:color w:val="000000" w:themeColor="text1"/>
          <w:lang w:val="en-GB"/>
        </w:rPr>
        <w:t xml:space="preserve">2018 at 15:00 hours </w:t>
      </w:r>
    </w:p>
    <w:p w14:paraId="72E53075" w14:textId="77777777" w:rsidR="00725AEF" w:rsidRPr="00226783" w:rsidRDefault="00725AEF" w:rsidP="00725AEF">
      <w:pPr>
        <w:rPr>
          <w:rFonts w:ascii="Arial" w:hAnsi="Arial" w:cs="Arial"/>
          <w:color w:val="000000" w:themeColor="text1"/>
          <w:lang w:val="en-GB"/>
        </w:rPr>
      </w:pPr>
    </w:p>
    <w:p w14:paraId="5D80F209" w14:textId="77777777" w:rsidR="00725AEF" w:rsidRPr="00226783" w:rsidRDefault="00725AEF" w:rsidP="00725AEF">
      <w:pPr>
        <w:ind w:left="720" w:hanging="720"/>
        <w:rPr>
          <w:rFonts w:ascii="Arial" w:hAnsi="Arial" w:cs="Arial"/>
          <w:color w:val="000000" w:themeColor="text1"/>
          <w:lang w:val="en-GB"/>
        </w:rPr>
      </w:pPr>
      <w:r w:rsidRPr="00226783">
        <w:rPr>
          <w:rFonts w:ascii="Arial" w:hAnsi="Arial" w:cs="Arial"/>
          <w:color w:val="000000" w:themeColor="text1"/>
          <w:lang w:val="en-GB"/>
        </w:rPr>
        <w:t>7.</w:t>
      </w:r>
      <w:r w:rsidRPr="00226783">
        <w:rPr>
          <w:rFonts w:ascii="Arial" w:hAnsi="Arial" w:cs="Arial"/>
          <w:color w:val="000000" w:themeColor="text1"/>
          <w:lang w:val="en-GB"/>
        </w:rPr>
        <w:tab/>
        <w:t xml:space="preserve">Proposals submitted by E-mail </w:t>
      </w:r>
      <w:r w:rsidRPr="00226783">
        <w:rPr>
          <w:rFonts w:ascii="Arial" w:hAnsi="Arial" w:cs="Arial"/>
          <w:b/>
          <w:i/>
          <w:color w:val="000000" w:themeColor="text1"/>
          <w:lang w:val="en-GB"/>
        </w:rPr>
        <w:t xml:space="preserve">are </w:t>
      </w:r>
      <w:r w:rsidRPr="00226783">
        <w:rPr>
          <w:rFonts w:ascii="Arial" w:hAnsi="Arial" w:cs="Arial"/>
          <w:color w:val="000000" w:themeColor="text1"/>
          <w:lang w:val="en-GB"/>
        </w:rPr>
        <w:t xml:space="preserve">acceptable and should be submitted to </w:t>
      </w:r>
      <w:hyperlink r:id="rId8" w:history="1">
        <w:r w:rsidRPr="00226783">
          <w:rPr>
            <w:rStyle w:val="Hyperlink"/>
            <w:rFonts w:ascii="Arial" w:hAnsi="Arial" w:cs="Arial"/>
            <w:color w:val="000000" w:themeColor="text1"/>
            <w:highlight w:val="yellow"/>
            <w:lang w:val="en-GB"/>
          </w:rPr>
          <w:t>ictpolicy18@sadc.int.</w:t>
        </w:r>
      </w:hyperlink>
      <w:r w:rsidRPr="00226783">
        <w:rPr>
          <w:rFonts w:ascii="Arial" w:hAnsi="Arial" w:cs="Arial"/>
          <w:color w:val="000000" w:themeColor="text1"/>
          <w:lang w:val="en-GB"/>
        </w:rPr>
        <w:t xml:space="preserve"> by  the deadline in Para 6 above </w:t>
      </w:r>
    </w:p>
    <w:p w14:paraId="36D23516" w14:textId="77777777" w:rsidR="00725AEF" w:rsidRPr="00226783" w:rsidRDefault="00725AEF" w:rsidP="00725AEF">
      <w:pPr>
        <w:rPr>
          <w:rFonts w:ascii="Arial" w:hAnsi="Arial" w:cs="Arial"/>
          <w:color w:val="000000" w:themeColor="text1"/>
          <w:lang w:val="en-GB"/>
        </w:rPr>
      </w:pPr>
    </w:p>
    <w:p w14:paraId="394B6376" w14:textId="77777777" w:rsidR="00725AEF" w:rsidRPr="00226783" w:rsidRDefault="00725AEF" w:rsidP="00725AEF">
      <w:pPr>
        <w:jc w:val="both"/>
        <w:rPr>
          <w:rFonts w:ascii="Arial" w:hAnsi="Arial" w:cs="Arial"/>
          <w:color w:val="000000" w:themeColor="text1"/>
          <w:lang w:val="en-GB"/>
        </w:rPr>
      </w:pPr>
      <w:r w:rsidRPr="00226783">
        <w:rPr>
          <w:rFonts w:ascii="Arial" w:hAnsi="Arial" w:cs="Arial"/>
          <w:b/>
          <w:color w:val="000000" w:themeColor="text1"/>
          <w:lang w:val="en-GB"/>
        </w:rPr>
        <w:t>8.</w:t>
      </w:r>
      <w:r w:rsidRPr="00226783">
        <w:rPr>
          <w:rFonts w:ascii="Arial" w:hAnsi="Arial" w:cs="Arial"/>
          <w:color w:val="000000" w:themeColor="text1"/>
          <w:lang w:val="en-GB"/>
        </w:rPr>
        <w:tab/>
        <w:t xml:space="preserve">Your CV will be evaluated against the following criteria. </w:t>
      </w:r>
    </w:p>
    <w:p w14:paraId="1C3370DF" w14:textId="77777777" w:rsidR="00725AEF" w:rsidRPr="00226783" w:rsidRDefault="00725AEF" w:rsidP="00725AEF">
      <w:pPr>
        <w:tabs>
          <w:tab w:val="center" w:pos="6753"/>
        </w:tabs>
        <w:rPr>
          <w:rFonts w:ascii="Arial" w:hAnsi="Arial" w:cs="Arial"/>
          <w:color w:val="000000" w:themeColor="text1"/>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226783" w:rsidRPr="00226783" w14:paraId="501D1A10" w14:textId="77777777" w:rsidTr="00B91316">
        <w:tc>
          <w:tcPr>
            <w:tcW w:w="6480" w:type="dxa"/>
            <w:tcBorders>
              <w:top w:val="single" w:sz="2" w:space="0" w:color="000000"/>
              <w:left w:val="single" w:sz="2" w:space="0" w:color="000000"/>
              <w:bottom w:val="single" w:sz="2" w:space="0" w:color="000000"/>
              <w:right w:val="single" w:sz="2" w:space="0" w:color="000000"/>
            </w:tcBorders>
            <w:shd w:val="pct15" w:color="auto" w:fill="auto"/>
          </w:tcPr>
          <w:p w14:paraId="7C7DEE07" w14:textId="77777777" w:rsidR="00725AEF" w:rsidRPr="00226783" w:rsidRDefault="00725AEF" w:rsidP="00B91316">
            <w:pPr>
              <w:spacing w:after="160" w:line="259" w:lineRule="auto"/>
              <w:jc w:val="center"/>
              <w:rPr>
                <w:rFonts w:ascii="Arial" w:eastAsia="Calibri" w:hAnsi="Arial" w:cs="Arial"/>
                <w:b/>
                <w:color w:val="000000" w:themeColor="text1"/>
                <w:lang w:val="nl-NL"/>
              </w:rPr>
            </w:pPr>
            <w:r w:rsidRPr="00226783">
              <w:rPr>
                <w:rFonts w:ascii="Arial" w:hAnsi="Arial" w:cs="Arial"/>
                <w:color w:val="000000" w:themeColor="text1"/>
                <w:lang w:val="en-GB"/>
              </w:rPr>
              <w:tab/>
            </w:r>
            <w:r w:rsidRPr="00226783">
              <w:rPr>
                <w:rFonts w:ascii="Arial" w:eastAsia="Calibri" w:hAnsi="Arial" w:cs="Arial"/>
                <w:b/>
                <w:color w:val="000000" w:themeColor="text1"/>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14:paraId="06218CA4" w14:textId="77777777" w:rsidR="00725AEF" w:rsidRPr="00226783" w:rsidRDefault="00725AEF" w:rsidP="00B91316">
            <w:pPr>
              <w:spacing w:after="160" w:line="259" w:lineRule="auto"/>
              <w:jc w:val="center"/>
              <w:rPr>
                <w:rFonts w:ascii="Arial" w:eastAsia="Calibri" w:hAnsi="Arial" w:cs="Arial"/>
                <w:b/>
                <w:color w:val="000000" w:themeColor="text1"/>
                <w:lang w:val="nl-NL"/>
              </w:rPr>
            </w:pPr>
            <w:r w:rsidRPr="00226783">
              <w:rPr>
                <w:rFonts w:ascii="Arial" w:eastAsia="Calibri" w:hAnsi="Arial" w:cs="Arial"/>
                <w:b/>
                <w:color w:val="000000" w:themeColor="text1"/>
                <w:lang w:val="nl-NL"/>
              </w:rPr>
              <w:t>POINTS</w:t>
            </w:r>
          </w:p>
        </w:tc>
      </w:tr>
      <w:tr w:rsidR="00226783" w:rsidRPr="00226783" w14:paraId="2AE6428B" w14:textId="77777777" w:rsidTr="00B91316">
        <w:tc>
          <w:tcPr>
            <w:tcW w:w="6480" w:type="dxa"/>
            <w:tcBorders>
              <w:top w:val="single" w:sz="4" w:space="0" w:color="000000"/>
              <w:left w:val="single" w:sz="4" w:space="0" w:color="000000"/>
              <w:bottom w:val="single" w:sz="4" w:space="0" w:color="000000"/>
            </w:tcBorders>
            <w:shd w:val="clear" w:color="auto" w:fill="auto"/>
          </w:tcPr>
          <w:p w14:paraId="077DB148" w14:textId="77777777" w:rsidR="00725AEF" w:rsidRPr="00226783" w:rsidRDefault="00725AEF" w:rsidP="00B91316">
            <w:pPr>
              <w:jc w:val="both"/>
              <w:rPr>
                <w:rFonts w:ascii="Arial" w:hAnsi="Arial" w:cs="Arial"/>
                <w:color w:val="000000" w:themeColor="text1"/>
                <w:spacing w:val="-3"/>
                <w:lang w:val="en-GB"/>
              </w:rPr>
            </w:pPr>
            <w:r w:rsidRPr="00226783">
              <w:rPr>
                <w:rFonts w:ascii="Arial" w:hAnsi="Arial" w:cs="Arial"/>
                <w:color w:val="000000" w:themeColor="text1"/>
                <w:spacing w:val="-3"/>
                <w:lang w:val="en-GB"/>
              </w:rPr>
              <w:t>Education and Training</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C06C5FC" w14:textId="399E6D49" w:rsidR="00725AEF" w:rsidRPr="00226783" w:rsidRDefault="000B506C" w:rsidP="00B91316">
            <w:pPr>
              <w:jc w:val="center"/>
              <w:rPr>
                <w:rFonts w:ascii="Arial" w:hAnsi="Arial" w:cs="Arial"/>
                <w:color w:val="000000" w:themeColor="text1"/>
              </w:rPr>
            </w:pPr>
            <w:r w:rsidRPr="00226783">
              <w:rPr>
                <w:rFonts w:ascii="Arial" w:hAnsi="Arial" w:cs="Arial"/>
                <w:color w:val="000000" w:themeColor="text1"/>
                <w:spacing w:val="-3"/>
                <w:lang w:val="en-GB"/>
              </w:rPr>
              <w:t>25</w:t>
            </w:r>
          </w:p>
        </w:tc>
      </w:tr>
      <w:tr w:rsidR="00226783" w:rsidRPr="00226783" w14:paraId="57B2C214" w14:textId="77777777" w:rsidTr="00B91316">
        <w:tc>
          <w:tcPr>
            <w:tcW w:w="6480" w:type="dxa"/>
            <w:tcBorders>
              <w:top w:val="single" w:sz="4" w:space="0" w:color="000000"/>
              <w:left w:val="single" w:sz="4" w:space="0" w:color="000000"/>
              <w:bottom w:val="single" w:sz="4" w:space="0" w:color="000000"/>
            </w:tcBorders>
            <w:shd w:val="clear" w:color="auto" w:fill="auto"/>
          </w:tcPr>
          <w:p w14:paraId="5E939AD9" w14:textId="404D213E" w:rsidR="00725AEF" w:rsidRPr="00226783" w:rsidRDefault="000B506C" w:rsidP="000B506C">
            <w:pPr>
              <w:jc w:val="both"/>
              <w:rPr>
                <w:rFonts w:ascii="Arial" w:hAnsi="Arial" w:cs="Arial"/>
                <w:color w:val="000000" w:themeColor="text1"/>
                <w:spacing w:val="-3"/>
                <w:lang w:val="en-GB"/>
              </w:rPr>
            </w:pPr>
            <w:r w:rsidRPr="00226783">
              <w:rPr>
                <w:rFonts w:ascii="Arial" w:hAnsi="Arial" w:cs="Arial"/>
                <w:color w:val="000000" w:themeColor="text1"/>
                <w:spacing w:val="-3"/>
                <w:lang w:val="en-GB"/>
              </w:rPr>
              <w:t>General skills</w:t>
            </w:r>
            <w:r w:rsidR="00725AEF" w:rsidRPr="00226783">
              <w:rPr>
                <w:rFonts w:ascii="Arial" w:hAnsi="Arial" w:cs="Arial"/>
                <w:color w:val="000000" w:themeColor="text1"/>
                <w:lang w:val="en-GB"/>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5FA85431" w14:textId="6B22F707" w:rsidR="000B506C" w:rsidRPr="00226783" w:rsidRDefault="000B506C" w:rsidP="000B506C">
            <w:pPr>
              <w:jc w:val="center"/>
              <w:rPr>
                <w:rFonts w:ascii="Arial" w:hAnsi="Arial" w:cs="Arial"/>
                <w:color w:val="000000" w:themeColor="text1"/>
              </w:rPr>
            </w:pPr>
            <w:r w:rsidRPr="00226783">
              <w:rPr>
                <w:rFonts w:ascii="Arial" w:hAnsi="Arial" w:cs="Arial"/>
                <w:color w:val="000000" w:themeColor="text1"/>
                <w:spacing w:val="-3"/>
                <w:lang w:val="en-GB"/>
              </w:rPr>
              <w:t>15</w:t>
            </w:r>
          </w:p>
        </w:tc>
      </w:tr>
      <w:tr w:rsidR="00226783" w:rsidRPr="00226783" w14:paraId="4A7532A2" w14:textId="77777777" w:rsidTr="00B91316">
        <w:tc>
          <w:tcPr>
            <w:tcW w:w="6480" w:type="dxa"/>
            <w:tcBorders>
              <w:top w:val="single" w:sz="4" w:space="0" w:color="000000"/>
              <w:left w:val="single" w:sz="4" w:space="0" w:color="000000"/>
              <w:bottom w:val="single" w:sz="4" w:space="0" w:color="000000"/>
            </w:tcBorders>
            <w:shd w:val="clear" w:color="auto" w:fill="auto"/>
          </w:tcPr>
          <w:p w14:paraId="2DD3F0DC" w14:textId="1D907C8C" w:rsidR="000B506C" w:rsidRPr="00226783" w:rsidRDefault="000B506C" w:rsidP="00B91316">
            <w:pPr>
              <w:jc w:val="both"/>
              <w:rPr>
                <w:rFonts w:ascii="Arial" w:hAnsi="Arial" w:cs="Arial"/>
                <w:color w:val="000000" w:themeColor="text1"/>
                <w:spacing w:val="-3"/>
                <w:lang w:val="en-GB"/>
              </w:rPr>
            </w:pPr>
            <w:r w:rsidRPr="00226783">
              <w:rPr>
                <w:rFonts w:ascii="Arial" w:hAnsi="Arial" w:cs="Arial"/>
                <w:color w:val="000000" w:themeColor="text1"/>
                <w:spacing w:val="-3"/>
                <w:lang w:val="en-GB"/>
              </w:rPr>
              <w:t>Specific skills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6CBFB51" w14:textId="748CBB6E" w:rsidR="000B506C" w:rsidRPr="00226783" w:rsidRDefault="000B506C" w:rsidP="000B506C">
            <w:pPr>
              <w:jc w:val="center"/>
              <w:rPr>
                <w:rFonts w:ascii="Arial" w:hAnsi="Arial" w:cs="Arial"/>
                <w:color w:val="000000" w:themeColor="text1"/>
                <w:spacing w:val="-3"/>
                <w:lang w:val="en-GB"/>
              </w:rPr>
            </w:pPr>
            <w:r w:rsidRPr="00226783">
              <w:rPr>
                <w:rFonts w:ascii="Arial" w:hAnsi="Arial" w:cs="Arial"/>
                <w:color w:val="000000" w:themeColor="text1"/>
                <w:spacing w:val="-3"/>
                <w:lang w:val="en-GB"/>
              </w:rPr>
              <w:t>60</w:t>
            </w:r>
          </w:p>
        </w:tc>
      </w:tr>
      <w:tr w:rsidR="000B506C" w:rsidRPr="00226783" w14:paraId="50D0EF1A" w14:textId="77777777" w:rsidTr="00B91316">
        <w:tc>
          <w:tcPr>
            <w:tcW w:w="6480" w:type="dxa"/>
            <w:shd w:val="clear" w:color="auto" w:fill="auto"/>
          </w:tcPr>
          <w:p w14:paraId="531E1CB6" w14:textId="77777777" w:rsidR="00725AEF" w:rsidRPr="00226783" w:rsidRDefault="00725AEF" w:rsidP="00B91316">
            <w:pPr>
              <w:spacing w:after="160" w:line="259" w:lineRule="auto"/>
              <w:jc w:val="center"/>
              <w:rPr>
                <w:rFonts w:ascii="Arial" w:eastAsia="Calibri" w:hAnsi="Arial" w:cs="Arial"/>
                <w:color w:val="000000" w:themeColor="text1"/>
                <w:lang w:val="nl-NL"/>
              </w:rPr>
            </w:pPr>
            <w:r w:rsidRPr="00226783">
              <w:rPr>
                <w:rFonts w:ascii="Arial" w:eastAsia="Calibri" w:hAnsi="Arial" w:cs="Arial"/>
                <w:color w:val="000000" w:themeColor="text1"/>
                <w:lang w:val="nl-NL"/>
              </w:rPr>
              <w:t>Total</w:t>
            </w:r>
          </w:p>
        </w:tc>
        <w:tc>
          <w:tcPr>
            <w:tcW w:w="1800" w:type="dxa"/>
            <w:shd w:val="clear" w:color="auto" w:fill="auto"/>
          </w:tcPr>
          <w:p w14:paraId="45405A31" w14:textId="77777777" w:rsidR="00725AEF" w:rsidRPr="00226783" w:rsidRDefault="00725AEF" w:rsidP="00B91316">
            <w:pPr>
              <w:spacing w:after="160" w:line="259" w:lineRule="auto"/>
              <w:jc w:val="center"/>
              <w:rPr>
                <w:rFonts w:ascii="Arial" w:eastAsia="Calibri" w:hAnsi="Arial" w:cs="Arial"/>
                <w:color w:val="000000" w:themeColor="text1"/>
                <w:lang w:val="nl-NL"/>
              </w:rPr>
            </w:pPr>
            <w:r w:rsidRPr="00226783">
              <w:rPr>
                <w:rFonts w:ascii="Arial" w:eastAsia="Calibri" w:hAnsi="Arial" w:cs="Arial"/>
                <w:color w:val="000000" w:themeColor="text1"/>
                <w:lang w:val="nl-NL"/>
              </w:rPr>
              <w:t>100</w:t>
            </w:r>
          </w:p>
        </w:tc>
      </w:tr>
    </w:tbl>
    <w:p w14:paraId="7A71A876" w14:textId="77777777" w:rsidR="00725AEF" w:rsidRPr="00226783" w:rsidRDefault="00725AEF" w:rsidP="00725AEF">
      <w:pPr>
        <w:rPr>
          <w:rFonts w:ascii="Arial" w:hAnsi="Arial" w:cs="Arial"/>
          <w:color w:val="000000" w:themeColor="text1"/>
          <w:lang w:val="en-GB"/>
        </w:rPr>
      </w:pPr>
    </w:p>
    <w:p w14:paraId="7558A5E8" w14:textId="77777777" w:rsidR="00725AEF" w:rsidRPr="00226783" w:rsidRDefault="00725AEF" w:rsidP="00725AEF">
      <w:pPr>
        <w:pStyle w:val="BodyText2"/>
        <w:ind w:left="720" w:hanging="720"/>
        <w:rPr>
          <w:rFonts w:ascii="Arial" w:hAnsi="Arial" w:cs="Arial"/>
          <w:b/>
          <w:color w:val="000000" w:themeColor="text1"/>
          <w:lang w:val="en-GB"/>
        </w:rPr>
      </w:pPr>
      <w:r w:rsidRPr="00226783">
        <w:rPr>
          <w:rFonts w:ascii="Arial" w:hAnsi="Arial" w:cs="Arial"/>
          <w:b/>
          <w:color w:val="000000" w:themeColor="text1"/>
          <w:lang w:val="en-GB"/>
        </w:rPr>
        <w:t>9.</w:t>
      </w:r>
      <w:r w:rsidRPr="00226783">
        <w:rPr>
          <w:rFonts w:ascii="Arial" w:hAnsi="Arial" w:cs="Arial"/>
          <w:color w:val="000000" w:themeColor="text1"/>
          <w:lang w:val="en-GB"/>
        </w:rPr>
        <w:tab/>
        <w:t>Your proposal should be submitted as per the following instructions and in accordance with the Terms and Conditions of the Standard Contract attached as Annex 3 to this REOI:</w:t>
      </w:r>
    </w:p>
    <w:p w14:paraId="64E1BCF9" w14:textId="77777777" w:rsidR="00725AEF" w:rsidRPr="00226783" w:rsidRDefault="00725AEF" w:rsidP="00725AEF">
      <w:pPr>
        <w:rPr>
          <w:rFonts w:ascii="Arial" w:hAnsi="Arial" w:cs="Arial"/>
          <w:color w:val="000000" w:themeColor="text1"/>
          <w:lang w:val="en-GB"/>
        </w:rPr>
      </w:pPr>
    </w:p>
    <w:p w14:paraId="431B9ADC" w14:textId="77777777" w:rsidR="00725AEF" w:rsidRPr="00226783" w:rsidRDefault="00725AEF" w:rsidP="00725AEF">
      <w:pPr>
        <w:ind w:left="1134" w:hanging="425"/>
        <w:jc w:val="both"/>
        <w:rPr>
          <w:rFonts w:ascii="Arial" w:hAnsi="Arial" w:cs="Arial"/>
          <w:color w:val="000000" w:themeColor="text1"/>
          <w:lang w:val="en-GB"/>
        </w:rPr>
      </w:pPr>
      <w:r w:rsidRPr="00226783">
        <w:rPr>
          <w:rFonts w:ascii="Arial" w:hAnsi="Arial" w:cs="Arial"/>
          <w:color w:val="000000" w:themeColor="text1"/>
          <w:lang w:val="en-GB"/>
        </w:rPr>
        <w:t xml:space="preserve">(i) </w:t>
      </w:r>
      <w:r w:rsidRPr="00226783">
        <w:rPr>
          <w:rFonts w:ascii="Arial" w:hAnsi="Arial" w:cs="Arial"/>
          <w:color w:val="000000" w:themeColor="text1"/>
          <w:lang w:val="en-GB"/>
        </w:rPr>
        <w:tab/>
        <w:t xml:space="preserve">PRICES: </w:t>
      </w:r>
    </w:p>
    <w:p w14:paraId="1510D42C" w14:textId="77777777" w:rsidR="00725AEF" w:rsidRPr="00226783" w:rsidRDefault="00725AEF" w:rsidP="00725AEF">
      <w:pPr>
        <w:ind w:left="1134"/>
        <w:jc w:val="both"/>
        <w:rPr>
          <w:rFonts w:ascii="Arial" w:hAnsi="Arial" w:cs="Arial"/>
          <w:color w:val="000000" w:themeColor="text1"/>
          <w:lang w:val="en-GB"/>
        </w:rPr>
      </w:pPr>
      <w:r w:rsidRPr="00226783">
        <w:rPr>
          <w:rFonts w:ascii="Arial" w:hAnsi="Arial" w:cs="Arial"/>
          <w:color w:val="000000" w:themeColor="text1"/>
          <w:lang w:val="en-GB"/>
        </w:rPr>
        <w:t xml:space="preserve">The financial proposal shall be inclusive of all expenses deemed necessary by the Individual Consultant for the performance of the contract. </w:t>
      </w:r>
    </w:p>
    <w:p w14:paraId="41A86531" w14:textId="77777777" w:rsidR="00725AEF" w:rsidRPr="00226783" w:rsidRDefault="00725AEF" w:rsidP="00725AEF">
      <w:pPr>
        <w:ind w:left="720"/>
        <w:jc w:val="both"/>
        <w:rPr>
          <w:rFonts w:ascii="Arial" w:hAnsi="Arial" w:cs="Arial"/>
          <w:color w:val="000000" w:themeColor="text1"/>
          <w:lang w:val="en-GB"/>
        </w:rPr>
      </w:pPr>
    </w:p>
    <w:p w14:paraId="743ECE08" w14:textId="77777777" w:rsidR="00725AEF" w:rsidRPr="00226783" w:rsidRDefault="00725AEF" w:rsidP="00725AEF">
      <w:pPr>
        <w:ind w:left="1134" w:hanging="425"/>
        <w:jc w:val="both"/>
        <w:rPr>
          <w:rFonts w:ascii="Arial" w:hAnsi="Arial" w:cs="Arial"/>
          <w:color w:val="000000" w:themeColor="text1"/>
          <w:lang w:val="en-GB"/>
        </w:rPr>
      </w:pPr>
      <w:r w:rsidRPr="00226783">
        <w:rPr>
          <w:rFonts w:ascii="Arial" w:hAnsi="Arial" w:cs="Arial"/>
          <w:color w:val="000000" w:themeColor="text1"/>
          <w:lang w:val="en-GB"/>
        </w:rPr>
        <w:t>(ii)</w:t>
      </w:r>
      <w:r w:rsidRPr="00226783">
        <w:rPr>
          <w:rFonts w:ascii="Arial" w:hAnsi="Arial" w:cs="Arial"/>
          <w:color w:val="000000" w:themeColor="text1"/>
          <w:lang w:val="en-GB"/>
        </w:rPr>
        <w:tab/>
        <w:t xml:space="preserve">EVALUATION AND AWARD OF THE CONTRACT: </w:t>
      </w:r>
    </w:p>
    <w:p w14:paraId="287302D1" w14:textId="77777777" w:rsidR="00725AEF" w:rsidRPr="00226783" w:rsidRDefault="00725AEF" w:rsidP="00725AEF">
      <w:pPr>
        <w:ind w:left="1134"/>
        <w:jc w:val="both"/>
        <w:rPr>
          <w:rFonts w:ascii="Arial" w:hAnsi="Arial" w:cs="Arial"/>
          <w:color w:val="000000" w:themeColor="text1"/>
          <w:lang w:val="en-GB"/>
        </w:rPr>
      </w:pPr>
      <w:r w:rsidRPr="00226783">
        <w:rPr>
          <w:rFonts w:ascii="Arial" w:hAnsi="Arial" w:cs="Arial"/>
          <w:color w:val="000000" w:themeColor="text1"/>
          <w:lang w:val="en-GB"/>
        </w:rPr>
        <w:t>Expressions of Interest determined to be formally compliant to the requirements will be further evaluated technically.</w:t>
      </w:r>
    </w:p>
    <w:p w14:paraId="5F3FD3C8" w14:textId="77777777" w:rsidR="00725AEF" w:rsidRPr="00226783" w:rsidRDefault="00725AEF" w:rsidP="00725AEF">
      <w:pPr>
        <w:ind w:left="1134"/>
        <w:jc w:val="both"/>
        <w:rPr>
          <w:rFonts w:ascii="Arial" w:hAnsi="Arial" w:cs="Arial"/>
          <w:color w:val="000000" w:themeColor="text1"/>
          <w:lang w:val="en-GB"/>
        </w:rPr>
      </w:pPr>
    </w:p>
    <w:p w14:paraId="2EAC80EA" w14:textId="77777777" w:rsidR="00725AEF" w:rsidRPr="00226783" w:rsidRDefault="00725AEF" w:rsidP="00725AEF">
      <w:pPr>
        <w:ind w:left="1134"/>
        <w:jc w:val="both"/>
        <w:rPr>
          <w:rFonts w:ascii="Arial" w:hAnsi="Arial" w:cs="Arial"/>
          <w:color w:val="000000" w:themeColor="text1"/>
          <w:lang w:val="en-GB"/>
        </w:rPr>
      </w:pPr>
      <w:r w:rsidRPr="00226783">
        <w:rPr>
          <w:rFonts w:ascii="Arial" w:hAnsi="Arial" w:cs="Arial"/>
          <w:color w:val="000000" w:themeColor="text1"/>
          <w:lang w:val="en-GB"/>
        </w:rPr>
        <w:t xml:space="preserve">An Expression of Interest is considered compliant to the requirements if: </w:t>
      </w:r>
    </w:p>
    <w:p w14:paraId="2ADA6202" w14:textId="77777777" w:rsidR="00725AEF" w:rsidRPr="00226783" w:rsidRDefault="00725AEF" w:rsidP="00725AEF">
      <w:pPr>
        <w:numPr>
          <w:ilvl w:val="0"/>
          <w:numId w:val="2"/>
        </w:numPr>
        <w:ind w:left="1560"/>
        <w:jc w:val="both"/>
        <w:rPr>
          <w:rFonts w:ascii="Arial" w:hAnsi="Arial" w:cs="Arial"/>
          <w:color w:val="000000" w:themeColor="text1"/>
          <w:lang w:val="en-GB"/>
        </w:rPr>
      </w:pPr>
      <w:r w:rsidRPr="00226783">
        <w:rPr>
          <w:rFonts w:ascii="Arial" w:hAnsi="Arial" w:cs="Arial"/>
          <w:color w:val="000000" w:themeColor="text1"/>
          <w:lang w:val="en-GB"/>
        </w:rPr>
        <w:t>It fulfils the formal requirements (see Paragraphs 2,3,4,5,6 and 7 above),</w:t>
      </w:r>
    </w:p>
    <w:p w14:paraId="16EEA7C4" w14:textId="77777777" w:rsidR="00725AEF" w:rsidRPr="00226783" w:rsidRDefault="00725AEF" w:rsidP="00725AEF">
      <w:pPr>
        <w:numPr>
          <w:ilvl w:val="0"/>
          <w:numId w:val="2"/>
        </w:numPr>
        <w:ind w:left="1560"/>
        <w:jc w:val="both"/>
        <w:rPr>
          <w:rFonts w:ascii="Arial" w:hAnsi="Arial" w:cs="Arial"/>
          <w:color w:val="000000" w:themeColor="text1"/>
          <w:lang w:val="en-GB"/>
        </w:rPr>
      </w:pPr>
      <w:r w:rsidRPr="00226783">
        <w:rPr>
          <w:rFonts w:ascii="Arial" w:hAnsi="Arial" w:cs="Arial"/>
          <w:color w:val="000000" w:themeColor="text1"/>
          <w:lang w:val="en-GB"/>
        </w:rPr>
        <w:t xml:space="preserve">The financial proposal (professional fees) does not exceed the maximum available budget for the contract as indicated under Para 3. </w:t>
      </w:r>
    </w:p>
    <w:p w14:paraId="5CA6D727" w14:textId="77777777" w:rsidR="00725AEF" w:rsidRPr="00226783" w:rsidRDefault="00725AEF" w:rsidP="00725AEF">
      <w:pPr>
        <w:ind w:left="1080"/>
        <w:jc w:val="both"/>
        <w:rPr>
          <w:rFonts w:ascii="Arial" w:hAnsi="Arial" w:cs="Arial"/>
          <w:color w:val="000000" w:themeColor="text1"/>
          <w:lang w:val="en-GB"/>
        </w:rPr>
      </w:pPr>
    </w:p>
    <w:p w14:paraId="0798E1EA" w14:textId="77777777" w:rsidR="00725AEF" w:rsidRPr="00226783" w:rsidRDefault="00725AEF" w:rsidP="00725AEF">
      <w:pPr>
        <w:ind w:left="1080"/>
        <w:jc w:val="both"/>
        <w:rPr>
          <w:rFonts w:ascii="Arial" w:hAnsi="Arial" w:cs="Arial"/>
          <w:color w:val="000000" w:themeColor="text1"/>
          <w:lang w:val="en-GB"/>
        </w:rPr>
      </w:pPr>
      <w:r w:rsidRPr="00226783">
        <w:rPr>
          <w:rFonts w:ascii="Arial" w:hAnsi="Arial" w:cs="Arial"/>
          <w:color w:val="000000" w:themeColor="text1"/>
          <w:lang w:val="en-GB"/>
        </w:rPr>
        <w:t xml:space="preserve">The award will be made to the applicant who obtained the highest technical score and with the financial offer (professional fees) within the budget as indicated under Para 3. Expressions of Interest not obtaining a minimum technical score of 70% will be rejected. </w:t>
      </w:r>
    </w:p>
    <w:p w14:paraId="0F1F9352" w14:textId="77777777" w:rsidR="00725AEF" w:rsidRPr="00226783" w:rsidRDefault="00725AEF" w:rsidP="00725AEF">
      <w:pPr>
        <w:ind w:left="720"/>
        <w:jc w:val="both"/>
        <w:rPr>
          <w:rFonts w:ascii="Arial" w:hAnsi="Arial" w:cs="Arial"/>
          <w:color w:val="000000" w:themeColor="text1"/>
          <w:lang w:val="en-GB"/>
        </w:rPr>
      </w:pPr>
    </w:p>
    <w:p w14:paraId="496364F0" w14:textId="77777777" w:rsidR="00725AEF" w:rsidRPr="00226783" w:rsidRDefault="00725AEF" w:rsidP="00725AEF">
      <w:pPr>
        <w:ind w:left="720"/>
        <w:jc w:val="both"/>
        <w:rPr>
          <w:rFonts w:ascii="Arial" w:hAnsi="Arial" w:cs="Arial"/>
          <w:color w:val="000000" w:themeColor="text1"/>
          <w:lang w:val="en-GB"/>
        </w:rPr>
      </w:pPr>
      <w:r w:rsidRPr="00226783">
        <w:rPr>
          <w:rFonts w:ascii="Arial" w:hAnsi="Arial" w:cs="Arial"/>
          <w:color w:val="000000" w:themeColor="text1"/>
          <w:lang w:val="en-GB"/>
        </w:rPr>
        <w:lastRenderedPageBreak/>
        <w:t xml:space="preserve">(iii) </w:t>
      </w:r>
      <w:r w:rsidRPr="00226783">
        <w:rPr>
          <w:rFonts w:ascii="Arial" w:hAnsi="Arial" w:cs="Arial"/>
          <w:color w:val="000000" w:themeColor="text1"/>
          <w:lang w:val="en-GB"/>
        </w:rPr>
        <w:tab/>
        <w:t xml:space="preserve">VALIDITY OF THE EXPRESSION OF INTEREST: </w:t>
      </w:r>
    </w:p>
    <w:p w14:paraId="05243537" w14:textId="77777777" w:rsidR="00725AEF" w:rsidRPr="00226783" w:rsidRDefault="00725AEF" w:rsidP="00725AEF">
      <w:pPr>
        <w:ind w:left="1134"/>
        <w:jc w:val="both"/>
        <w:rPr>
          <w:rFonts w:ascii="Arial" w:hAnsi="Arial" w:cs="Arial"/>
          <w:color w:val="000000" w:themeColor="text1"/>
          <w:lang w:val="en-GB"/>
        </w:rPr>
      </w:pPr>
      <w:r w:rsidRPr="00226783">
        <w:rPr>
          <w:rFonts w:ascii="Arial" w:hAnsi="Arial" w:cs="Arial"/>
          <w:color w:val="000000" w:themeColor="text1"/>
          <w:lang w:val="en-GB"/>
        </w:rPr>
        <w:t>Your Expression of Interest should be valid for a period of 90 days from the date of deadline for submission indicated in Paragraph 6 above.</w:t>
      </w:r>
    </w:p>
    <w:p w14:paraId="591A3347" w14:textId="77777777" w:rsidR="00725AEF" w:rsidRPr="00226783" w:rsidRDefault="00725AEF" w:rsidP="00725AEF">
      <w:pPr>
        <w:ind w:left="720"/>
        <w:jc w:val="both"/>
        <w:rPr>
          <w:rFonts w:ascii="Arial" w:hAnsi="Arial" w:cs="Arial"/>
          <w:color w:val="000000" w:themeColor="text1"/>
          <w:lang w:val="en-GB"/>
        </w:rPr>
      </w:pPr>
    </w:p>
    <w:p w14:paraId="5D2E22C0" w14:textId="77777777" w:rsidR="00725AEF" w:rsidRPr="00226783" w:rsidRDefault="00725AEF" w:rsidP="00725AEF">
      <w:pPr>
        <w:ind w:left="720" w:hanging="720"/>
        <w:jc w:val="both"/>
        <w:rPr>
          <w:rFonts w:ascii="Arial" w:hAnsi="Arial" w:cs="Arial"/>
          <w:color w:val="000000" w:themeColor="text1"/>
          <w:lang w:val="en-GB"/>
        </w:rPr>
      </w:pPr>
      <w:r w:rsidRPr="00226783">
        <w:rPr>
          <w:rFonts w:ascii="Arial" w:hAnsi="Arial" w:cs="Arial"/>
          <w:color w:val="000000" w:themeColor="text1"/>
          <w:lang w:val="en-GB"/>
        </w:rPr>
        <w:t xml:space="preserve">10. </w:t>
      </w:r>
      <w:r w:rsidRPr="00226783">
        <w:rPr>
          <w:rFonts w:ascii="Arial" w:hAnsi="Arial" w:cs="Arial"/>
          <w:color w:val="000000" w:themeColor="text1"/>
          <w:lang w:val="en-GB"/>
        </w:rPr>
        <w:tab/>
        <w:t xml:space="preserve">The assignment is expected to commence within two (2) weeks from the signature of the contract.  </w:t>
      </w:r>
    </w:p>
    <w:p w14:paraId="4DF81889" w14:textId="77777777" w:rsidR="00725AEF" w:rsidRPr="00226783" w:rsidRDefault="00725AEF" w:rsidP="00725AEF">
      <w:pPr>
        <w:jc w:val="both"/>
        <w:rPr>
          <w:rFonts w:ascii="Arial" w:hAnsi="Arial" w:cs="Arial"/>
          <w:color w:val="000000" w:themeColor="text1"/>
          <w:lang w:val="en-GB"/>
        </w:rPr>
      </w:pPr>
    </w:p>
    <w:p w14:paraId="41D2121E" w14:textId="77777777" w:rsidR="00725AEF" w:rsidRPr="00226783" w:rsidRDefault="00725AEF" w:rsidP="00725AEF">
      <w:pPr>
        <w:ind w:left="720" w:hanging="720"/>
        <w:jc w:val="both"/>
        <w:rPr>
          <w:rFonts w:ascii="Arial" w:hAnsi="Arial" w:cs="Arial"/>
          <w:color w:val="000000" w:themeColor="text1"/>
          <w:lang w:val="en-GB"/>
        </w:rPr>
      </w:pPr>
      <w:r w:rsidRPr="00226783">
        <w:rPr>
          <w:rFonts w:ascii="Arial" w:hAnsi="Arial" w:cs="Arial"/>
          <w:color w:val="000000" w:themeColor="text1"/>
          <w:lang w:val="en-GB"/>
        </w:rPr>
        <w:t>11.</w:t>
      </w:r>
      <w:r w:rsidRPr="00226783">
        <w:rPr>
          <w:rFonts w:ascii="Arial" w:hAnsi="Arial" w:cs="Arial"/>
          <w:color w:val="000000" w:themeColor="text1"/>
          <w:lang w:val="en-GB"/>
        </w:rPr>
        <w:tab/>
        <w:t>Additional requests for information and clarifications can be made until 10 calendar days prior to deadline indicated in the paragraph 6 above, from:</w:t>
      </w:r>
    </w:p>
    <w:p w14:paraId="330DD447" w14:textId="77777777" w:rsidR="00725AEF" w:rsidRPr="00226783" w:rsidRDefault="00725AEF" w:rsidP="00725AEF">
      <w:pPr>
        <w:rPr>
          <w:rFonts w:ascii="Arial" w:hAnsi="Arial" w:cs="Arial"/>
          <w:color w:val="000000" w:themeColor="text1"/>
          <w:lang w:val="en-GB"/>
        </w:rPr>
      </w:pPr>
      <w:r w:rsidRPr="00226783">
        <w:rPr>
          <w:rFonts w:ascii="Arial" w:hAnsi="Arial" w:cs="Arial"/>
          <w:color w:val="000000" w:themeColor="text1"/>
          <w:lang w:val="en-GB"/>
        </w:rPr>
        <w:tab/>
      </w:r>
    </w:p>
    <w:p w14:paraId="3495774B" w14:textId="77777777" w:rsidR="00725AEF" w:rsidRPr="00226783" w:rsidRDefault="00725AEF" w:rsidP="00725AEF">
      <w:pPr>
        <w:ind w:firstLine="720"/>
        <w:rPr>
          <w:rFonts w:ascii="Arial" w:hAnsi="Arial" w:cs="Arial"/>
          <w:b/>
          <w:color w:val="000000" w:themeColor="text1"/>
          <w:lang w:val="en-GB"/>
        </w:rPr>
      </w:pPr>
      <w:r w:rsidRPr="00226783">
        <w:rPr>
          <w:rFonts w:ascii="Arial" w:hAnsi="Arial" w:cs="Arial"/>
          <w:color w:val="000000" w:themeColor="text1"/>
          <w:lang w:val="en-GB"/>
        </w:rPr>
        <w:t xml:space="preserve">The Procuring entity: </w:t>
      </w:r>
      <w:r w:rsidRPr="00226783">
        <w:rPr>
          <w:rFonts w:ascii="Arial" w:hAnsi="Arial" w:cs="Arial"/>
          <w:b/>
          <w:color w:val="000000" w:themeColor="text1"/>
          <w:lang w:val="en-GB"/>
        </w:rPr>
        <w:t>SADC Secretariat</w:t>
      </w:r>
    </w:p>
    <w:p w14:paraId="650E475E" w14:textId="77777777" w:rsidR="00725AEF" w:rsidRPr="00226783" w:rsidRDefault="00725AEF" w:rsidP="00725AEF">
      <w:pPr>
        <w:rPr>
          <w:rFonts w:ascii="Arial" w:hAnsi="Arial" w:cs="Arial"/>
          <w:color w:val="000000" w:themeColor="text1"/>
          <w:lang w:val="en-GB"/>
        </w:rPr>
      </w:pPr>
      <w:r w:rsidRPr="00226783">
        <w:rPr>
          <w:rFonts w:ascii="Arial" w:hAnsi="Arial" w:cs="Arial"/>
          <w:color w:val="000000" w:themeColor="text1"/>
          <w:lang w:val="en-GB"/>
        </w:rPr>
        <w:tab/>
        <w:t xml:space="preserve">Contact person: </w:t>
      </w:r>
      <w:r w:rsidRPr="00226783">
        <w:rPr>
          <w:rFonts w:ascii="Arial" w:hAnsi="Arial" w:cs="Arial"/>
          <w:b/>
          <w:color w:val="000000" w:themeColor="text1"/>
          <w:lang w:val="en-GB"/>
        </w:rPr>
        <w:t>Chisepo Lungu</w:t>
      </w:r>
    </w:p>
    <w:p w14:paraId="6FD4DA28" w14:textId="77777777" w:rsidR="00725AEF" w:rsidRPr="00226783" w:rsidRDefault="00725AEF" w:rsidP="00725AEF">
      <w:pPr>
        <w:rPr>
          <w:rFonts w:ascii="Arial" w:hAnsi="Arial" w:cs="Arial"/>
          <w:color w:val="000000" w:themeColor="text1"/>
          <w:lang w:val="en-GB"/>
        </w:rPr>
      </w:pPr>
      <w:r w:rsidRPr="00226783">
        <w:rPr>
          <w:rFonts w:ascii="Arial" w:hAnsi="Arial" w:cs="Arial"/>
          <w:color w:val="000000" w:themeColor="text1"/>
          <w:lang w:val="en-GB"/>
        </w:rPr>
        <w:tab/>
        <w:t xml:space="preserve">Telephone: </w:t>
      </w:r>
      <w:r w:rsidRPr="00226783">
        <w:rPr>
          <w:rFonts w:ascii="Arial" w:hAnsi="Arial" w:cs="Arial"/>
          <w:b/>
          <w:color w:val="000000" w:themeColor="text1"/>
          <w:lang w:val="en-GB"/>
        </w:rPr>
        <w:t>3951863</w:t>
      </w:r>
    </w:p>
    <w:p w14:paraId="53C217C8" w14:textId="77777777" w:rsidR="00725AEF" w:rsidRPr="00226783" w:rsidRDefault="00725AEF" w:rsidP="00725AEF">
      <w:pPr>
        <w:rPr>
          <w:rFonts w:ascii="Arial" w:hAnsi="Arial" w:cs="Arial"/>
          <w:color w:val="000000" w:themeColor="text1"/>
          <w:lang w:val="en-GB"/>
        </w:rPr>
      </w:pPr>
      <w:r w:rsidRPr="00226783">
        <w:rPr>
          <w:rFonts w:ascii="Arial" w:hAnsi="Arial" w:cs="Arial"/>
          <w:color w:val="000000" w:themeColor="text1"/>
          <w:lang w:val="en-GB"/>
        </w:rPr>
        <w:tab/>
        <w:t>Fax:</w:t>
      </w:r>
      <w:r w:rsidRPr="00226783">
        <w:rPr>
          <w:rFonts w:ascii="Arial" w:hAnsi="Arial" w:cs="Arial"/>
          <w:b/>
          <w:color w:val="000000" w:themeColor="text1"/>
          <w:lang w:val="en-GB"/>
        </w:rPr>
        <w:t>3972848</w:t>
      </w:r>
    </w:p>
    <w:p w14:paraId="5817392F" w14:textId="77777777" w:rsidR="00725AEF" w:rsidRPr="00226783" w:rsidRDefault="00725AEF" w:rsidP="00725AEF">
      <w:pPr>
        <w:ind w:left="720"/>
        <w:rPr>
          <w:rFonts w:ascii="Arial" w:hAnsi="Arial" w:cs="Arial"/>
          <w:b/>
          <w:color w:val="000000" w:themeColor="text1"/>
          <w:u w:val="single"/>
          <w:lang w:val="en-GB"/>
        </w:rPr>
      </w:pPr>
      <w:r w:rsidRPr="00226783">
        <w:rPr>
          <w:rFonts w:ascii="Arial" w:hAnsi="Arial" w:cs="Arial"/>
          <w:color w:val="000000" w:themeColor="text1"/>
          <w:lang w:val="en-GB"/>
        </w:rPr>
        <w:t xml:space="preserve">E-mail: </w:t>
      </w:r>
      <w:hyperlink r:id="rId9" w:history="1">
        <w:r w:rsidRPr="00226783">
          <w:rPr>
            <w:rStyle w:val="Hyperlink"/>
            <w:color w:val="000000" w:themeColor="text1"/>
          </w:rPr>
          <w:t xml:space="preserve"> </w:t>
        </w:r>
        <w:r w:rsidRPr="00226783">
          <w:rPr>
            <w:rStyle w:val="Hyperlink"/>
            <w:rFonts w:ascii="Arial" w:hAnsi="Arial" w:cs="Arial"/>
            <w:color w:val="000000" w:themeColor="text1"/>
          </w:rPr>
          <w:t xml:space="preserve">clungu@sadc.int </w:t>
        </w:r>
      </w:hyperlink>
      <w:r w:rsidRPr="00226783">
        <w:rPr>
          <w:rFonts w:ascii="Arial" w:hAnsi="Arial" w:cs="Arial"/>
          <w:b/>
          <w:color w:val="000000" w:themeColor="text1"/>
          <w:lang w:val="en-GB"/>
        </w:rPr>
        <w:t xml:space="preserve"> Copy to </w:t>
      </w:r>
      <w:hyperlink r:id="rId10" w:history="1">
        <w:r w:rsidRPr="00226783">
          <w:rPr>
            <w:rStyle w:val="Hyperlink"/>
            <w:rFonts w:ascii="Arial" w:hAnsi="Arial" w:cs="Arial"/>
            <w:color w:val="000000" w:themeColor="text1"/>
          </w:rPr>
          <w:t>ggwaza@sadc.int</w:t>
        </w:r>
      </w:hyperlink>
      <w:r w:rsidRPr="00226783">
        <w:rPr>
          <w:rFonts w:ascii="Arial" w:hAnsi="Arial" w:cs="Arial"/>
          <w:color w:val="000000" w:themeColor="text1"/>
        </w:rPr>
        <w:t xml:space="preserve"> </w:t>
      </w:r>
      <w:r w:rsidRPr="00226783">
        <w:rPr>
          <w:rFonts w:ascii="Arial" w:hAnsi="Arial" w:cs="Arial"/>
          <w:b/>
          <w:i/>
          <w:color w:val="000000" w:themeColor="text1"/>
          <w:lang w:val="en-GB"/>
        </w:rPr>
        <w:tab/>
      </w:r>
    </w:p>
    <w:p w14:paraId="0DF99EA3" w14:textId="77777777" w:rsidR="00725AEF" w:rsidRPr="00226783" w:rsidRDefault="00725AEF" w:rsidP="00725AEF">
      <w:pPr>
        <w:ind w:left="720" w:hanging="720"/>
        <w:jc w:val="both"/>
        <w:rPr>
          <w:rFonts w:ascii="Arial" w:hAnsi="Arial" w:cs="Arial"/>
          <w:color w:val="000000" w:themeColor="text1"/>
          <w:lang w:val="en-GB"/>
        </w:rPr>
      </w:pPr>
      <w:r w:rsidRPr="00226783">
        <w:rPr>
          <w:rFonts w:ascii="Arial" w:hAnsi="Arial" w:cs="Arial"/>
          <w:b/>
          <w:color w:val="000000" w:themeColor="text1"/>
          <w:lang w:val="en-GB"/>
        </w:rPr>
        <w:tab/>
      </w:r>
      <w:r w:rsidRPr="00226783">
        <w:rPr>
          <w:rFonts w:ascii="Arial" w:hAnsi="Arial" w:cs="Arial"/>
          <w:color w:val="000000" w:themeColor="text1"/>
          <w:lang w:val="en-GB"/>
        </w:rPr>
        <w:t>The answer on the questions received will be sent to the Consultant and all questions received as well as the answer(s) to them will be posted on the SADC Secretariat’s website at the latest 7 calendar days before the deadline for submission of the proposals.</w:t>
      </w:r>
    </w:p>
    <w:p w14:paraId="3C478F88" w14:textId="77777777" w:rsidR="00725AEF" w:rsidRPr="00226783" w:rsidRDefault="00725AEF" w:rsidP="00725AEF">
      <w:pPr>
        <w:rPr>
          <w:rFonts w:ascii="Arial" w:hAnsi="Arial" w:cs="Arial"/>
          <w:b/>
          <w:color w:val="000000" w:themeColor="text1"/>
          <w:lang w:val="en-GB"/>
        </w:rPr>
      </w:pPr>
    </w:p>
    <w:p w14:paraId="205A36B7" w14:textId="77777777" w:rsidR="00725AEF" w:rsidRPr="00226783" w:rsidRDefault="00725AEF" w:rsidP="00725AEF">
      <w:pPr>
        <w:ind w:firstLine="720"/>
        <w:rPr>
          <w:rFonts w:ascii="Arial" w:hAnsi="Arial" w:cs="Arial"/>
          <w:b/>
          <w:color w:val="000000" w:themeColor="text1"/>
          <w:lang w:val="en-GB"/>
        </w:rPr>
      </w:pPr>
    </w:p>
    <w:p w14:paraId="3FF1C9F2" w14:textId="77777777" w:rsidR="00725AEF" w:rsidRPr="00226783" w:rsidRDefault="00725AEF" w:rsidP="00725AEF">
      <w:pPr>
        <w:ind w:firstLine="720"/>
        <w:rPr>
          <w:rFonts w:ascii="Arial" w:hAnsi="Arial" w:cs="Arial"/>
          <w:b/>
          <w:color w:val="000000" w:themeColor="text1"/>
          <w:lang w:val="en-GB"/>
        </w:rPr>
      </w:pPr>
      <w:r w:rsidRPr="00226783">
        <w:rPr>
          <w:rFonts w:ascii="Arial" w:hAnsi="Arial" w:cs="Arial"/>
          <w:b/>
          <w:color w:val="000000" w:themeColor="text1"/>
          <w:lang w:val="en-GB"/>
        </w:rPr>
        <w:t>ANNEXES:</w:t>
      </w:r>
    </w:p>
    <w:p w14:paraId="39DD1CFC" w14:textId="77777777" w:rsidR="00725AEF" w:rsidRPr="00226783" w:rsidRDefault="00725AEF" w:rsidP="00725AEF">
      <w:pPr>
        <w:rPr>
          <w:rFonts w:ascii="Arial" w:hAnsi="Arial" w:cs="Arial"/>
          <w:color w:val="000000" w:themeColor="text1"/>
          <w:lang w:val="en-GB"/>
        </w:rPr>
      </w:pPr>
    </w:p>
    <w:p w14:paraId="72ADC1BE" w14:textId="77777777" w:rsidR="00725AEF" w:rsidRPr="00226783" w:rsidRDefault="00725AEF" w:rsidP="00725AEF">
      <w:pPr>
        <w:ind w:firstLine="720"/>
        <w:rPr>
          <w:rFonts w:ascii="Arial" w:hAnsi="Arial" w:cs="Arial"/>
          <w:b/>
          <w:color w:val="000000" w:themeColor="text1"/>
          <w:lang w:val="en-GB"/>
        </w:rPr>
      </w:pPr>
      <w:r w:rsidRPr="00226783">
        <w:rPr>
          <w:rFonts w:ascii="Arial" w:hAnsi="Arial" w:cs="Arial"/>
          <w:color w:val="000000" w:themeColor="text1"/>
          <w:lang w:val="en-GB"/>
        </w:rPr>
        <w:t xml:space="preserve">ANNEX 1: </w:t>
      </w:r>
      <w:r w:rsidRPr="00226783">
        <w:rPr>
          <w:rFonts w:ascii="Arial" w:hAnsi="Arial" w:cs="Arial"/>
          <w:b/>
          <w:color w:val="000000" w:themeColor="text1"/>
          <w:lang w:val="en-GB"/>
        </w:rPr>
        <w:t>Terms of Reference</w:t>
      </w:r>
    </w:p>
    <w:p w14:paraId="0EEE79D5" w14:textId="77777777" w:rsidR="00725AEF" w:rsidRPr="00226783" w:rsidRDefault="00725AEF" w:rsidP="00725AEF">
      <w:pPr>
        <w:ind w:firstLine="720"/>
        <w:rPr>
          <w:rFonts w:ascii="Arial" w:hAnsi="Arial" w:cs="Arial"/>
          <w:color w:val="000000" w:themeColor="text1"/>
          <w:lang w:val="en-GB"/>
        </w:rPr>
      </w:pPr>
      <w:r w:rsidRPr="00226783">
        <w:rPr>
          <w:rFonts w:ascii="Arial" w:hAnsi="Arial" w:cs="Arial"/>
          <w:color w:val="000000" w:themeColor="text1"/>
          <w:lang w:val="en-GB"/>
        </w:rPr>
        <w:t>ANNEX 2</w:t>
      </w:r>
      <w:r w:rsidRPr="00226783">
        <w:rPr>
          <w:rFonts w:ascii="Arial" w:hAnsi="Arial" w:cs="Arial"/>
          <w:b/>
          <w:color w:val="000000" w:themeColor="text1"/>
          <w:lang w:val="en-GB"/>
        </w:rPr>
        <w:t xml:space="preserve">: Expression of Interest Forms  </w:t>
      </w:r>
    </w:p>
    <w:p w14:paraId="6DC491C1" w14:textId="77777777" w:rsidR="00725AEF" w:rsidRPr="00226783" w:rsidRDefault="00725AEF" w:rsidP="00725AEF">
      <w:pPr>
        <w:ind w:firstLine="720"/>
        <w:rPr>
          <w:rFonts w:ascii="Arial" w:hAnsi="Arial" w:cs="Arial"/>
          <w:color w:val="000000" w:themeColor="text1"/>
          <w:lang w:val="en-GB"/>
        </w:rPr>
      </w:pPr>
      <w:r w:rsidRPr="00226783">
        <w:rPr>
          <w:rFonts w:ascii="Arial" w:hAnsi="Arial" w:cs="Arial"/>
          <w:color w:val="000000" w:themeColor="text1"/>
          <w:lang w:val="en-GB"/>
        </w:rPr>
        <w:t xml:space="preserve">ANNEX 3: </w:t>
      </w:r>
      <w:r w:rsidRPr="00226783">
        <w:rPr>
          <w:rFonts w:ascii="Arial" w:hAnsi="Arial" w:cs="Arial"/>
          <w:b/>
          <w:color w:val="000000" w:themeColor="text1"/>
          <w:lang w:val="en-GB"/>
        </w:rPr>
        <w:t>Standard Contract for Individual Consultants</w:t>
      </w:r>
    </w:p>
    <w:p w14:paraId="29188DDA" w14:textId="77777777" w:rsidR="00725AEF" w:rsidRPr="00226783" w:rsidRDefault="00725AEF" w:rsidP="00725AEF">
      <w:pPr>
        <w:rPr>
          <w:rFonts w:ascii="Arial" w:hAnsi="Arial" w:cs="Arial"/>
          <w:color w:val="000000" w:themeColor="text1"/>
          <w:lang w:val="en-GB"/>
        </w:rPr>
      </w:pPr>
    </w:p>
    <w:p w14:paraId="2E06BE09" w14:textId="77777777" w:rsidR="00725AEF" w:rsidRPr="00226783" w:rsidRDefault="00725AEF" w:rsidP="00725AEF">
      <w:pPr>
        <w:ind w:firstLine="720"/>
        <w:rPr>
          <w:rFonts w:ascii="Arial" w:hAnsi="Arial" w:cs="Arial"/>
          <w:b/>
          <w:color w:val="000000" w:themeColor="text1"/>
          <w:lang w:val="en-GB"/>
        </w:rPr>
      </w:pPr>
    </w:p>
    <w:p w14:paraId="53B530F1" w14:textId="77777777" w:rsidR="00725AEF" w:rsidRPr="00226783" w:rsidRDefault="00725AEF" w:rsidP="00725AEF">
      <w:pPr>
        <w:ind w:firstLine="720"/>
        <w:rPr>
          <w:rFonts w:ascii="Arial" w:hAnsi="Arial" w:cs="Arial"/>
          <w:b/>
          <w:color w:val="000000" w:themeColor="text1"/>
          <w:lang w:val="en-GB"/>
        </w:rPr>
      </w:pPr>
    </w:p>
    <w:p w14:paraId="692366F0" w14:textId="77777777" w:rsidR="00725AEF" w:rsidRPr="00226783" w:rsidRDefault="00725AEF" w:rsidP="00725AEF">
      <w:pPr>
        <w:ind w:firstLine="720"/>
        <w:rPr>
          <w:rFonts w:ascii="Arial" w:hAnsi="Arial" w:cs="Arial"/>
          <w:b/>
          <w:color w:val="000000" w:themeColor="text1"/>
          <w:lang w:val="en-GB"/>
        </w:rPr>
      </w:pPr>
      <w:r w:rsidRPr="00226783">
        <w:rPr>
          <w:rFonts w:ascii="Arial" w:hAnsi="Arial" w:cs="Arial"/>
          <w:b/>
          <w:color w:val="000000" w:themeColor="text1"/>
          <w:lang w:val="en-GB"/>
        </w:rPr>
        <w:t>Sincerely,</w:t>
      </w:r>
    </w:p>
    <w:p w14:paraId="0E30F9C7" w14:textId="77777777" w:rsidR="00725AEF" w:rsidRPr="00226783" w:rsidRDefault="00725AEF" w:rsidP="00725AEF">
      <w:pPr>
        <w:ind w:firstLine="720"/>
        <w:rPr>
          <w:rFonts w:ascii="Arial" w:hAnsi="Arial" w:cs="Arial"/>
          <w:i/>
          <w:color w:val="000000" w:themeColor="text1"/>
          <w:lang w:val="en-GB"/>
        </w:rPr>
      </w:pPr>
    </w:p>
    <w:p w14:paraId="07EB130D" w14:textId="77777777" w:rsidR="00725AEF" w:rsidRPr="00226783" w:rsidRDefault="00725AEF" w:rsidP="00725AEF">
      <w:pPr>
        <w:ind w:firstLine="720"/>
        <w:rPr>
          <w:rFonts w:ascii="Arial" w:hAnsi="Arial" w:cs="Arial"/>
          <w:i/>
          <w:color w:val="000000" w:themeColor="text1"/>
          <w:lang w:val="en-GB"/>
        </w:rPr>
      </w:pPr>
    </w:p>
    <w:p w14:paraId="60467F56" w14:textId="77777777" w:rsidR="00725AEF" w:rsidRPr="00226783" w:rsidRDefault="00725AEF" w:rsidP="00725AEF">
      <w:pPr>
        <w:ind w:firstLine="720"/>
        <w:rPr>
          <w:rFonts w:ascii="Arial" w:hAnsi="Arial" w:cs="Arial"/>
          <w:i/>
          <w:color w:val="000000" w:themeColor="text1"/>
          <w:lang w:val="en-GB"/>
        </w:rPr>
      </w:pPr>
    </w:p>
    <w:p w14:paraId="0B8FE721" w14:textId="77777777" w:rsidR="00725AEF" w:rsidRPr="00226783" w:rsidRDefault="00725AEF" w:rsidP="00725AEF">
      <w:pPr>
        <w:ind w:firstLine="720"/>
        <w:rPr>
          <w:rFonts w:ascii="Arial" w:hAnsi="Arial" w:cs="Arial"/>
          <w:i/>
          <w:color w:val="000000" w:themeColor="text1"/>
          <w:lang w:val="en-GB"/>
        </w:rPr>
      </w:pPr>
      <w:r w:rsidRPr="00226783">
        <w:rPr>
          <w:rFonts w:ascii="Arial" w:hAnsi="Arial" w:cs="Arial"/>
          <w:i/>
          <w:color w:val="000000" w:themeColor="text1"/>
          <w:lang w:val="en-GB"/>
        </w:rPr>
        <w:t>_____________________</w:t>
      </w:r>
    </w:p>
    <w:p w14:paraId="2AA28B25" w14:textId="77777777" w:rsidR="00725AEF" w:rsidRPr="00226783" w:rsidRDefault="00725AEF" w:rsidP="00725AEF">
      <w:pPr>
        <w:ind w:firstLine="720"/>
        <w:rPr>
          <w:rFonts w:ascii="Arial" w:hAnsi="Arial" w:cs="Arial"/>
          <w:color w:val="000000" w:themeColor="text1"/>
          <w:lang w:val="en-GB"/>
        </w:rPr>
      </w:pPr>
      <w:r w:rsidRPr="00226783">
        <w:rPr>
          <w:rFonts w:ascii="Arial" w:hAnsi="Arial" w:cs="Arial"/>
          <w:b/>
          <w:color w:val="000000" w:themeColor="text1"/>
          <w:lang w:val="en-GB"/>
        </w:rPr>
        <w:t>Name:</w:t>
      </w:r>
      <w:r w:rsidRPr="00226783">
        <w:rPr>
          <w:rFonts w:ascii="Arial" w:hAnsi="Arial" w:cs="Arial"/>
          <w:color w:val="000000" w:themeColor="text1"/>
          <w:lang w:val="en-GB"/>
        </w:rPr>
        <w:t xml:space="preserve"> </w:t>
      </w:r>
      <w:r w:rsidRPr="00226783">
        <w:rPr>
          <w:rFonts w:ascii="Arial" w:hAnsi="Arial" w:cs="Arial"/>
          <w:i/>
          <w:color w:val="000000" w:themeColor="text1"/>
          <w:lang w:val="en-GB"/>
        </w:rPr>
        <w:t>Gift Mike Gwaza</w:t>
      </w:r>
    </w:p>
    <w:p w14:paraId="38C0E016" w14:textId="77777777" w:rsidR="00725AEF" w:rsidRPr="00226783" w:rsidRDefault="00725AEF" w:rsidP="00725AEF">
      <w:pPr>
        <w:ind w:firstLine="720"/>
        <w:rPr>
          <w:rFonts w:ascii="Arial" w:hAnsi="Arial" w:cs="Arial"/>
          <w:i/>
          <w:color w:val="000000" w:themeColor="text1"/>
          <w:lang w:val="en-GB"/>
        </w:rPr>
      </w:pPr>
      <w:r w:rsidRPr="00226783">
        <w:rPr>
          <w:rFonts w:ascii="Arial" w:hAnsi="Arial" w:cs="Arial"/>
          <w:b/>
          <w:color w:val="000000" w:themeColor="text1"/>
          <w:lang w:val="en-GB"/>
        </w:rPr>
        <w:t>Title:</w:t>
      </w:r>
      <w:r w:rsidRPr="00226783">
        <w:rPr>
          <w:rFonts w:ascii="Arial" w:hAnsi="Arial" w:cs="Arial"/>
          <w:color w:val="000000" w:themeColor="text1"/>
          <w:lang w:val="en-GB"/>
        </w:rPr>
        <w:t xml:space="preserve"> </w:t>
      </w:r>
      <w:r w:rsidRPr="00226783">
        <w:rPr>
          <w:rFonts w:ascii="Arial" w:hAnsi="Arial" w:cs="Arial"/>
          <w:i/>
          <w:color w:val="000000" w:themeColor="text1"/>
          <w:lang w:val="en-GB"/>
        </w:rPr>
        <w:t>Head of Procurement Unit</w:t>
      </w:r>
    </w:p>
    <w:p w14:paraId="5A617712" w14:textId="77777777" w:rsidR="00725AEF" w:rsidRPr="00226783" w:rsidRDefault="00725AEF" w:rsidP="00725AEF">
      <w:pPr>
        <w:ind w:firstLine="720"/>
        <w:rPr>
          <w:rFonts w:ascii="Arial" w:hAnsi="Arial" w:cs="Arial"/>
          <w:i/>
          <w:color w:val="000000" w:themeColor="text1"/>
          <w:lang w:val="en-GB"/>
        </w:rPr>
      </w:pPr>
    </w:p>
    <w:p w14:paraId="6821C787" w14:textId="77777777" w:rsidR="00725AEF" w:rsidRPr="00226783" w:rsidRDefault="00725AEF" w:rsidP="00725AEF">
      <w:pPr>
        <w:ind w:firstLine="720"/>
        <w:rPr>
          <w:rFonts w:ascii="Arial" w:hAnsi="Arial" w:cs="Arial"/>
          <w:i/>
          <w:color w:val="000000" w:themeColor="text1"/>
          <w:lang w:val="en-GB"/>
        </w:rPr>
      </w:pPr>
    </w:p>
    <w:p w14:paraId="72F065A6" w14:textId="77777777" w:rsidR="00725AEF" w:rsidRPr="00226783" w:rsidRDefault="00725AEF" w:rsidP="00725AEF">
      <w:pPr>
        <w:ind w:firstLine="720"/>
        <w:rPr>
          <w:rFonts w:ascii="Arial" w:hAnsi="Arial" w:cs="Arial"/>
          <w:i/>
          <w:color w:val="000000" w:themeColor="text1"/>
          <w:lang w:val="en-GB"/>
        </w:rPr>
      </w:pPr>
    </w:p>
    <w:p w14:paraId="0B7888D2" w14:textId="77777777" w:rsidR="00725AEF" w:rsidRPr="00226783" w:rsidRDefault="00725AEF" w:rsidP="00725AEF">
      <w:pPr>
        <w:ind w:firstLine="720"/>
        <w:rPr>
          <w:rFonts w:ascii="Arial" w:hAnsi="Arial" w:cs="Arial"/>
          <w:i/>
          <w:color w:val="000000" w:themeColor="text1"/>
          <w:lang w:val="en-GB"/>
        </w:rPr>
      </w:pPr>
    </w:p>
    <w:p w14:paraId="2A2588FA" w14:textId="77777777" w:rsidR="00725AEF" w:rsidRPr="00226783" w:rsidRDefault="00725AEF" w:rsidP="00725AEF">
      <w:pPr>
        <w:ind w:firstLine="720"/>
        <w:rPr>
          <w:rFonts w:ascii="Arial" w:hAnsi="Arial" w:cs="Arial"/>
          <w:i/>
          <w:color w:val="000000" w:themeColor="text1"/>
          <w:lang w:val="en-GB"/>
        </w:rPr>
      </w:pPr>
    </w:p>
    <w:p w14:paraId="7D04AA7F" w14:textId="77777777" w:rsidR="00725AEF" w:rsidRPr="00226783" w:rsidRDefault="00725AEF" w:rsidP="00725AEF">
      <w:pPr>
        <w:jc w:val="center"/>
        <w:rPr>
          <w:b/>
          <w:color w:val="000000" w:themeColor="text1"/>
          <w:sz w:val="22"/>
          <w:szCs w:val="20"/>
          <w:u w:val="single"/>
          <w:lang w:val="en-GB"/>
        </w:rPr>
      </w:pPr>
    </w:p>
    <w:p w14:paraId="370DB583" w14:textId="77777777" w:rsidR="00725AEF" w:rsidRPr="00226783" w:rsidRDefault="00725AEF" w:rsidP="00725AEF">
      <w:pPr>
        <w:jc w:val="center"/>
        <w:rPr>
          <w:b/>
          <w:color w:val="000000" w:themeColor="text1"/>
          <w:sz w:val="22"/>
          <w:szCs w:val="20"/>
          <w:u w:val="single"/>
          <w:lang w:val="en-GB"/>
        </w:rPr>
      </w:pPr>
    </w:p>
    <w:p w14:paraId="23F9214F" w14:textId="77777777" w:rsidR="00725AEF" w:rsidRPr="00226783" w:rsidRDefault="00725AEF" w:rsidP="00725AEF">
      <w:pPr>
        <w:jc w:val="center"/>
        <w:rPr>
          <w:b/>
          <w:color w:val="000000" w:themeColor="text1"/>
          <w:sz w:val="22"/>
          <w:szCs w:val="20"/>
          <w:u w:val="single"/>
          <w:lang w:val="en-GB"/>
        </w:rPr>
      </w:pPr>
    </w:p>
    <w:p w14:paraId="277F8873" w14:textId="77777777" w:rsidR="00725AEF" w:rsidRPr="00226783" w:rsidRDefault="00725AEF" w:rsidP="00725AEF">
      <w:pPr>
        <w:jc w:val="center"/>
        <w:rPr>
          <w:b/>
          <w:color w:val="000000" w:themeColor="text1"/>
          <w:sz w:val="22"/>
          <w:szCs w:val="20"/>
          <w:u w:val="single"/>
          <w:lang w:val="en-GB"/>
        </w:rPr>
      </w:pPr>
    </w:p>
    <w:p w14:paraId="62A278D2" w14:textId="77777777" w:rsidR="00725AEF" w:rsidRPr="00226783" w:rsidRDefault="00725AEF" w:rsidP="00725AEF">
      <w:pPr>
        <w:jc w:val="center"/>
        <w:rPr>
          <w:b/>
          <w:color w:val="000000" w:themeColor="text1"/>
          <w:sz w:val="22"/>
          <w:szCs w:val="20"/>
          <w:u w:val="single"/>
          <w:lang w:val="en-GB"/>
        </w:rPr>
      </w:pPr>
    </w:p>
    <w:p w14:paraId="0E01F05A" w14:textId="77777777" w:rsidR="00725AEF" w:rsidRPr="00226783" w:rsidRDefault="00725AEF" w:rsidP="00725AEF">
      <w:pPr>
        <w:jc w:val="center"/>
        <w:rPr>
          <w:b/>
          <w:color w:val="000000" w:themeColor="text1"/>
          <w:sz w:val="22"/>
          <w:szCs w:val="20"/>
          <w:u w:val="single"/>
          <w:lang w:val="en-GB"/>
        </w:rPr>
      </w:pPr>
    </w:p>
    <w:p w14:paraId="7B6E5AEC" w14:textId="77777777" w:rsidR="00725AEF" w:rsidRPr="00226783" w:rsidRDefault="00725AEF" w:rsidP="00725AEF">
      <w:pPr>
        <w:jc w:val="center"/>
        <w:rPr>
          <w:b/>
          <w:color w:val="000000" w:themeColor="text1"/>
          <w:sz w:val="22"/>
          <w:szCs w:val="20"/>
          <w:u w:val="single"/>
          <w:lang w:val="en-GB"/>
        </w:rPr>
      </w:pPr>
    </w:p>
    <w:p w14:paraId="53A312B5" w14:textId="77777777" w:rsidR="00725AEF" w:rsidRPr="00226783" w:rsidRDefault="00725AEF" w:rsidP="00725AEF">
      <w:pPr>
        <w:jc w:val="center"/>
        <w:rPr>
          <w:b/>
          <w:color w:val="000000" w:themeColor="text1"/>
          <w:sz w:val="22"/>
          <w:szCs w:val="20"/>
          <w:u w:val="single"/>
          <w:lang w:val="en-GB"/>
        </w:rPr>
      </w:pPr>
    </w:p>
    <w:p w14:paraId="32119713" w14:textId="77777777" w:rsidR="00725AEF" w:rsidRPr="00226783" w:rsidRDefault="00725AEF" w:rsidP="00725AEF">
      <w:pPr>
        <w:jc w:val="center"/>
        <w:rPr>
          <w:b/>
          <w:color w:val="000000" w:themeColor="text1"/>
          <w:sz w:val="22"/>
          <w:szCs w:val="20"/>
          <w:u w:val="single"/>
          <w:lang w:val="en-GB"/>
        </w:rPr>
      </w:pPr>
    </w:p>
    <w:p w14:paraId="67DD8E44" w14:textId="77777777" w:rsidR="00725AEF" w:rsidRPr="00226783" w:rsidRDefault="00725AEF" w:rsidP="00725AEF">
      <w:pPr>
        <w:jc w:val="center"/>
        <w:rPr>
          <w:b/>
          <w:color w:val="000000" w:themeColor="text1"/>
          <w:sz w:val="22"/>
          <w:szCs w:val="20"/>
          <w:u w:val="single"/>
          <w:lang w:val="en-GB"/>
        </w:rPr>
      </w:pPr>
    </w:p>
    <w:p w14:paraId="39A7A2CA" w14:textId="77777777" w:rsidR="00725AEF" w:rsidRPr="00226783" w:rsidRDefault="00725AEF" w:rsidP="00725AEF">
      <w:pPr>
        <w:jc w:val="center"/>
        <w:rPr>
          <w:b/>
          <w:color w:val="000000" w:themeColor="text1"/>
          <w:sz w:val="22"/>
          <w:szCs w:val="20"/>
          <w:u w:val="single"/>
          <w:lang w:val="en-GB"/>
        </w:rPr>
      </w:pPr>
    </w:p>
    <w:p w14:paraId="6F1D0249" w14:textId="77777777" w:rsidR="00725AEF" w:rsidRPr="00226783" w:rsidRDefault="00725AEF" w:rsidP="00725AEF">
      <w:pPr>
        <w:jc w:val="center"/>
        <w:rPr>
          <w:b/>
          <w:color w:val="000000" w:themeColor="text1"/>
          <w:sz w:val="22"/>
          <w:szCs w:val="20"/>
          <w:u w:val="single"/>
          <w:lang w:val="en-GB"/>
        </w:rPr>
      </w:pPr>
    </w:p>
    <w:p w14:paraId="46EDA1BB" w14:textId="77777777" w:rsidR="00725AEF" w:rsidRPr="00226783" w:rsidRDefault="00725AEF" w:rsidP="00725AEF">
      <w:pPr>
        <w:jc w:val="center"/>
        <w:rPr>
          <w:b/>
          <w:color w:val="000000" w:themeColor="text1"/>
          <w:sz w:val="22"/>
          <w:szCs w:val="20"/>
          <w:u w:val="single"/>
          <w:lang w:val="en-GB"/>
        </w:rPr>
      </w:pPr>
    </w:p>
    <w:p w14:paraId="25625C7A" w14:textId="77777777" w:rsidR="00725AEF" w:rsidRPr="00226783" w:rsidRDefault="00725AEF" w:rsidP="00725AEF">
      <w:pPr>
        <w:jc w:val="center"/>
        <w:rPr>
          <w:color w:val="000000" w:themeColor="text1"/>
          <w:sz w:val="22"/>
          <w:szCs w:val="20"/>
          <w:lang w:val="en-GB"/>
        </w:rPr>
      </w:pPr>
      <w:r w:rsidRPr="00226783">
        <w:rPr>
          <w:b/>
          <w:color w:val="000000" w:themeColor="text1"/>
          <w:sz w:val="22"/>
          <w:szCs w:val="20"/>
          <w:u w:val="single"/>
          <w:lang w:val="en-GB"/>
        </w:rPr>
        <w:t>Terms of Reference</w:t>
      </w:r>
    </w:p>
    <w:p w14:paraId="49826A1E" w14:textId="77777777" w:rsidR="00725AEF" w:rsidRPr="00226783" w:rsidRDefault="00725AEF" w:rsidP="00725AEF">
      <w:pPr>
        <w:jc w:val="center"/>
        <w:rPr>
          <w:color w:val="000000" w:themeColor="text1"/>
          <w:sz w:val="22"/>
          <w:szCs w:val="20"/>
          <w:lang w:val="en-GB"/>
        </w:rPr>
      </w:pPr>
    </w:p>
    <w:p w14:paraId="2B2DEAC6" w14:textId="77777777" w:rsidR="00725AEF" w:rsidRPr="00226783" w:rsidRDefault="00725AEF" w:rsidP="00725AEF">
      <w:pPr>
        <w:rPr>
          <w:b/>
          <w:color w:val="000000" w:themeColor="text1"/>
          <w:sz w:val="22"/>
          <w:szCs w:val="20"/>
          <w:lang w:val="en-GB"/>
        </w:rPr>
      </w:pPr>
      <w:r w:rsidRPr="00226783">
        <w:rPr>
          <w:b/>
          <w:color w:val="000000" w:themeColor="text1"/>
          <w:sz w:val="22"/>
          <w:szCs w:val="20"/>
          <w:lang w:val="en-GB"/>
        </w:rPr>
        <w:t>A. Preamble</w:t>
      </w:r>
    </w:p>
    <w:p w14:paraId="1B947AA9" w14:textId="77777777" w:rsidR="00725AEF" w:rsidRPr="00226783" w:rsidRDefault="00725AEF" w:rsidP="00725AEF">
      <w:pPr>
        <w:rPr>
          <w:b/>
          <w:color w:val="000000" w:themeColor="text1"/>
          <w:sz w:val="22"/>
          <w:szCs w:val="20"/>
          <w:lang w:val="en-GB"/>
        </w:rPr>
      </w:pPr>
    </w:p>
    <w:p w14:paraId="2A3258DF" w14:textId="77777777" w:rsidR="00725AEF" w:rsidRPr="00226783" w:rsidRDefault="00725AEF" w:rsidP="00725AEF">
      <w:pPr>
        <w:widowControl w:val="0"/>
        <w:adjustRightInd w:val="0"/>
        <w:jc w:val="both"/>
        <w:textAlignment w:val="baseline"/>
        <w:rPr>
          <w:color w:val="000000" w:themeColor="text1"/>
        </w:rPr>
      </w:pPr>
      <w:r w:rsidRPr="00226783">
        <w:rPr>
          <w:color w:val="000000" w:themeColor="text1"/>
          <w:lang w:val="en-GB"/>
        </w:rPr>
        <w:t xml:space="preserve">The Southern African Development Community (SADC) has been in existence since 1980, when it was formed as a loose alliance of nine majority-ruled States in </w:t>
      </w:r>
      <w:smartTag w:uri="urn:schemas-microsoft-com:office:smarttags" w:element="place">
        <w:r w:rsidRPr="00226783">
          <w:rPr>
            <w:color w:val="000000" w:themeColor="text1"/>
            <w:lang w:val="en-GB"/>
          </w:rPr>
          <w:t>Southern Africa</w:t>
        </w:r>
      </w:smartTag>
      <w:r w:rsidRPr="00226783">
        <w:rPr>
          <w:color w:val="000000" w:themeColor="text1"/>
          <w:lang w:val="en-GB"/>
        </w:rPr>
        <w:t xml:space="preserve"> known as the Southern African Development Coordination Conference (SADCC). The transformation of the organisation from a Coordinating Conference into the Southern African Development Community (SADC) took place on August 17, 1992 in </w:t>
      </w:r>
      <w:smartTag w:uri="urn:schemas-microsoft-com:office:smarttags" w:element="place">
        <w:smartTag w:uri="urn:schemas-microsoft-com:office:smarttags" w:element="City">
          <w:r w:rsidRPr="00226783">
            <w:rPr>
              <w:color w:val="000000" w:themeColor="text1"/>
              <w:lang w:val="en-GB"/>
            </w:rPr>
            <w:t>Windhoek</w:t>
          </w:r>
        </w:smartTag>
        <w:r w:rsidRPr="00226783">
          <w:rPr>
            <w:color w:val="000000" w:themeColor="text1"/>
            <w:lang w:val="en-GB"/>
          </w:rPr>
          <w:t xml:space="preserve">, </w:t>
        </w:r>
        <w:smartTag w:uri="urn:schemas-microsoft-com:office:smarttags" w:element="country-region">
          <w:r w:rsidRPr="00226783">
            <w:rPr>
              <w:color w:val="000000" w:themeColor="text1"/>
              <w:lang w:val="en-GB"/>
            </w:rPr>
            <w:t>Namibia</w:t>
          </w:r>
        </w:smartTag>
      </w:smartTag>
      <w:r w:rsidRPr="00226783">
        <w:rPr>
          <w:color w:val="000000" w:themeColor="text1"/>
          <w:lang w:val="en-GB"/>
        </w:rPr>
        <w:t xml:space="preserve"> when the Declaration and Treaty was signed at the Summit of Heads of State and Government, thereby giving the organisation a legal character. </w:t>
      </w:r>
      <w:r w:rsidRPr="00226783">
        <w:rPr>
          <w:color w:val="000000" w:themeColor="text1"/>
        </w:rPr>
        <w:t xml:space="preserve">The current Member States are Angola, Botswana, Comoros, Democratic Republic of Congo, Lesotho, Madagascar, Malawi, Mauritius, Mozambique, Namibia, Seychelles, South Africa, Kingdom of Swaziland, United Republic of Tanzania, Zambia and Zimbabwe. </w:t>
      </w:r>
    </w:p>
    <w:p w14:paraId="688834AE" w14:textId="77777777" w:rsidR="00725AEF" w:rsidRPr="00226783" w:rsidRDefault="00725AEF" w:rsidP="00725AEF">
      <w:pPr>
        <w:widowControl w:val="0"/>
        <w:adjustRightInd w:val="0"/>
        <w:jc w:val="both"/>
        <w:textAlignment w:val="baseline"/>
        <w:rPr>
          <w:color w:val="000000" w:themeColor="text1"/>
        </w:rPr>
      </w:pPr>
    </w:p>
    <w:p w14:paraId="4C59F6F7" w14:textId="77777777" w:rsidR="00725AEF" w:rsidRPr="00226783" w:rsidRDefault="00725AEF" w:rsidP="00725AEF">
      <w:pPr>
        <w:widowControl w:val="0"/>
        <w:adjustRightInd w:val="0"/>
        <w:jc w:val="both"/>
        <w:textAlignment w:val="baseline"/>
        <w:rPr>
          <w:color w:val="000000" w:themeColor="text1"/>
        </w:rPr>
      </w:pPr>
      <w:r w:rsidRPr="00226783">
        <w:rPr>
          <w:color w:val="000000" w:themeColor="text1"/>
        </w:rPr>
        <w:t xml:space="preserve">Historically, SADC activities were managed by sector coordinating units which were hosted by different Member States. In March 2001, a decision was taken to restructure SADC Institutions, including the Secretariat. In particular, this involved the centralisation and relocation of many previously distributed functions within the Secretariat at the Headquarters located in </w:t>
      </w:r>
      <w:smartTag w:uri="urn:schemas-microsoft-com:office:smarttags" w:element="place">
        <w:smartTag w:uri="urn:schemas-microsoft-com:office:smarttags" w:element="City">
          <w:r w:rsidRPr="00226783">
            <w:rPr>
              <w:color w:val="000000" w:themeColor="text1"/>
            </w:rPr>
            <w:t>Gaborone</w:t>
          </w:r>
        </w:smartTag>
        <w:r w:rsidRPr="00226783">
          <w:rPr>
            <w:color w:val="000000" w:themeColor="text1"/>
          </w:rPr>
          <w:t xml:space="preserve">, </w:t>
        </w:r>
        <w:smartTag w:uri="urn:schemas-microsoft-com:office:smarttags" w:element="country-region">
          <w:r w:rsidRPr="00226783">
            <w:rPr>
              <w:color w:val="000000" w:themeColor="text1"/>
            </w:rPr>
            <w:t>Botswana</w:t>
          </w:r>
        </w:smartTag>
      </w:smartTag>
      <w:r w:rsidRPr="00226783">
        <w:rPr>
          <w:color w:val="000000" w:themeColor="text1"/>
        </w:rPr>
        <w:t>.</w:t>
      </w:r>
    </w:p>
    <w:p w14:paraId="32642FF5" w14:textId="77777777" w:rsidR="00725AEF" w:rsidRPr="00226783" w:rsidRDefault="00725AEF" w:rsidP="00725AEF">
      <w:pPr>
        <w:widowControl w:val="0"/>
        <w:adjustRightInd w:val="0"/>
        <w:jc w:val="both"/>
        <w:textAlignment w:val="baseline"/>
        <w:rPr>
          <w:color w:val="000000" w:themeColor="text1"/>
        </w:rPr>
      </w:pPr>
    </w:p>
    <w:p w14:paraId="489095C2" w14:textId="77777777" w:rsidR="00725AEF" w:rsidRPr="00226783" w:rsidRDefault="00725AEF" w:rsidP="00725AEF">
      <w:pPr>
        <w:jc w:val="both"/>
        <w:rPr>
          <w:color w:val="000000" w:themeColor="text1"/>
          <w:szCs w:val="20"/>
          <w:lang w:val="en-GB"/>
        </w:rPr>
      </w:pPr>
      <w:r w:rsidRPr="00226783">
        <w:rPr>
          <w:color w:val="000000" w:themeColor="text1"/>
          <w:szCs w:val="20"/>
          <w:lang w:val="en-GB"/>
        </w:rPr>
        <w:t xml:space="preserve">The centralisation of activities of the Secretariat coupled with the implementation of SADC programmes and mainstreaming of ICT are putting a lot of strain on the existing ICT resources of the Secretariat.  </w:t>
      </w:r>
    </w:p>
    <w:p w14:paraId="6DCDFF74" w14:textId="77777777" w:rsidR="00725AEF" w:rsidRPr="00226783" w:rsidRDefault="00725AEF" w:rsidP="00725AEF">
      <w:pPr>
        <w:jc w:val="both"/>
        <w:rPr>
          <w:color w:val="000000" w:themeColor="text1"/>
          <w:szCs w:val="20"/>
          <w:lang w:val="en-GB"/>
        </w:rPr>
      </w:pPr>
    </w:p>
    <w:p w14:paraId="12CDE607" w14:textId="77777777" w:rsidR="00725AEF" w:rsidRPr="00226783" w:rsidRDefault="00725AEF" w:rsidP="00725AEF">
      <w:pPr>
        <w:jc w:val="both"/>
        <w:rPr>
          <w:color w:val="000000" w:themeColor="text1"/>
          <w:szCs w:val="20"/>
          <w:lang w:val="en-GB"/>
        </w:rPr>
      </w:pPr>
      <w:r w:rsidRPr="00226783">
        <w:rPr>
          <w:color w:val="000000" w:themeColor="text1"/>
          <w:szCs w:val="20"/>
          <w:lang w:val="en-GB"/>
        </w:rPr>
        <w:t>An ICT Policy is current in use since 2009. However, this policy has to be reviewed in order to take on board organisational and technological changes.</w:t>
      </w:r>
    </w:p>
    <w:p w14:paraId="7FFE48C5" w14:textId="77777777" w:rsidR="00725AEF" w:rsidRPr="00226783" w:rsidRDefault="00725AEF" w:rsidP="00725AEF">
      <w:pPr>
        <w:jc w:val="both"/>
        <w:rPr>
          <w:color w:val="000000" w:themeColor="text1"/>
          <w:szCs w:val="20"/>
          <w:lang w:val="en-GB"/>
        </w:rPr>
      </w:pPr>
    </w:p>
    <w:p w14:paraId="593AB08A" w14:textId="77777777" w:rsidR="00725AEF" w:rsidRPr="00226783" w:rsidRDefault="00725AEF" w:rsidP="00725AEF">
      <w:pPr>
        <w:jc w:val="both"/>
        <w:rPr>
          <w:color w:val="000000" w:themeColor="text1"/>
          <w:szCs w:val="20"/>
          <w:lang w:val="en-GB"/>
        </w:rPr>
      </w:pPr>
      <w:r w:rsidRPr="00226783">
        <w:rPr>
          <w:color w:val="000000" w:themeColor="text1"/>
          <w:szCs w:val="20"/>
          <w:lang w:val="en-GB"/>
        </w:rPr>
        <w:t>The purpose of this exercise is to review the existing ICT Policy that will guide the future the effective, efficient and responsible use of ICT as a strategic tool for the Secretariat.</w:t>
      </w:r>
    </w:p>
    <w:p w14:paraId="3B938B74" w14:textId="77777777" w:rsidR="00725AEF" w:rsidRPr="00226783" w:rsidRDefault="00725AEF" w:rsidP="00725AEF">
      <w:pPr>
        <w:rPr>
          <w:b/>
          <w:color w:val="000000" w:themeColor="text1"/>
          <w:sz w:val="22"/>
          <w:szCs w:val="20"/>
          <w:lang w:val="en-GB"/>
        </w:rPr>
      </w:pPr>
    </w:p>
    <w:p w14:paraId="2659BB82" w14:textId="77777777" w:rsidR="00725AEF" w:rsidRPr="00226783" w:rsidRDefault="00725AEF" w:rsidP="00725AEF">
      <w:pPr>
        <w:rPr>
          <w:b/>
          <w:color w:val="000000" w:themeColor="text1"/>
          <w:sz w:val="22"/>
          <w:szCs w:val="20"/>
          <w:lang w:val="en-GB"/>
        </w:rPr>
      </w:pPr>
      <w:r w:rsidRPr="00226783">
        <w:rPr>
          <w:b/>
          <w:color w:val="000000" w:themeColor="text1"/>
          <w:sz w:val="22"/>
          <w:szCs w:val="20"/>
          <w:lang w:val="en-GB"/>
        </w:rPr>
        <w:t>B. Introduction</w:t>
      </w:r>
    </w:p>
    <w:p w14:paraId="5B7B1FF3" w14:textId="77777777" w:rsidR="00725AEF" w:rsidRPr="00226783" w:rsidRDefault="00725AEF" w:rsidP="00725AEF">
      <w:pPr>
        <w:rPr>
          <w:b/>
          <w:color w:val="000000" w:themeColor="text1"/>
          <w:sz w:val="22"/>
          <w:szCs w:val="20"/>
          <w:lang w:val="en-GB"/>
        </w:rPr>
      </w:pPr>
    </w:p>
    <w:p w14:paraId="1D85902F" w14:textId="6B71B7CA" w:rsidR="00725AEF" w:rsidRPr="00226783" w:rsidRDefault="00725AEF" w:rsidP="00725AEF">
      <w:pPr>
        <w:jc w:val="both"/>
        <w:rPr>
          <w:color w:val="000000" w:themeColor="text1"/>
          <w:szCs w:val="20"/>
          <w:lang w:val="en-GB"/>
        </w:rPr>
      </w:pPr>
      <w:r w:rsidRPr="00226783">
        <w:rPr>
          <w:color w:val="000000" w:themeColor="text1"/>
          <w:szCs w:val="20"/>
          <w:lang w:val="en-GB"/>
        </w:rPr>
        <w:t xml:space="preserve">Use of ICT within the SADC Secretariat took off in 1991 with the approval of a USAID funded Management Information System (MIS) project which was initiated in 1993. Evolving from the MIS Project, a Regional Information Technology Centre (RITC) was approved in 1994 and Local Area Network facilities were in place by 1996. The RITC then became what is now known as Information &amp; Communication Technologies (ICT) Unit. A Senior Management Information Officer was recruited at the level of the Secretariat in the year 2000 to coordinate, monitor and implement the decisions of </w:t>
      </w:r>
      <w:smartTag w:uri="urn:schemas-microsoft-com:office:smarttags" w:element="place">
        <w:smartTag w:uri="urn:schemas-microsoft-com:office:smarttags" w:element="City">
          <w:r w:rsidRPr="00226783">
            <w:rPr>
              <w:color w:val="000000" w:themeColor="text1"/>
              <w:szCs w:val="20"/>
              <w:lang w:val="en-GB"/>
            </w:rPr>
            <w:t>Summit</w:t>
          </w:r>
        </w:smartTag>
      </w:smartTag>
      <w:r w:rsidRPr="00226783">
        <w:rPr>
          <w:color w:val="000000" w:themeColor="text1"/>
          <w:szCs w:val="20"/>
          <w:lang w:val="en-GB"/>
        </w:rPr>
        <w:t xml:space="preserve"> and Council on ICT. This post has now been restyled as Head, ICT Unit.</w:t>
      </w:r>
    </w:p>
    <w:p w14:paraId="04A4AC5C" w14:textId="77777777" w:rsidR="009212B8" w:rsidRPr="00226783" w:rsidRDefault="009212B8" w:rsidP="00725AEF">
      <w:pPr>
        <w:jc w:val="both"/>
        <w:rPr>
          <w:color w:val="000000" w:themeColor="text1"/>
          <w:szCs w:val="20"/>
          <w:lang w:val="en-GB"/>
        </w:rPr>
      </w:pPr>
    </w:p>
    <w:p w14:paraId="27F92BEC" w14:textId="77777777" w:rsidR="00725AEF" w:rsidRPr="00226783" w:rsidRDefault="00725AEF" w:rsidP="00725AEF">
      <w:pPr>
        <w:jc w:val="both"/>
        <w:rPr>
          <w:color w:val="000000" w:themeColor="text1"/>
          <w:szCs w:val="20"/>
          <w:lang w:val="en-GB"/>
        </w:rPr>
      </w:pPr>
      <w:r w:rsidRPr="00226783">
        <w:rPr>
          <w:color w:val="000000" w:themeColor="text1"/>
          <w:szCs w:val="20"/>
          <w:lang w:val="en-GB"/>
        </w:rPr>
        <w:t>The mission of the ICT Unit is to provide world-class ICT facilities through appropriate research and development, with the capacity and flexibility to satisfy the current and future ICT service needs of the Institution and the SADC region.</w:t>
      </w:r>
    </w:p>
    <w:p w14:paraId="1D16D634" w14:textId="77777777" w:rsidR="00725AEF" w:rsidRPr="00226783" w:rsidRDefault="00725AEF" w:rsidP="00725AEF">
      <w:pPr>
        <w:jc w:val="both"/>
        <w:rPr>
          <w:b/>
          <w:color w:val="000000" w:themeColor="text1"/>
          <w:sz w:val="22"/>
          <w:szCs w:val="20"/>
          <w:lang w:val="en-GB"/>
        </w:rPr>
      </w:pPr>
    </w:p>
    <w:p w14:paraId="102437B9" w14:textId="55291E81" w:rsidR="00725AEF" w:rsidRPr="00226783" w:rsidRDefault="00725AEF" w:rsidP="00725AEF">
      <w:pPr>
        <w:jc w:val="both"/>
        <w:rPr>
          <w:color w:val="000000" w:themeColor="text1"/>
          <w:szCs w:val="20"/>
          <w:lang w:val="en-GB"/>
        </w:rPr>
      </w:pPr>
      <w:r w:rsidRPr="00226783">
        <w:rPr>
          <w:color w:val="000000" w:themeColor="text1"/>
          <w:szCs w:val="20"/>
          <w:lang w:val="en-GB"/>
        </w:rPr>
        <w:lastRenderedPageBreak/>
        <w:t>The SADC Secretariat is headquartered in Gaborone, Botswana where it has its main office and two satellite offices, one in the Central Business District and the other in Sebele. It also has two regional offices located in Lusaka, Zambia and Harare, Zimbabwe.</w:t>
      </w:r>
    </w:p>
    <w:p w14:paraId="2584124E" w14:textId="77777777" w:rsidR="009212B8" w:rsidRPr="00226783" w:rsidRDefault="009212B8" w:rsidP="00725AEF">
      <w:pPr>
        <w:jc w:val="both"/>
        <w:rPr>
          <w:color w:val="000000" w:themeColor="text1"/>
          <w:szCs w:val="20"/>
          <w:lang w:val="en-GB"/>
        </w:rPr>
      </w:pPr>
    </w:p>
    <w:p w14:paraId="587A7BD6" w14:textId="77777777" w:rsidR="00725AEF" w:rsidRPr="00226783" w:rsidRDefault="00725AEF" w:rsidP="00725AEF">
      <w:pPr>
        <w:jc w:val="both"/>
        <w:rPr>
          <w:color w:val="000000" w:themeColor="text1"/>
          <w:szCs w:val="20"/>
          <w:lang w:val="en-GB"/>
        </w:rPr>
      </w:pPr>
      <w:r w:rsidRPr="00226783">
        <w:rPr>
          <w:color w:val="000000" w:themeColor="text1"/>
          <w:szCs w:val="20"/>
          <w:lang w:val="en-GB"/>
        </w:rPr>
        <w:t>The ICT network of the Secretariat extends to all three SADC premises in Gaborone. It operates on a 24 hours a day and 7 days a week basis, except for occasional periods of planned maintenance (normally scheduled for after-hours or over week-ends/ holidays) and rare instances of unplanned, emergency maintenance.</w:t>
      </w:r>
    </w:p>
    <w:p w14:paraId="6DEDB374" w14:textId="77777777" w:rsidR="00725AEF" w:rsidRPr="00226783" w:rsidRDefault="00725AEF" w:rsidP="00725AEF">
      <w:pPr>
        <w:jc w:val="both"/>
        <w:rPr>
          <w:color w:val="000000" w:themeColor="text1"/>
          <w:szCs w:val="20"/>
          <w:lang w:val="en-GB"/>
        </w:rPr>
      </w:pPr>
    </w:p>
    <w:p w14:paraId="530A6CDD" w14:textId="77777777" w:rsidR="00725AEF" w:rsidRPr="00226783" w:rsidRDefault="00725AEF" w:rsidP="00725AEF">
      <w:pPr>
        <w:jc w:val="both"/>
        <w:rPr>
          <w:color w:val="000000" w:themeColor="text1"/>
          <w:szCs w:val="20"/>
          <w:lang w:val="en-GB"/>
        </w:rPr>
      </w:pPr>
      <w:r w:rsidRPr="00226783">
        <w:rPr>
          <w:color w:val="000000" w:themeColor="text1"/>
          <w:szCs w:val="20"/>
          <w:lang w:val="en-GB"/>
        </w:rPr>
        <w:t>The ICT infrastructure at the two regional offices in Zambia and Zimbabwe is currently being revamped with a view to centralising all ICT applications at the level of the SADC Headquarters in Gaborone.</w:t>
      </w:r>
    </w:p>
    <w:p w14:paraId="51FF40B6" w14:textId="77777777" w:rsidR="00725AEF" w:rsidRPr="00226783" w:rsidRDefault="00725AEF" w:rsidP="00725AEF">
      <w:pPr>
        <w:jc w:val="both"/>
        <w:rPr>
          <w:color w:val="000000" w:themeColor="text1"/>
          <w:szCs w:val="20"/>
          <w:lang w:val="en-GB"/>
        </w:rPr>
      </w:pPr>
    </w:p>
    <w:p w14:paraId="48626B92" w14:textId="77777777" w:rsidR="00725AEF" w:rsidRPr="00226783" w:rsidRDefault="00725AEF" w:rsidP="00725AEF">
      <w:pPr>
        <w:jc w:val="both"/>
        <w:rPr>
          <w:b/>
          <w:color w:val="000000" w:themeColor="text1"/>
          <w:szCs w:val="20"/>
          <w:lang w:val="en-GB"/>
        </w:rPr>
      </w:pPr>
      <w:r w:rsidRPr="00226783">
        <w:rPr>
          <w:b/>
          <w:color w:val="000000" w:themeColor="text1"/>
          <w:szCs w:val="20"/>
          <w:lang w:val="en-GB"/>
        </w:rPr>
        <w:t>C. Overview of ICT initiatives</w:t>
      </w:r>
    </w:p>
    <w:p w14:paraId="02C597A2" w14:textId="77777777" w:rsidR="00725AEF" w:rsidRPr="00226783" w:rsidRDefault="00725AEF" w:rsidP="00725AEF">
      <w:pPr>
        <w:jc w:val="both"/>
        <w:rPr>
          <w:b/>
          <w:color w:val="000000" w:themeColor="text1"/>
          <w:szCs w:val="20"/>
          <w:lang w:val="en-GB"/>
        </w:rPr>
      </w:pPr>
    </w:p>
    <w:p w14:paraId="7156E24A" w14:textId="77777777" w:rsidR="00725AEF" w:rsidRPr="00226783" w:rsidRDefault="00725AEF" w:rsidP="00725AEF">
      <w:pPr>
        <w:autoSpaceDE w:val="0"/>
        <w:autoSpaceDN w:val="0"/>
        <w:adjustRightInd w:val="0"/>
        <w:jc w:val="both"/>
        <w:rPr>
          <w:rFonts w:eastAsia="Arial Unicode MS"/>
          <w:color w:val="000000" w:themeColor="text1"/>
          <w:lang w:val="en-GB" w:eastAsia="ja-JP"/>
        </w:rPr>
      </w:pPr>
      <w:r w:rsidRPr="00226783">
        <w:rPr>
          <w:rFonts w:eastAsia="Arial Unicode MS"/>
          <w:color w:val="000000" w:themeColor="text1"/>
          <w:lang w:val="en-GB"/>
        </w:rPr>
        <w:t xml:space="preserve">The Secretariat has invested considerably in upgrading its ICT infrastructure over the last years. </w:t>
      </w:r>
      <w:r w:rsidRPr="00226783">
        <w:rPr>
          <w:rFonts w:eastAsia="Arial Unicode MS"/>
          <w:color w:val="000000" w:themeColor="text1"/>
          <w:lang w:val="en-GB" w:eastAsia="ja-JP"/>
        </w:rPr>
        <w:t xml:space="preserve">Staff have access to laptops/desktops with standard office automation software, linked to the Internet and the intranet. The back end ICT infrastructure has been consolidated over the years to provide a stable ICT platform. A state of the art unified communications infrastructure based on Cisco technology has been installed at the Secretariat. Dedicated wide area connectivity between the Secretariat and </w:t>
      </w:r>
      <w:smartTag w:uri="urn:schemas-microsoft-com:office:smarttags" w:element="place">
        <w:smartTag w:uri="urn:schemas-microsoft-com:office:smarttags" w:element="PlaceName">
          <w:r w:rsidRPr="00226783">
            <w:rPr>
              <w:color w:val="000000" w:themeColor="text1"/>
              <w:lang w:val="en-GB"/>
            </w:rPr>
            <w:t>Member</w:t>
          </w:r>
        </w:smartTag>
        <w:r w:rsidRPr="00226783">
          <w:rPr>
            <w:color w:val="000000" w:themeColor="text1"/>
            <w:lang w:val="en-GB"/>
          </w:rPr>
          <w:t xml:space="preserve"> </w:t>
        </w:r>
        <w:smartTag w:uri="urn:schemas-microsoft-com:office:smarttags" w:element="PlaceType">
          <w:r w:rsidRPr="00226783">
            <w:rPr>
              <w:color w:val="000000" w:themeColor="text1"/>
              <w:lang w:val="en-GB"/>
            </w:rPr>
            <w:t>States</w:t>
          </w:r>
        </w:smartTag>
      </w:smartTag>
      <w:r w:rsidRPr="00226783">
        <w:rPr>
          <w:color w:val="000000" w:themeColor="text1"/>
          <w:lang w:val="en-GB"/>
        </w:rPr>
        <w:t xml:space="preserve"> is also under way. </w:t>
      </w:r>
      <w:r w:rsidRPr="00226783">
        <w:rPr>
          <w:rFonts w:eastAsia="Arial Unicode MS"/>
          <w:color w:val="000000" w:themeColor="text1"/>
          <w:lang w:val="en-GB" w:eastAsia="ja-JP"/>
        </w:rPr>
        <w:t xml:space="preserve">The automation of financial, procurement, payroll, planning and budgeting systems and the launch of ICT application projects in a few programme areas are some of the other key achievements. </w:t>
      </w:r>
    </w:p>
    <w:p w14:paraId="2D3412D1" w14:textId="77777777" w:rsidR="00725AEF" w:rsidRPr="00226783" w:rsidRDefault="00725AEF" w:rsidP="00725AEF">
      <w:pPr>
        <w:autoSpaceDE w:val="0"/>
        <w:autoSpaceDN w:val="0"/>
        <w:adjustRightInd w:val="0"/>
        <w:jc w:val="both"/>
        <w:rPr>
          <w:color w:val="000000" w:themeColor="text1"/>
          <w:lang w:val="en-GB"/>
        </w:rPr>
      </w:pPr>
    </w:p>
    <w:p w14:paraId="41C2B5EA" w14:textId="77777777" w:rsidR="00725AEF" w:rsidRPr="00226783" w:rsidRDefault="00725AEF" w:rsidP="00725AEF">
      <w:pPr>
        <w:jc w:val="both"/>
        <w:rPr>
          <w:color w:val="000000" w:themeColor="text1"/>
          <w:szCs w:val="20"/>
          <w:lang w:val="en-GB"/>
        </w:rPr>
      </w:pPr>
      <w:r w:rsidRPr="00226783">
        <w:rPr>
          <w:color w:val="000000" w:themeColor="text1"/>
          <w:szCs w:val="20"/>
          <w:lang w:val="en-GB"/>
        </w:rPr>
        <w:t>The following is a non-exhaustive list of initiatives that have already been implemented:</w:t>
      </w:r>
    </w:p>
    <w:p w14:paraId="65C9B19D" w14:textId="77777777" w:rsidR="00725AEF" w:rsidRPr="00226783" w:rsidRDefault="00725AEF" w:rsidP="00725AEF">
      <w:pPr>
        <w:rPr>
          <w:color w:val="000000" w:themeColor="text1"/>
          <w:szCs w:val="20"/>
          <w:lang w:val="en-GB"/>
        </w:rPr>
      </w:pPr>
    </w:p>
    <w:p w14:paraId="05AFCB8D" w14:textId="77777777" w:rsidR="00725AEF" w:rsidRPr="00226783" w:rsidRDefault="00725AEF" w:rsidP="00725AEF">
      <w:pPr>
        <w:numPr>
          <w:ilvl w:val="0"/>
          <w:numId w:val="11"/>
        </w:numPr>
        <w:ind w:hanging="1080"/>
        <w:rPr>
          <w:i/>
          <w:color w:val="000000" w:themeColor="text1"/>
          <w:szCs w:val="20"/>
          <w:lang w:val="en-GB"/>
        </w:rPr>
      </w:pPr>
      <w:bookmarkStart w:id="2" w:name="_Toc511642550"/>
      <w:r w:rsidRPr="00226783">
        <w:rPr>
          <w:i/>
          <w:color w:val="000000" w:themeColor="text1"/>
          <w:szCs w:val="20"/>
          <w:lang w:val="en-GB"/>
        </w:rPr>
        <w:t>Consolidated and secure ICT infrastructure to provide a range of services such as:</w:t>
      </w:r>
      <w:bookmarkEnd w:id="2"/>
    </w:p>
    <w:p w14:paraId="442088D5" w14:textId="77777777" w:rsidR="00725AEF" w:rsidRPr="00226783" w:rsidRDefault="00725AEF" w:rsidP="00725AEF">
      <w:pPr>
        <w:numPr>
          <w:ilvl w:val="1"/>
          <w:numId w:val="10"/>
        </w:numPr>
        <w:rPr>
          <w:color w:val="000000" w:themeColor="text1"/>
          <w:szCs w:val="20"/>
          <w:lang w:val="en-GB"/>
        </w:rPr>
      </w:pPr>
      <w:r w:rsidRPr="00226783">
        <w:rPr>
          <w:color w:val="000000" w:themeColor="text1"/>
          <w:szCs w:val="20"/>
          <w:lang w:val="en-GB"/>
        </w:rPr>
        <w:t xml:space="preserve">E-mail and webmail </w:t>
      </w:r>
    </w:p>
    <w:p w14:paraId="2F2E3E74" w14:textId="77777777" w:rsidR="00725AEF" w:rsidRPr="00226783" w:rsidRDefault="00725AEF" w:rsidP="00725AEF">
      <w:pPr>
        <w:numPr>
          <w:ilvl w:val="1"/>
          <w:numId w:val="10"/>
        </w:numPr>
        <w:rPr>
          <w:color w:val="000000" w:themeColor="text1"/>
          <w:szCs w:val="20"/>
          <w:lang w:val="en-GB"/>
        </w:rPr>
      </w:pPr>
      <w:r w:rsidRPr="00226783">
        <w:rPr>
          <w:color w:val="000000" w:themeColor="text1"/>
          <w:szCs w:val="20"/>
          <w:lang w:val="en-GB"/>
        </w:rPr>
        <w:t xml:space="preserve">Internet access </w:t>
      </w:r>
    </w:p>
    <w:p w14:paraId="1C1EB146" w14:textId="77777777" w:rsidR="00725AEF" w:rsidRPr="00226783" w:rsidRDefault="00725AEF" w:rsidP="00725AEF">
      <w:pPr>
        <w:numPr>
          <w:ilvl w:val="1"/>
          <w:numId w:val="10"/>
        </w:numPr>
        <w:rPr>
          <w:color w:val="000000" w:themeColor="text1"/>
          <w:szCs w:val="20"/>
          <w:lang w:val="en-GB"/>
        </w:rPr>
      </w:pPr>
      <w:r w:rsidRPr="00226783">
        <w:rPr>
          <w:color w:val="000000" w:themeColor="text1"/>
          <w:szCs w:val="20"/>
          <w:lang w:val="en-GB"/>
        </w:rPr>
        <w:t>SADC Website, Intranet, Extranet and Discussion Forum</w:t>
      </w:r>
    </w:p>
    <w:p w14:paraId="608388B2" w14:textId="77777777" w:rsidR="00725AEF" w:rsidRPr="00226783" w:rsidRDefault="00725AEF" w:rsidP="00725AEF">
      <w:pPr>
        <w:numPr>
          <w:ilvl w:val="1"/>
          <w:numId w:val="10"/>
        </w:numPr>
        <w:rPr>
          <w:color w:val="000000" w:themeColor="text1"/>
          <w:szCs w:val="20"/>
          <w:lang w:val="en-GB"/>
        </w:rPr>
      </w:pPr>
      <w:r w:rsidRPr="00226783">
        <w:rPr>
          <w:color w:val="000000" w:themeColor="text1"/>
          <w:szCs w:val="20"/>
          <w:lang w:val="en-GB"/>
        </w:rPr>
        <w:t>Central repository of data</w:t>
      </w:r>
    </w:p>
    <w:p w14:paraId="311FEC55" w14:textId="77777777" w:rsidR="00725AEF" w:rsidRPr="00226783" w:rsidRDefault="00725AEF" w:rsidP="00725AEF">
      <w:pPr>
        <w:numPr>
          <w:ilvl w:val="1"/>
          <w:numId w:val="10"/>
        </w:numPr>
        <w:rPr>
          <w:color w:val="000000" w:themeColor="text1"/>
          <w:szCs w:val="20"/>
          <w:lang w:val="en-GB"/>
        </w:rPr>
      </w:pPr>
      <w:r w:rsidRPr="00226783">
        <w:rPr>
          <w:color w:val="000000" w:themeColor="text1"/>
          <w:szCs w:val="20"/>
          <w:lang w:val="en-GB"/>
        </w:rPr>
        <w:t>SunSystems software for Finance Directorate</w:t>
      </w:r>
    </w:p>
    <w:p w14:paraId="30BA4049" w14:textId="77777777" w:rsidR="00725AEF" w:rsidRPr="00226783" w:rsidRDefault="00725AEF" w:rsidP="00725AEF">
      <w:pPr>
        <w:numPr>
          <w:ilvl w:val="1"/>
          <w:numId w:val="10"/>
        </w:numPr>
        <w:rPr>
          <w:color w:val="000000" w:themeColor="text1"/>
          <w:szCs w:val="20"/>
          <w:lang w:val="en-GB"/>
        </w:rPr>
      </w:pPr>
      <w:r w:rsidRPr="00226783">
        <w:rPr>
          <w:color w:val="000000" w:themeColor="text1"/>
          <w:szCs w:val="20"/>
          <w:lang w:val="en-GB"/>
        </w:rPr>
        <w:t>VIP application for Payroll and Human Resources Unit</w:t>
      </w:r>
    </w:p>
    <w:p w14:paraId="74410E54" w14:textId="77777777" w:rsidR="00725AEF" w:rsidRPr="00226783" w:rsidRDefault="00725AEF" w:rsidP="00725AEF">
      <w:pPr>
        <w:numPr>
          <w:ilvl w:val="1"/>
          <w:numId w:val="10"/>
        </w:numPr>
        <w:rPr>
          <w:color w:val="000000" w:themeColor="text1"/>
          <w:szCs w:val="20"/>
          <w:lang w:val="en-GB"/>
        </w:rPr>
      </w:pPr>
      <w:r w:rsidRPr="00226783">
        <w:rPr>
          <w:color w:val="000000" w:themeColor="text1"/>
          <w:szCs w:val="20"/>
          <w:lang w:val="en-GB"/>
        </w:rPr>
        <w:t>Employee Self Service for leave system</w:t>
      </w:r>
    </w:p>
    <w:p w14:paraId="7ECF963C" w14:textId="77777777" w:rsidR="00725AEF" w:rsidRPr="00226783" w:rsidRDefault="00725AEF" w:rsidP="00725AEF">
      <w:pPr>
        <w:numPr>
          <w:ilvl w:val="1"/>
          <w:numId w:val="10"/>
        </w:numPr>
        <w:rPr>
          <w:color w:val="000000" w:themeColor="text1"/>
          <w:szCs w:val="20"/>
          <w:lang w:val="en-GB"/>
        </w:rPr>
      </w:pPr>
      <w:r w:rsidRPr="00226783">
        <w:rPr>
          <w:color w:val="000000" w:themeColor="text1"/>
          <w:szCs w:val="20"/>
          <w:lang w:val="en-GB"/>
        </w:rPr>
        <w:t>Procurement Management System</w:t>
      </w:r>
    </w:p>
    <w:p w14:paraId="7CC38763" w14:textId="77777777" w:rsidR="00725AEF" w:rsidRPr="00226783" w:rsidRDefault="00725AEF" w:rsidP="00725AEF">
      <w:pPr>
        <w:numPr>
          <w:ilvl w:val="1"/>
          <w:numId w:val="10"/>
        </w:numPr>
        <w:rPr>
          <w:color w:val="000000" w:themeColor="text1"/>
          <w:szCs w:val="20"/>
          <w:lang w:val="en-GB"/>
        </w:rPr>
      </w:pPr>
      <w:r w:rsidRPr="00226783">
        <w:rPr>
          <w:color w:val="000000" w:themeColor="text1"/>
          <w:szCs w:val="20"/>
          <w:lang w:val="en-GB"/>
        </w:rPr>
        <w:t>Planning and Budgeting, ICP and Monitoring &amp;Evaluation, three modules of the SADC Information Management System(SIMS)</w:t>
      </w:r>
    </w:p>
    <w:p w14:paraId="742DCA16" w14:textId="77777777" w:rsidR="00725AEF" w:rsidRPr="00226783" w:rsidRDefault="00725AEF" w:rsidP="00725AEF">
      <w:pPr>
        <w:numPr>
          <w:ilvl w:val="1"/>
          <w:numId w:val="10"/>
        </w:numPr>
        <w:rPr>
          <w:color w:val="000000" w:themeColor="text1"/>
          <w:szCs w:val="20"/>
          <w:lang w:val="en-GB"/>
        </w:rPr>
      </w:pPr>
      <w:r w:rsidRPr="00226783">
        <w:rPr>
          <w:color w:val="000000" w:themeColor="text1"/>
          <w:szCs w:val="20"/>
          <w:lang w:val="en-GB"/>
        </w:rPr>
        <w:t>Service desk for ICT support to end users</w:t>
      </w:r>
    </w:p>
    <w:p w14:paraId="1BAEA834" w14:textId="77777777" w:rsidR="00725AEF" w:rsidRPr="00226783" w:rsidRDefault="00725AEF" w:rsidP="00725AEF">
      <w:pPr>
        <w:rPr>
          <w:color w:val="000000" w:themeColor="text1"/>
          <w:szCs w:val="20"/>
          <w:lang w:val="en-GB"/>
        </w:rPr>
      </w:pPr>
    </w:p>
    <w:p w14:paraId="16779042" w14:textId="77777777" w:rsidR="00725AEF" w:rsidRPr="00226783" w:rsidRDefault="00725AEF" w:rsidP="00725AEF">
      <w:pPr>
        <w:numPr>
          <w:ilvl w:val="0"/>
          <w:numId w:val="11"/>
        </w:numPr>
        <w:ind w:hanging="1080"/>
        <w:rPr>
          <w:color w:val="000000" w:themeColor="text1"/>
          <w:szCs w:val="20"/>
          <w:lang w:val="en-GB"/>
        </w:rPr>
      </w:pPr>
      <w:bookmarkStart w:id="3" w:name="_Toc511642551"/>
      <w:r w:rsidRPr="00226783">
        <w:rPr>
          <w:i/>
          <w:color w:val="000000" w:themeColor="text1"/>
          <w:szCs w:val="20"/>
          <w:lang w:val="en-GB"/>
        </w:rPr>
        <w:t>On-going support to ICT aspects of Regional Programmes</w:t>
      </w:r>
      <w:bookmarkEnd w:id="3"/>
    </w:p>
    <w:p w14:paraId="03E604C1" w14:textId="77777777" w:rsidR="00725AEF" w:rsidRPr="00226783" w:rsidRDefault="00725AEF" w:rsidP="00725AEF">
      <w:pPr>
        <w:ind w:left="720"/>
        <w:rPr>
          <w:bCs/>
          <w:i/>
          <w:iCs/>
          <w:color w:val="000000" w:themeColor="text1"/>
          <w:szCs w:val="28"/>
          <w:lang w:val="en-GB"/>
        </w:rPr>
      </w:pPr>
    </w:p>
    <w:p w14:paraId="2A510C3F" w14:textId="7CACDA41" w:rsidR="00725AEF" w:rsidRPr="00226783" w:rsidRDefault="00725AEF" w:rsidP="00725AEF">
      <w:pPr>
        <w:ind w:left="720"/>
        <w:jc w:val="both"/>
        <w:rPr>
          <w:color w:val="000000" w:themeColor="text1"/>
          <w:szCs w:val="20"/>
          <w:lang w:val="en-GB"/>
        </w:rPr>
      </w:pPr>
      <w:r w:rsidRPr="00226783">
        <w:rPr>
          <w:color w:val="000000" w:themeColor="text1"/>
          <w:szCs w:val="20"/>
          <w:lang w:val="en-GB"/>
        </w:rPr>
        <w:t xml:space="preserve">Regional applications such as Livestock Information Management System(LIMS), Agricultural Information Management System(AIMS), Online competition cases, Tax database, Medicine prices database and disaster risk reduction are already operational. There is also on-going assistance to regional initiatives such as Trafficking in persons and the Trade Information Portal. </w:t>
      </w:r>
    </w:p>
    <w:p w14:paraId="0E3DF943" w14:textId="77777777" w:rsidR="009212B8" w:rsidRPr="00226783" w:rsidRDefault="009212B8" w:rsidP="00725AEF">
      <w:pPr>
        <w:ind w:left="720"/>
        <w:jc w:val="both"/>
        <w:rPr>
          <w:color w:val="000000" w:themeColor="text1"/>
          <w:szCs w:val="20"/>
          <w:lang w:val="en-GB"/>
        </w:rPr>
      </w:pPr>
    </w:p>
    <w:p w14:paraId="024FA635" w14:textId="77777777" w:rsidR="00725AEF" w:rsidRPr="00226783" w:rsidRDefault="00725AEF" w:rsidP="00725AEF">
      <w:pPr>
        <w:numPr>
          <w:ilvl w:val="0"/>
          <w:numId w:val="11"/>
        </w:numPr>
        <w:ind w:hanging="1080"/>
        <w:rPr>
          <w:i/>
          <w:color w:val="000000" w:themeColor="text1"/>
          <w:szCs w:val="20"/>
          <w:lang w:val="en-GB"/>
        </w:rPr>
      </w:pPr>
      <w:bookmarkStart w:id="4" w:name="_Toc511642552"/>
      <w:r w:rsidRPr="00226783">
        <w:rPr>
          <w:i/>
          <w:color w:val="000000" w:themeColor="text1"/>
          <w:szCs w:val="20"/>
          <w:lang w:val="en-GB"/>
        </w:rPr>
        <w:lastRenderedPageBreak/>
        <w:t>ICT Strategy (2016-2020) and ICT Policy for the Secretariat</w:t>
      </w:r>
      <w:bookmarkEnd w:id="4"/>
    </w:p>
    <w:p w14:paraId="44A7E026" w14:textId="77777777" w:rsidR="00725AEF" w:rsidRPr="00226783" w:rsidRDefault="00725AEF" w:rsidP="00725AEF">
      <w:pPr>
        <w:ind w:left="720"/>
        <w:rPr>
          <w:i/>
          <w:color w:val="000000" w:themeColor="text1"/>
          <w:szCs w:val="20"/>
          <w:lang w:val="en-GB"/>
        </w:rPr>
      </w:pPr>
    </w:p>
    <w:p w14:paraId="774EE1AD" w14:textId="77777777" w:rsidR="00725AEF" w:rsidRPr="00226783" w:rsidRDefault="00725AEF" w:rsidP="00725AEF">
      <w:pPr>
        <w:ind w:left="720"/>
        <w:jc w:val="both"/>
        <w:rPr>
          <w:color w:val="000000" w:themeColor="text1"/>
          <w:szCs w:val="20"/>
          <w:lang w:val="en-GB"/>
        </w:rPr>
      </w:pPr>
      <w:r w:rsidRPr="00226783">
        <w:rPr>
          <w:color w:val="000000" w:themeColor="text1"/>
          <w:szCs w:val="20"/>
          <w:lang w:val="en-GB"/>
        </w:rPr>
        <w:t>The ICT Strategy is the master plan for harnessing ICT within the Secretariat while the ICT Policy outlines the parameters for acceptable use of ICT within the Secretariat. These documents have been prepared with financial assistance from the European Union.</w:t>
      </w:r>
    </w:p>
    <w:p w14:paraId="2834B2D1" w14:textId="77777777" w:rsidR="00725AEF" w:rsidRPr="00226783" w:rsidRDefault="00725AEF" w:rsidP="00725AEF">
      <w:pPr>
        <w:rPr>
          <w:color w:val="000000" w:themeColor="text1"/>
          <w:szCs w:val="20"/>
          <w:lang w:val="en-GB"/>
        </w:rPr>
      </w:pPr>
    </w:p>
    <w:p w14:paraId="08BCD744" w14:textId="77777777" w:rsidR="00725AEF" w:rsidRPr="00226783" w:rsidRDefault="00725AEF" w:rsidP="00725AEF">
      <w:pPr>
        <w:numPr>
          <w:ilvl w:val="0"/>
          <w:numId w:val="11"/>
        </w:numPr>
        <w:ind w:hanging="1080"/>
        <w:rPr>
          <w:i/>
          <w:color w:val="000000" w:themeColor="text1"/>
          <w:szCs w:val="20"/>
          <w:lang w:val="en-GB"/>
        </w:rPr>
      </w:pPr>
      <w:bookmarkStart w:id="5" w:name="_Toc511642553"/>
      <w:r w:rsidRPr="00226783">
        <w:rPr>
          <w:i/>
          <w:color w:val="000000" w:themeColor="text1"/>
          <w:szCs w:val="20"/>
          <w:lang w:val="en-GB"/>
        </w:rPr>
        <w:t>Unified Communications</w:t>
      </w:r>
      <w:bookmarkEnd w:id="5"/>
    </w:p>
    <w:p w14:paraId="4F9B0F4A" w14:textId="77777777" w:rsidR="00725AEF" w:rsidRPr="00226783" w:rsidRDefault="00725AEF" w:rsidP="00725AEF">
      <w:pPr>
        <w:ind w:left="720"/>
        <w:rPr>
          <w:i/>
          <w:color w:val="000000" w:themeColor="text1"/>
          <w:szCs w:val="20"/>
          <w:lang w:val="en-GB"/>
        </w:rPr>
      </w:pPr>
    </w:p>
    <w:p w14:paraId="0AA65D95" w14:textId="77777777" w:rsidR="00725AEF" w:rsidRPr="00226783" w:rsidRDefault="00725AEF" w:rsidP="00725AEF">
      <w:pPr>
        <w:ind w:left="720"/>
        <w:jc w:val="both"/>
        <w:rPr>
          <w:color w:val="000000" w:themeColor="text1"/>
          <w:szCs w:val="20"/>
          <w:lang w:val="en-GB"/>
        </w:rPr>
      </w:pPr>
      <w:r w:rsidRPr="00226783">
        <w:rPr>
          <w:color w:val="000000" w:themeColor="text1"/>
          <w:szCs w:val="20"/>
          <w:lang w:val="en-GB"/>
        </w:rPr>
        <w:t xml:space="preserve">A state of the art unified communications infrastructure based on Cisco technology was put in place in 2010 at the Secretariat.  </w:t>
      </w:r>
    </w:p>
    <w:p w14:paraId="2B60CC7C" w14:textId="77777777" w:rsidR="00725AEF" w:rsidRPr="00226783" w:rsidRDefault="00725AEF" w:rsidP="00725AEF">
      <w:pPr>
        <w:ind w:left="720"/>
        <w:jc w:val="both"/>
        <w:rPr>
          <w:color w:val="000000" w:themeColor="text1"/>
          <w:szCs w:val="20"/>
          <w:lang w:val="en-GB"/>
        </w:rPr>
      </w:pPr>
    </w:p>
    <w:p w14:paraId="3B918318" w14:textId="77777777" w:rsidR="00725AEF" w:rsidRPr="00226783" w:rsidRDefault="00725AEF" w:rsidP="00725AEF">
      <w:pPr>
        <w:numPr>
          <w:ilvl w:val="0"/>
          <w:numId w:val="11"/>
        </w:numPr>
        <w:ind w:hanging="1080"/>
        <w:rPr>
          <w:color w:val="000000" w:themeColor="text1"/>
          <w:szCs w:val="20"/>
          <w:lang w:val="en-GB"/>
        </w:rPr>
      </w:pPr>
      <w:bookmarkStart w:id="6" w:name="_Toc511642554"/>
      <w:r w:rsidRPr="00226783">
        <w:rPr>
          <w:color w:val="000000" w:themeColor="text1"/>
          <w:szCs w:val="20"/>
          <w:lang w:val="en-GB"/>
        </w:rPr>
        <w:t>Training of Staff</w:t>
      </w:r>
      <w:bookmarkEnd w:id="6"/>
    </w:p>
    <w:p w14:paraId="585F0596" w14:textId="77777777" w:rsidR="00725AEF" w:rsidRPr="00226783" w:rsidRDefault="00725AEF" w:rsidP="00725AEF">
      <w:pPr>
        <w:ind w:left="1080"/>
        <w:rPr>
          <w:i/>
          <w:color w:val="000000" w:themeColor="text1"/>
          <w:szCs w:val="20"/>
          <w:lang w:val="en-GB"/>
        </w:rPr>
      </w:pPr>
    </w:p>
    <w:p w14:paraId="50662B7A" w14:textId="77777777" w:rsidR="00725AEF" w:rsidRPr="00226783" w:rsidRDefault="00725AEF" w:rsidP="00725AEF">
      <w:pPr>
        <w:ind w:left="720"/>
        <w:jc w:val="both"/>
        <w:rPr>
          <w:color w:val="000000" w:themeColor="text1"/>
          <w:szCs w:val="20"/>
          <w:lang w:val="en-GB"/>
        </w:rPr>
      </w:pPr>
      <w:r w:rsidRPr="00226783">
        <w:rPr>
          <w:color w:val="000000" w:themeColor="text1"/>
          <w:szCs w:val="20"/>
          <w:lang w:val="en-GB"/>
        </w:rPr>
        <w:t>Workshops are organised on a regular basis for Directorates and Units with a view to enhancing ICT proficiency of staff.</w:t>
      </w:r>
    </w:p>
    <w:p w14:paraId="7A9EB4F1" w14:textId="77777777" w:rsidR="00725AEF" w:rsidRPr="00226783" w:rsidRDefault="00725AEF" w:rsidP="00725AEF">
      <w:pPr>
        <w:rPr>
          <w:b/>
          <w:bCs/>
          <w:color w:val="000000" w:themeColor="text1"/>
          <w:szCs w:val="20"/>
          <w:lang w:val="en-GB"/>
        </w:rPr>
      </w:pPr>
    </w:p>
    <w:p w14:paraId="359088A6" w14:textId="77777777" w:rsidR="00725AEF" w:rsidRPr="00226783" w:rsidRDefault="00725AEF" w:rsidP="00725AEF">
      <w:pPr>
        <w:numPr>
          <w:ilvl w:val="0"/>
          <w:numId w:val="11"/>
        </w:numPr>
        <w:ind w:hanging="1080"/>
        <w:rPr>
          <w:i/>
          <w:color w:val="000000" w:themeColor="text1"/>
          <w:szCs w:val="20"/>
          <w:lang w:val="en-GB"/>
        </w:rPr>
      </w:pPr>
      <w:bookmarkStart w:id="7" w:name="_Toc511642555"/>
      <w:r w:rsidRPr="00226783">
        <w:rPr>
          <w:i/>
          <w:color w:val="000000" w:themeColor="text1"/>
          <w:szCs w:val="20"/>
          <w:lang w:val="en-GB"/>
        </w:rPr>
        <w:t>Disaster Recovery Site</w:t>
      </w:r>
      <w:bookmarkEnd w:id="7"/>
    </w:p>
    <w:p w14:paraId="04D70EF7" w14:textId="77777777" w:rsidR="00725AEF" w:rsidRPr="00226783" w:rsidRDefault="00725AEF" w:rsidP="00725AEF">
      <w:pPr>
        <w:ind w:left="720"/>
        <w:jc w:val="both"/>
        <w:rPr>
          <w:color w:val="000000" w:themeColor="text1"/>
          <w:szCs w:val="20"/>
          <w:lang w:val="en-GB"/>
        </w:rPr>
      </w:pPr>
    </w:p>
    <w:p w14:paraId="4965D838" w14:textId="77777777" w:rsidR="00725AEF" w:rsidRPr="00226783" w:rsidRDefault="00725AEF" w:rsidP="00725AEF">
      <w:pPr>
        <w:ind w:left="720"/>
        <w:jc w:val="both"/>
        <w:rPr>
          <w:color w:val="000000" w:themeColor="text1"/>
          <w:szCs w:val="20"/>
          <w:lang w:val="en-GB"/>
        </w:rPr>
      </w:pPr>
      <w:r w:rsidRPr="00226783">
        <w:rPr>
          <w:color w:val="000000" w:themeColor="text1"/>
          <w:szCs w:val="20"/>
          <w:lang w:val="en-GB"/>
        </w:rPr>
        <w:t>An IT disaster recovery site has been implemented at Sebele to ensure continuity in ICT services in case of a major disaster. This disaster recovery site is one of the building blocks of the Business Continuity Plan of the Secretariat.</w:t>
      </w:r>
    </w:p>
    <w:p w14:paraId="6324C8EA" w14:textId="77777777" w:rsidR="00725AEF" w:rsidRPr="00226783" w:rsidRDefault="00725AEF" w:rsidP="00725AEF">
      <w:pPr>
        <w:ind w:left="720"/>
        <w:jc w:val="both"/>
        <w:rPr>
          <w:color w:val="000000" w:themeColor="text1"/>
          <w:szCs w:val="20"/>
          <w:lang w:val="en-GB"/>
        </w:rPr>
      </w:pPr>
    </w:p>
    <w:p w14:paraId="153C9A6B" w14:textId="77777777" w:rsidR="00725AEF" w:rsidRPr="00226783" w:rsidRDefault="00725AEF" w:rsidP="00725AEF">
      <w:pPr>
        <w:numPr>
          <w:ilvl w:val="0"/>
          <w:numId w:val="11"/>
        </w:numPr>
        <w:ind w:hanging="1080"/>
        <w:rPr>
          <w:i/>
          <w:color w:val="000000" w:themeColor="text1"/>
          <w:szCs w:val="20"/>
          <w:lang w:val="en-GB"/>
        </w:rPr>
      </w:pPr>
      <w:bookmarkStart w:id="8" w:name="_Toc511642556"/>
      <w:r w:rsidRPr="00226783">
        <w:rPr>
          <w:i/>
          <w:color w:val="000000" w:themeColor="text1"/>
          <w:szCs w:val="20"/>
          <w:lang w:val="en-GB"/>
        </w:rPr>
        <w:t>Wide Area Network(WAN) and Video Conferencing</w:t>
      </w:r>
      <w:bookmarkEnd w:id="8"/>
    </w:p>
    <w:p w14:paraId="50FCB371" w14:textId="77777777" w:rsidR="00725AEF" w:rsidRPr="00226783" w:rsidRDefault="00725AEF" w:rsidP="00725AEF">
      <w:pPr>
        <w:ind w:left="1080"/>
        <w:rPr>
          <w:i/>
          <w:color w:val="000000" w:themeColor="text1"/>
          <w:szCs w:val="20"/>
          <w:lang w:val="en-GB"/>
        </w:rPr>
      </w:pPr>
    </w:p>
    <w:p w14:paraId="097CD537" w14:textId="77777777" w:rsidR="00725AEF" w:rsidRPr="00226783" w:rsidRDefault="00725AEF" w:rsidP="00725AEF">
      <w:pPr>
        <w:ind w:left="720"/>
        <w:jc w:val="both"/>
        <w:rPr>
          <w:color w:val="000000" w:themeColor="text1"/>
          <w:szCs w:val="20"/>
          <w:lang w:val="en-GB"/>
        </w:rPr>
      </w:pPr>
      <w:r w:rsidRPr="00226783">
        <w:rPr>
          <w:color w:val="000000" w:themeColor="text1"/>
          <w:szCs w:val="20"/>
          <w:lang w:val="en-GB"/>
        </w:rPr>
        <w:t>At regional level, a WAN based on satellite connectivity has been deployed at the Secretariat and within Member States as part of the Regional Early Warning Centre of the Organ. To date, the main satellite hub has been installed at the Secretariat and satellite dishes are operational in Angola, Botswana, Mozambique, Namibia, South Africa, United Republic of Tanzania, Zambia and Zimbabwe. Four other Member States are expected to join the network in the coming months.  This WAN will be used, amongst others, for video conferencing and data communication between the Secretariat and Member States.</w:t>
      </w:r>
    </w:p>
    <w:p w14:paraId="150C4652" w14:textId="77777777" w:rsidR="00725AEF" w:rsidRPr="00226783" w:rsidRDefault="00725AEF" w:rsidP="00725AEF">
      <w:pPr>
        <w:jc w:val="both"/>
        <w:rPr>
          <w:color w:val="000000" w:themeColor="text1"/>
          <w:szCs w:val="20"/>
          <w:lang w:val="en-GB"/>
        </w:rPr>
      </w:pPr>
    </w:p>
    <w:p w14:paraId="12F27921" w14:textId="77777777" w:rsidR="00725AEF" w:rsidRPr="00226783" w:rsidRDefault="00725AEF" w:rsidP="00725AEF">
      <w:pPr>
        <w:ind w:firstLine="720"/>
        <w:jc w:val="both"/>
        <w:rPr>
          <w:color w:val="000000" w:themeColor="text1"/>
          <w:szCs w:val="20"/>
          <w:lang w:val="en-GB"/>
        </w:rPr>
      </w:pPr>
      <w:r w:rsidRPr="00226783">
        <w:rPr>
          <w:color w:val="000000" w:themeColor="text1"/>
          <w:szCs w:val="20"/>
          <w:lang w:val="en-GB"/>
        </w:rPr>
        <w:t>Connection of the Secretariat to the African Union is already in place.</w:t>
      </w:r>
    </w:p>
    <w:p w14:paraId="7B1DA972" w14:textId="77777777" w:rsidR="00725AEF" w:rsidRPr="00226783" w:rsidRDefault="00725AEF" w:rsidP="00725AEF">
      <w:pPr>
        <w:jc w:val="both"/>
        <w:rPr>
          <w:color w:val="000000" w:themeColor="text1"/>
          <w:szCs w:val="20"/>
          <w:lang w:val="en-GB"/>
        </w:rPr>
      </w:pPr>
    </w:p>
    <w:p w14:paraId="3BFA7F0A" w14:textId="77777777" w:rsidR="00725AEF" w:rsidRPr="00226783" w:rsidRDefault="00725AEF" w:rsidP="00725AEF">
      <w:pPr>
        <w:jc w:val="both"/>
        <w:rPr>
          <w:color w:val="000000" w:themeColor="text1"/>
          <w:szCs w:val="20"/>
          <w:lang w:val="en-GB"/>
        </w:rPr>
      </w:pPr>
      <w:r w:rsidRPr="00226783">
        <w:rPr>
          <w:color w:val="000000" w:themeColor="text1"/>
          <w:szCs w:val="20"/>
          <w:lang w:val="en-GB"/>
        </w:rPr>
        <w:t>It is to be noted that all computerisation initiatives are spearheaded by the IT Steering Committee chaired by the Deputy Executive Secretary (Corporate Affairs)</w:t>
      </w:r>
    </w:p>
    <w:p w14:paraId="5627A038" w14:textId="77777777" w:rsidR="00725AEF" w:rsidRPr="00226783" w:rsidRDefault="00725AEF" w:rsidP="00725AEF">
      <w:pPr>
        <w:keepNext/>
        <w:suppressAutoHyphens/>
        <w:spacing w:before="100" w:beforeAutospacing="1" w:line="360" w:lineRule="auto"/>
        <w:outlineLvl w:val="0"/>
        <w:rPr>
          <w:b/>
          <w:color w:val="000000" w:themeColor="text1"/>
          <w:sz w:val="22"/>
          <w:szCs w:val="20"/>
          <w:lang w:val="en-GB"/>
        </w:rPr>
      </w:pPr>
      <w:r w:rsidRPr="00226783">
        <w:rPr>
          <w:b/>
          <w:color w:val="000000" w:themeColor="text1"/>
          <w:sz w:val="22"/>
          <w:szCs w:val="20"/>
          <w:lang w:val="en-GB"/>
        </w:rPr>
        <w:t>C. Objectives of the consultancy</w:t>
      </w:r>
    </w:p>
    <w:p w14:paraId="493A606E" w14:textId="77777777" w:rsidR="00725AEF" w:rsidRPr="00226783" w:rsidRDefault="00725AEF" w:rsidP="00725AEF">
      <w:pPr>
        <w:spacing w:before="100" w:beforeAutospacing="1" w:after="100" w:afterAutospacing="1" w:line="360" w:lineRule="atLeast"/>
        <w:jc w:val="both"/>
        <w:rPr>
          <w:color w:val="000000" w:themeColor="text1"/>
          <w:szCs w:val="20"/>
          <w:lang w:val="en-GB"/>
        </w:rPr>
      </w:pPr>
      <w:r w:rsidRPr="00226783">
        <w:rPr>
          <w:color w:val="000000" w:themeColor="text1"/>
          <w:szCs w:val="20"/>
          <w:lang w:val="en-GB"/>
        </w:rPr>
        <w:t>The objective of this assignment is to review the existing ICT Policy to take on board organisational and technological changes so as to guide the continued effective, efficient and responsible use of ICT within the Secretariat.</w:t>
      </w:r>
    </w:p>
    <w:p w14:paraId="08829B80" w14:textId="77777777" w:rsidR="00725AEF" w:rsidRPr="00226783" w:rsidRDefault="00725AEF" w:rsidP="00725AEF">
      <w:pPr>
        <w:keepNext/>
        <w:suppressAutoHyphens/>
        <w:ind w:left="1800" w:hanging="1800"/>
        <w:outlineLvl w:val="0"/>
        <w:rPr>
          <w:b/>
          <w:color w:val="000000" w:themeColor="text1"/>
          <w:sz w:val="22"/>
          <w:szCs w:val="20"/>
          <w:lang w:val="en-GB"/>
        </w:rPr>
      </w:pPr>
      <w:r w:rsidRPr="00226783">
        <w:rPr>
          <w:b/>
          <w:color w:val="000000" w:themeColor="text1"/>
          <w:sz w:val="22"/>
          <w:szCs w:val="20"/>
          <w:lang w:val="en-GB"/>
        </w:rPr>
        <w:t>D. Issues to be addressed by the consultancy</w:t>
      </w:r>
    </w:p>
    <w:p w14:paraId="1594309B" w14:textId="77777777" w:rsidR="00725AEF" w:rsidRPr="00226783" w:rsidRDefault="00725AEF" w:rsidP="00725AEF">
      <w:pPr>
        <w:widowControl w:val="0"/>
        <w:rPr>
          <w:color w:val="000000" w:themeColor="text1"/>
          <w:sz w:val="22"/>
          <w:szCs w:val="20"/>
          <w:lang w:val="en-GB"/>
        </w:rPr>
      </w:pPr>
    </w:p>
    <w:p w14:paraId="71195923" w14:textId="77777777" w:rsidR="00725AEF" w:rsidRPr="00226783" w:rsidRDefault="00725AEF" w:rsidP="00725AEF">
      <w:pPr>
        <w:widowControl w:val="0"/>
        <w:ind w:left="567"/>
        <w:rPr>
          <w:color w:val="000000" w:themeColor="text1"/>
          <w:sz w:val="22"/>
          <w:szCs w:val="20"/>
          <w:lang w:val="en-GB"/>
        </w:rPr>
      </w:pPr>
      <w:r w:rsidRPr="00226783">
        <w:rPr>
          <w:color w:val="000000" w:themeColor="text1"/>
          <w:sz w:val="22"/>
          <w:szCs w:val="20"/>
          <w:lang w:val="en-GB"/>
        </w:rPr>
        <w:t>Purpose</w:t>
      </w:r>
    </w:p>
    <w:p w14:paraId="747D81B5" w14:textId="77777777" w:rsidR="00725AEF" w:rsidRPr="00226783" w:rsidRDefault="00725AEF" w:rsidP="00725AEF">
      <w:pPr>
        <w:spacing w:before="100" w:beforeAutospacing="1" w:after="100" w:afterAutospacing="1" w:line="360" w:lineRule="atLeast"/>
        <w:ind w:left="992"/>
        <w:jc w:val="both"/>
        <w:rPr>
          <w:color w:val="000000" w:themeColor="text1"/>
          <w:lang w:val="en-GB"/>
        </w:rPr>
      </w:pPr>
      <w:r w:rsidRPr="00226783">
        <w:rPr>
          <w:color w:val="000000" w:themeColor="text1"/>
          <w:lang w:val="en-GB"/>
        </w:rPr>
        <w:lastRenderedPageBreak/>
        <w:t xml:space="preserve">The purpose of the ICT Policy is to </w:t>
      </w:r>
      <w:r w:rsidRPr="00226783">
        <w:rPr>
          <w:color w:val="000000" w:themeColor="text1"/>
          <w:szCs w:val="20"/>
          <w:lang w:val="en-GB"/>
        </w:rPr>
        <w:t xml:space="preserve">establish boundaries for acceptable behaviour and guidelines for best practices </w:t>
      </w:r>
      <w:r w:rsidRPr="00226783">
        <w:rPr>
          <w:color w:val="000000" w:themeColor="text1"/>
          <w:lang w:val="en-GB"/>
        </w:rPr>
        <w:t>for the continued effective, efficient and responsible use of ICT within the SADC Secretariat.</w:t>
      </w:r>
    </w:p>
    <w:p w14:paraId="0DE5EF79" w14:textId="77777777" w:rsidR="00725AEF" w:rsidRPr="00226783" w:rsidRDefault="00725AEF" w:rsidP="00725AEF">
      <w:pPr>
        <w:spacing w:before="100" w:beforeAutospacing="1" w:after="100" w:afterAutospacing="1" w:line="360" w:lineRule="atLeast"/>
        <w:ind w:left="992"/>
        <w:jc w:val="both"/>
        <w:rPr>
          <w:color w:val="000000" w:themeColor="text1"/>
          <w:szCs w:val="20"/>
          <w:lang w:val="en-GB"/>
        </w:rPr>
      </w:pPr>
      <w:r w:rsidRPr="00226783">
        <w:rPr>
          <w:color w:val="000000" w:themeColor="text1"/>
          <w:szCs w:val="20"/>
          <w:lang w:val="en-GB"/>
        </w:rPr>
        <w:t>The scope of this assignment shall cover all Directorates and Units of the SADC Secretariat including the regional offices in Zambia and Zimbabwe.</w:t>
      </w:r>
    </w:p>
    <w:p w14:paraId="4920AC07" w14:textId="77777777" w:rsidR="00725AEF" w:rsidRPr="00226783" w:rsidRDefault="00725AEF" w:rsidP="00725AEF">
      <w:pPr>
        <w:widowControl w:val="0"/>
        <w:ind w:left="567"/>
        <w:rPr>
          <w:color w:val="000000" w:themeColor="text1"/>
          <w:sz w:val="22"/>
          <w:szCs w:val="20"/>
          <w:lang w:val="en-GB"/>
        </w:rPr>
      </w:pPr>
    </w:p>
    <w:p w14:paraId="057475CB" w14:textId="77777777" w:rsidR="00725AEF" w:rsidRPr="00226783" w:rsidRDefault="00725AEF" w:rsidP="00725AEF">
      <w:pPr>
        <w:widowControl w:val="0"/>
        <w:ind w:left="567"/>
        <w:rPr>
          <w:color w:val="000000" w:themeColor="text1"/>
          <w:sz w:val="22"/>
          <w:szCs w:val="20"/>
          <w:lang w:val="en-GB"/>
        </w:rPr>
      </w:pPr>
      <w:r w:rsidRPr="00226783">
        <w:rPr>
          <w:color w:val="000000" w:themeColor="text1"/>
          <w:sz w:val="22"/>
          <w:szCs w:val="20"/>
          <w:lang w:val="en-GB"/>
        </w:rPr>
        <w:t>Results</w:t>
      </w:r>
    </w:p>
    <w:p w14:paraId="5FD799C7" w14:textId="77777777" w:rsidR="00725AEF" w:rsidRPr="00226783" w:rsidRDefault="00725AEF" w:rsidP="00725AEF">
      <w:pPr>
        <w:widowControl w:val="0"/>
        <w:numPr>
          <w:ilvl w:val="0"/>
          <w:numId w:val="4"/>
        </w:numPr>
        <w:spacing w:before="100" w:beforeAutospacing="1" w:after="100" w:afterAutospacing="1" w:line="360" w:lineRule="atLeast"/>
        <w:jc w:val="both"/>
        <w:rPr>
          <w:color w:val="000000" w:themeColor="text1"/>
          <w:lang w:val="en-GB"/>
        </w:rPr>
      </w:pPr>
      <w:r w:rsidRPr="00226783">
        <w:rPr>
          <w:color w:val="000000" w:themeColor="text1"/>
          <w:lang w:val="en-GB"/>
        </w:rPr>
        <w:t xml:space="preserve">Updated work plan (including methodology and approach) within </w:t>
      </w:r>
      <w:r w:rsidRPr="00226783">
        <w:rPr>
          <w:b/>
          <w:color w:val="000000" w:themeColor="text1"/>
          <w:lang w:val="en-GB"/>
        </w:rPr>
        <w:t>two (02) weeks</w:t>
      </w:r>
      <w:r w:rsidRPr="00226783">
        <w:rPr>
          <w:color w:val="000000" w:themeColor="text1"/>
          <w:lang w:val="en-GB"/>
        </w:rPr>
        <w:t xml:space="preserve"> after signature of contract.</w:t>
      </w:r>
    </w:p>
    <w:p w14:paraId="6D334780" w14:textId="77777777" w:rsidR="00725AEF" w:rsidRPr="00226783" w:rsidRDefault="00725AEF" w:rsidP="00725AEF">
      <w:pPr>
        <w:widowControl w:val="0"/>
        <w:numPr>
          <w:ilvl w:val="0"/>
          <w:numId w:val="4"/>
        </w:numPr>
        <w:spacing w:before="100" w:beforeAutospacing="1" w:after="100" w:afterAutospacing="1" w:line="360" w:lineRule="atLeast"/>
        <w:jc w:val="both"/>
        <w:rPr>
          <w:color w:val="000000" w:themeColor="text1"/>
          <w:lang w:val="en-GB"/>
        </w:rPr>
      </w:pPr>
      <w:r w:rsidRPr="00226783">
        <w:rPr>
          <w:color w:val="000000" w:themeColor="text1"/>
          <w:lang w:val="en-GB"/>
        </w:rPr>
        <w:t xml:space="preserve">Draft ICT Policy </w:t>
      </w:r>
      <w:r w:rsidRPr="00226783">
        <w:rPr>
          <w:b/>
          <w:color w:val="000000" w:themeColor="text1"/>
          <w:lang w:val="en-GB"/>
        </w:rPr>
        <w:t>within six (6) weeks</w:t>
      </w:r>
      <w:r w:rsidRPr="00226783">
        <w:rPr>
          <w:color w:val="000000" w:themeColor="text1"/>
          <w:lang w:val="en-GB"/>
        </w:rPr>
        <w:t xml:space="preserve"> after submission of the updated work plan and a presentation of major recommendations to the Customer prior to submission of the final report.</w:t>
      </w:r>
    </w:p>
    <w:p w14:paraId="634ADC07" w14:textId="77777777" w:rsidR="00725AEF" w:rsidRPr="00226783" w:rsidRDefault="00725AEF" w:rsidP="00725AEF">
      <w:pPr>
        <w:widowControl w:val="0"/>
        <w:numPr>
          <w:ilvl w:val="0"/>
          <w:numId w:val="4"/>
        </w:numPr>
        <w:spacing w:before="100" w:beforeAutospacing="1" w:after="100" w:afterAutospacing="1" w:line="360" w:lineRule="atLeast"/>
        <w:jc w:val="both"/>
        <w:rPr>
          <w:color w:val="000000" w:themeColor="text1"/>
          <w:szCs w:val="20"/>
          <w:lang w:val="en-GB"/>
        </w:rPr>
      </w:pPr>
      <w:r w:rsidRPr="00226783">
        <w:rPr>
          <w:color w:val="000000" w:themeColor="text1"/>
          <w:lang w:val="en-GB"/>
        </w:rPr>
        <w:t xml:space="preserve">Final ICT Policy within </w:t>
      </w:r>
      <w:r w:rsidRPr="00226783">
        <w:rPr>
          <w:b/>
          <w:color w:val="000000" w:themeColor="text1"/>
          <w:lang w:val="en-GB"/>
        </w:rPr>
        <w:t>two (2) weeks</w:t>
      </w:r>
      <w:r w:rsidRPr="00226783">
        <w:rPr>
          <w:color w:val="000000" w:themeColor="text1"/>
          <w:lang w:val="en-GB"/>
        </w:rPr>
        <w:t xml:space="preserve"> of reception of comments on the draft ICT Policy from the Customer.</w:t>
      </w:r>
    </w:p>
    <w:p w14:paraId="49E7F35A" w14:textId="77777777" w:rsidR="00725AEF" w:rsidRPr="00226783" w:rsidRDefault="00725AEF" w:rsidP="00725AEF">
      <w:pPr>
        <w:widowControl w:val="0"/>
        <w:spacing w:before="100" w:beforeAutospacing="1" w:after="100" w:afterAutospacing="1" w:line="360" w:lineRule="atLeast"/>
        <w:jc w:val="both"/>
        <w:rPr>
          <w:color w:val="000000" w:themeColor="text1"/>
          <w:szCs w:val="20"/>
          <w:lang w:val="en-GB"/>
        </w:rPr>
      </w:pPr>
      <w:r w:rsidRPr="00226783">
        <w:rPr>
          <w:color w:val="000000" w:themeColor="text1"/>
          <w:lang w:val="en-GB"/>
        </w:rPr>
        <w:tab/>
      </w:r>
      <w:r w:rsidRPr="00226783">
        <w:rPr>
          <w:color w:val="000000" w:themeColor="text1"/>
          <w:lang w:val="en-GB"/>
        </w:rPr>
        <w:tab/>
        <w:t xml:space="preserve">All deliverables shall be submitted in </w:t>
      </w:r>
      <w:r w:rsidRPr="00226783">
        <w:rPr>
          <w:b/>
          <w:color w:val="000000" w:themeColor="text1"/>
          <w:lang w:val="en-GB"/>
        </w:rPr>
        <w:t>four (4)</w:t>
      </w:r>
      <w:r w:rsidRPr="00226783">
        <w:rPr>
          <w:color w:val="000000" w:themeColor="text1"/>
          <w:szCs w:val="20"/>
          <w:lang w:val="en-GB"/>
        </w:rPr>
        <w:t xml:space="preserve"> copies.</w:t>
      </w:r>
    </w:p>
    <w:p w14:paraId="626F925E" w14:textId="77777777" w:rsidR="00725AEF" w:rsidRPr="00226783" w:rsidRDefault="00725AEF" w:rsidP="00725AEF">
      <w:pPr>
        <w:widowControl w:val="0"/>
        <w:rPr>
          <w:color w:val="000000" w:themeColor="text1"/>
          <w:sz w:val="22"/>
          <w:szCs w:val="20"/>
          <w:u w:val="single"/>
          <w:lang w:val="en-GB"/>
        </w:rPr>
      </w:pPr>
    </w:p>
    <w:p w14:paraId="6D4F15B5" w14:textId="77777777" w:rsidR="00725AEF" w:rsidRPr="00226783" w:rsidRDefault="00725AEF" w:rsidP="00725AEF">
      <w:pPr>
        <w:widowControl w:val="0"/>
        <w:ind w:left="567"/>
        <w:rPr>
          <w:color w:val="000000" w:themeColor="text1"/>
          <w:sz w:val="22"/>
          <w:szCs w:val="20"/>
          <w:lang w:val="en-GB"/>
        </w:rPr>
      </w:pPr>
      <w:r w:rsidRPr="00226783">
        <w:rPr>
          <w:color w:val="000000" w:themeColor="text1"/>
          <w:sz w:val="22"/>
          <w:szCs w:val="20"/>
          <w:lang w:val="en-GB"/>
        </w:rPr>
        <w:t>Activities/tasks/duties</w:t>
      </w:r>
    </w:p>
    <w:p w14:paraId="0E00C0BC" w14:textId="77777777" w:rsidR="00725AEF" w:rsidRPr="00226783" w:rsidRDefault="00725AEF" w:rsidP="00725AEF">
      <w:pPr>
        <w:widowControl w:val="0"/>
        <w:spacing w:before="100" w:beforeAutospacing="1" w:after="100" w:afterAutospacing="1" w:line="360" w:lineRule="atLeast"/>
        <w:ind w:left="1134"/>
        <w:rPr>
          <w:color w:val="000000" w:themeColor="text1"/>
          <w:lang w:val="en-GB"/>
        </w:rPr>
      </w:pPr>
      <w:r w:rsidRPr="00226783">
        <w:rPr>
          <w:color w:val="000000" w:themeColor="text1"/>
          <w:lang w:val="en-GB"/>
        </w:rPr>
        <w:t>The preparation of the ICT Policy will cover the following tasks:</w:t>
      </w:r>
    </w:p>
    <w:p w14:paraId="4DEEA910" w14:textId="77777777" w:rsidR="00725AEF" w:rsidRPr="00226783" w:rsidRDefault="00725AEF" w:rsidP="00725AEF">
      <w:pPr>
        <w:widowControl w:val="0"/>
        <w:numPr>
          <w:ilvl w:val="0"/>
          <w:numId w:val="5"/>
        </w:numPr>
        <w:tabs>
          <w:tab w:val="left" w:pos="1560"/>
        </w:tabs>
        <w:spacing w:before="100" w:beforeAutospacing="1" w:after="100" w:afterAutospacing="1" w:line="360" w:lineRule="atLeast"/>
        <w:jc w:val="both"/>
        <w:rPr>
          <w:color w:val="000000" w:themeColor="text1"/>
          <w:lang w:val="en-GB"/>
        </w:rPr>
      </w:pPr>
      <w:r w:rsidRPr="00226783">
        <w:rPr>
          <w:color w:val="000000" w:themeColor="text1"/>
          <w:lang w:val="en-GB"/>
        </w:rPr>
        <w:t xml:space="preserve">Assess the current information flow, existing processes, procedures, policies and information systems both within the Secretariat(client) and between the Secretariat and </w:t>
      </w:r>
      <w:smartTag w:uri="urn:schemas-microsoft-com:office:smarttags" w:element="place">
        <w:smartTag w:uri="urn:schemas-microsoft-com:office:smarttags" w:element="PlaceName">
          <w:r w:rsidRPr="00226783">
            <w:rPr>
              <w:color w:val="000000" w:themeColor="text1"/>
              <w:lang w:val="en-GB"/>
            </w:rPr>
            <w:t>Member</w:t>
          </w:r>
        </w:smartTag>
        <w:r w:rsidRPr="00226783">
          <w:rPr>
            <w:color w:val="000000" w:themeColor="text1"/>
            <w:lang w:val="en-GB"/>
          </w:rPr>
          <w:t xml:space="preserve"> </w:t>
        </w:r>
        <w:smartTag w:uri="urn:schemas-microsoft-com:office:smarttags" w:element="PlaceType">
          <w:r w:rsidRPr="00226783">
            <w:rPr>
              <w:color w:val="000000" w:themeColor="text1"/>
              <w:lang w:val="en-GB"/>
            </w:rPr>
            <w:t>States</w:t>
          </w:r>
        </w:smartTag>
      </w:smartTag>
      <w:r w:rsidRPr="00226783">
        <w:rPr>
          <w:color w:val="000000" w:themeColor="text1"/>
          <w:lang w:val="en-GB"/>
        </w:rPr>
        <w:t>.</w:t>
      </w:r>
    </w:p>
    <w:p w14:paraId="57D8B090" w14:textId="77777777" w:rsidR="00725AEF" w:rsidRPr="00226783" w:rsidRDefault="00725AEF" w:rsidP="00725AEF">
      <w:pPr>
        <w:widowControl w:val="0"/>
        <w:numPr>
          <w:ilvl w:val="0"/>
          <w:numId w:val="5"/>
        </w:numPr>
        <w:tabs>
          <w:tab w:val="left" w:pos="1560"/>
        </w:tabs>
        <w:spacing w:before="100" w:beforeAutospacing="1" w:after="100" w:afterAutospacing="1" w:line="360" w:lineRule="atLeast"/>
        <w:jc w:val="both"/>
        <w:rPr>
          <w:color w:val="000000" w:themeColor="text1"/>
          <w:lang w:val="en-GB"/>
        </w:rPr>
      </w:pPr>
      <w:r w:rsidRPr="00226783">
        <w:rPr>
          <w:color w:val="000000" w:themeColor="text1"/>
          <w:lang w:val="en-GB"/>
        </w:rPr>
        <w:t>Identify information needs and policies (both internal and external) for the client to support its vision, mission and objectives.</w:t>
      </w:r>
    </w:p>
    <w:p w14:paraId="2EFA77C7" w14:textId="77777777" w:rsidR="00725AEF" w:rsidRPr="00226783" w:rsidRDefault="00725AEF" w:rsidP="00725AEF">
      <w:pPr>
        <w:widowControl w:val="0"/>
        <w:numPr>
          <w:ilvl w:val="0"/>
          <w:numId w:val="5"/>
        </w:numPr>
        <w:tabs>
          <w:tab w:val="left" w:pos="1560"/>
        </w:tabs>
        <w:spacing w:before="100" w:beforeAutospacing="1" w:after="100" w:afterAutospacing="1" w:line="360" w:lineRule="atLeast"/>
        <w:jc w:val="both"/>
        <w:rPr>
          <w:color w:val="000000" w:themeColor="text1"/>
          <w:lang w:val="en-GB"/>
        </w:rPr>
      </w:pPr>
      <w:r w:rsidRPr="00226783">
        <w:rPr>
          <w:color w:val="000000" w:themeColor="text1"/>
          <w:lang w:val="en-GB"/>
        </w:rPr>
        <w:t>Perform a gap analysis between the current and desired states.</w:t>
      </w:r>
    </w:p>
    <w:p w14:paraId="59D1E39C" w14:textId="77777777" w:rsidR="00725AEF" w:rsidRPr="00226783" w:rsidRDefault="00725AEF" w:rsidP="00725AEF">
      <w:pPr>
        <w:widowControl w:val="0"/>
        <w:numPr>
          <w:ilvl w:val="0"/>
          <w:numId w:val="5"/>
        </w:numPr>
        <w:tabs>
          <w:tab w:val="left" w:pos="1560"/>
        </w:tabs>
        <w:spacing w:before="100" w:beforeAutospacing="1" w:after="100" w:afterAutospacing="1" w:line="360" w:lineRule="atLeast"/>
        <w:jc w:val="both"/>
        <w:rPr>
          <w:color w:val="000000" w:themeColor="text1"/>
          <w:lang w:val="en-GB"/>
        </w:rPr>
      </w:pPr>
      <w:r w:rsidRPr="00226783">
        <w:rPr>
          <w:color w:val="000000" w:themeColor="text1"/>
          <w:lang w:val="en-GB"/>
        </w:rPr>
        <w:t xml:space="preserve">Propose relevant policies to </w:t>
      </w:r>
      <w:r w:rsidRPr="00226783">
        <w:rPr>
          <w:color w:val="000000" w:themeColor="text1"/>
          <w:szCs w:val="20"/>
          <w:lang w:val="en-GB"/>
        </w:rPr>
        <w:t xml:space="preserve">establish boundaries for acceptable behaviour and guidelines for best practices </w:t>
      </w:r>
      <w:r w:rsidRPr="00226783">
        <w:rPr>
          <w:color w:val="000000" w:themeColor="text1"/>
          <w:lang w:val="en-GB"/>
        </w:rPr>
        <w:t>for the continued effective, efficient and responsible use of ICT within the SADC Secretariat. Such policies should include, amongst others, areas such as</w:t>
      </w:r>
      <w:r w:rsidRPr="00226783">
        <w:rPr>
          <w:i/>
          <w:color w:val="000000" w:themeColor="text1"/>
          <w:sz w:val="22"/>
          <w:szCs w:val="20"/>
          <w:lang w:val="en-GB"/>
        </w:rPr>
        <w:t xml:space="preserve"> </w:t>
      </w:r>
      <w:r w:rsidRPr="00226783">
        <w:rPr>
          <w:color w:val="000000" w:themeColor="text1"/>
          <w:lang w:val="en-GB"/>
        </w:rPr>
        <w:t>social media, backups, information security, service desk and support and antivirus</w:t>
      </w:r>
      <w:r w:rsidRPr="00226783">
        <w:rPr>
          <w:i/>
          <w:color w:val="000000" w:themeColor="text1"/>
          <w:sz w:val="22"/>
          <w:szCs w:val="20"/>
          <w:lang w:val="en-GB"/>
        </w:rPr>
        <w:t>.</w:t>
      </w:r>
    </w:p>
    <w:p w14:paraId="6415BB1A" w14:textId="77777777" w:rsidR="00725AEF" w:rsidRPr="00226783" w:rsidRDefault="00725AEF" w:rsidP="00725AEF">
      <w:pPr>
        <w:widowControl w:val="0"/>
        <w:ind w:left="1134"/>
        <w:rPr>
          <w:i/>
          <w:color w:val="000000" w:themeColor="text1"/>
          <w:sz w:val="22"/>
          <w:szCs w:val="20"/>
          <w:lang w:val="en-GB"/>
        </w:rPr>
      </w:pPr>
    </w:p>
    <w:p w14:paraId="30B7AFB6" w14:textId="77777777" w:rsidR="00725AEF" w:rsidRPr="00226783" w:rsidRDefault="00725AEF" w:rsidP="00725AEF">
      <w:pPr>
        <w:widowControl w:val="0"/>
        <w:ind w:left="567"/>
        <w:rPr>
          <w:color w:val="000000" w:themeColor="text1"/>
          <w:szCs w:val="20"/>
          <w:lang w:val="en-GB"/>
        </w:rPr>
      </w:pPr>
      <w:r w:rsidRPr="00226783">
        <w:rPr>
          <w:color w:val="000000" w:themeColor="text1"/>
          <w:szCs w:val="20"/>
          <w:lang w:val="en-GB"/>
        </w:rPr>
        <w:t>Risks and assumptions</w:t>
      </w:r>
    </w:p>
    <w:p w14:paraId="11DC95BD" w14:textId="77777777" w:rsidR="00725AEF" w:rsidRPr="00226783" w:rsidRDefault="00725AEF" w:rsidP="00725AEF">
      <w:pPr>
        <w:widowControl w:val="0"/>
        <w:ind w:left="720"/>
        <w:rPr>
          <w:i/>
          <w:color w:val="000000" w:themeColor="text1"/>
          <w:szCs w:val="20"/>
          <w:lang w:val="en-GB"/>
        </w:rPr>
      </w:pPr>
    </w:p>
    <w:p w14:paraId="5669251D" w14:textId="77777777" w:rsidR="00725AEF" w:rsidRPr="00226783" w:rsidRDefault="00725AEF" w:rsidP="00725AEF">
      <w:pPr>
        <w:widowControl w:val="0"/>
        <w:spacing w:line="360" w:lineRule="atLeast"/>
        <w:ind w:left="1166"/>
        <w:jc w:val="both"/>
        <w:rPr>
          <w:color w:val="000000" w:themeColor="text1"/>
          <w:szCs w:val="20"/>
          <w:lang w:val="en-GB"/>
        </w:rPr>
      </w:pPr>
      <w:r w:rsidRPr="00226783">
        <w:rPr>
          <w:color w:val="000000" w:themeColor="text1"/>
          <w:szCs w:val="20"/>
          <w:lang w:val="en-GB"/>
        </w:rPr>
        <w:t xml:space="preserve">The Consultant will need to make a pragmatic assessment of the risks associated with the successful realisation of the results.  The Consultant should </w:t>
      </w:r>
      <w:r w:rsidRPr="00226783">
        <w:rPr>
          <w:color w:val="000000" w:themeColor="text1"/>
          <w:szCs w:val="20"/>
          <w:lang w:val="en-GB"/>
        </w:rPr>
        <w:lastRenderedPageBreak/>
        <w:t>make an assessment of the relevance of the purpose and results of the assignment, the coherence of the purpose with overall regional objectives.</w:t>
      </w:r>
    </w:p>
    <w:p w14:paraId="1AC19EE2" w14:textId="77777777" w:rsidR="00725AEF" w:rsidRPr="00226783" w:rsidRDefault="00725AEF" w:rsidP="00725AEF">
      <w:pPr>
        <w:widowControl w:val="0"/>
        <w:spacing w:line="360" w:lineRule="atLeast"/>
        <w:ind w:left="1166"/>
        <w:jc w:val="both"/>
        <w:rPr>
          <w:i/>
          <w:color w:val="000000" w:themeColor="text1"/>
          <w:sz w:val="22"/>
          <w:szCs w:val="20"/>
          <w:lang w:val="en-GB"/>
        </w:rPr>
      </w:pPr>
    </w:p>
    <w:p w14:paraId="10F8F34F" w14:textId="77777777" w:rsidR="00725AEF" w:rsidRPr="00226783" w:rsidRDefault="00725AEF" w:rsidP="00725AEF">
      <w:pPr>
        <w:keepNext/>
        <w:suppressAutoHyphens/>
        <w:spacing w:line="360" w:lineRule="auto"/>
        <w:ind w:left="425" w:hanging="425"/>
        <w:outlineLvl w:val="0"/>
        <w:rPr>
          <w:b/>
          <w:color w:val="000000" w:themeColor="text1"/>
          <w:sz w:val="22"/>
          <w:szCs w:val="20"/>
          <w:lang w:val="en-GB"/>
        </w:rPr>
      </w:pPr>
      <w:r w:rsidRPr="00226783">
        <w:rPr>
          <w:b/>
          <w:color w:val="000000" w:themeColor="text1"/>
          <w:sz w:val="22"/>
          <w:szCs w:val="20"/>
          <w:lang w:val="en-GB"/>
        </w:rPr>
        <w:t xml:space="preserve">E.  </w:t>
      </w:r>
      <w:r w:rsidRPr="00226783">
        <w:rPr>
          <w:b/>
          <w:color w:val="000000" w:themeColor="text1"/>
          <w:sz w:val="22"/>
          <w:szCs w:val="20"/>
          <w:lang w:val="en-GB"/>
        </w:rPr>
        <w:tab/>
        <w:t>Location</w:t>
      </w:r>
    </w:p>
    <w:p w14:paraId="399AE1CF" w14:textId="77777777" w:rsidR="00725AEF" w:rsidRPr="00226783" w:rsidRDefault="00725AEF" w:rsidP="00725AEF">
      <w:pPr>
        <w:spacing w:before="100" w:beforeAutospacing="1" w:after="100" w:afterAutospacing="1" w:line="360" w:lineRule="atLeast"/>
        <w:ind w:left="425" w:firstLine="1"/>
        <w:jc w:val="both"/>
        <w:rPr>
          <w:i/>
          <w:color w:val="000000" w:themeColor="text1"/>
          <w:lang w:val="en-GB"/>
        </w:rPr>
      </w:pPr>
      <w:r w:rsidRPr="00226783">
        <w:rPr>
          <w:color w:val="000000" w:themeColor="text1"/>
          <w:lang w:val="en-GB"/>
        </w:rPr>
        <w:t xml:space="preserve">The assignment will be conducted at the SADC Secretariat in </w:t>
      </w:r>
      <w:smartTag w:uri="urn:schemas-microsoft-com:office:smarttags" w:element="place">
        <w:smartTag w:uri="urn:schemas-microsoft-com:office:smarttags" w:element="City">
          <w:r w:rsidRPr="00226783">
            <w:rPr>
              <w:color w:val="000000" w:themeColor="text1"/>
              <w:lang w:val="en-GB"/>
            </w:rPr>
            <w:t>Gaborone</w:t>
          </w:r>
        </w:smartTag>
        <w:r w:rsidRPr="00226783">
          <w:rPr>
            <w:color w:val="000000" w:themeColor="text1"/>
            <w:lang w:val="en-GB"/>
          </w:rPr>
          <w:t xml:space="preserve">, </w:t>
        </w:r>
        <w:smartTag w:uri="urn:schemas-microsoft-com:office:smarttags" w:element="country-region">
          <w:r w:rsidRPr="00226783">
            <w:rPr>
              <w:color w:val="000000" w:themeColor="text1"/>
              <w:lang w:val="en-GB"/>
            </w:rPr>
            <w:t>Botswana</w:t>
          </w:r>
        </w:smartTag>
      </w:smartTag>
      <w:r w:rsidRPr="00226783">
        <w:rPr>
          <w:color w:val="000000" w:themeColor="text1"/>
          <w:lang w:val="en-GB"/>
        </w:rPr>
        <w:t xml:space="preserve">. Information collection from relevant SADC Institutions outside </w:t>
      </w:r>
      <w:smartTag w:uri="urn:schemas-microsoft-com:office:smarttags" w:element="place">
        <w:smartTag w:uri="urn:schemas-microsoft-com:office:smarttags" w:element="City">
          <w:r w:rsidRPr="00226783">
            <w:rPr>
              <w:color w:val="000000" w:themeColor="text1"/>
              <w:lang w:val="en-GB"/>
            </w:rPr>
            <w:t>Gaborone</w:t>
          </w:r>
        </w:smartTag>
      </w:smartTag>
      <w:r w:rsidRPr="00226783">
        <w:rPr>
          <w:color w:val="000000" w:themeColor="text1"/>
          <w:lang w:val="en-GB"/>
        </w:rPr>
        <w:t xml:space="preserve"> will be done through questionnaires to reduce costs.</w:t>
      </w:r>
    </w:p>
    <w:p w14:paraId="05D5A050" w14:textId="77777777" w:rsidR="00725AEF" w:rsidRPr="00226783" w:rsidRDefault="00725AEF" w:rsidP="00725AEF">
      <w:pPr>
        <w:ind w:left="426" w:hanging="426"/>
        <w:rPr>
          <w:i/>
          <w:color w:val="000000" w:themeColor="text1"/>
          <w:sz w:val="22"/>
          <w:szCs w:val="22"/>
          <w:lang w:val="en-GB"/>
        </w:rPr>
      </w:pPr>
      <w:r w:rsidRPr="00226783">
        <w:rPr>
          <w:i/>
          <w:color w:val="000000" w:themeColor="text1"/>
          <w:sz w:val="22"/>
          <w:szCs w:val="22"/>
          <w:lang w:val="en-GB"/>
        </w:rPr>
        <w:t xml:space="preserve"> </w:t>
      </w:r>
    </w:p>
    <w:p w14:paraId="6F73D5EE" w14:textId="77777777" w:rsidR="00725AEF" w:rsidRPr="00226783" w:rsidRDefault="00725AEF" w:rsidP="00725AEF">
      <w:pPr>
        <w:keepNext/>
        <w:suppressAutoHyphens/>
        <w:spacing w:line="360" w:lineRule="auto"/>
        <w:ind w:left="425" w:hanging="425"/>
        <w:outlineLvl w:val="0"/>
        <w:rPr>
          <w:b/>
          <w:color w:val="000000" w:themeColor="text1"/>
          <w:sz w:val="22"/>
          <w:szCs w:val="20"/>
          <w:lang w:val="en-GB"/>
        </w:rPr>
      </w:pPr>
      <w:r w:rsidRPr="00226783">
        <w:rPr>
          <w:b/>
          <w:color w:val="000000" w:themeColor="text1"/>
          <w:sz w:val="22"/>
          <w:szCs w:val="20"/>
          <w:lang w:val="en-GB"/>
        </w:rPr>
        <w:t>F.</w:t>
      </w:r>
      <w:r w:rsidRPr="00226783">
        <w:rPr>
          <w:b/>
          <w:color w:val="000000" w:themeColor="text1"/>
          <w:sz w:val="22"/>
          <w:szCs w:val="20"/>
          <w:lang w:val="en-GB"/>
        </w:rPr>
        <w:tab/>
        <w:t>Expertise required</w:t>
      </w:r>
    </w:p>
    <w:p w14:paraId="49E3067E" w14:textId="77777777" w:rsidR="00725AEF" w:rsidRPr="00226783" w:rsidRDefault="00725AEF" w:rsidP="00725AEF">
      <w:pPr>
        <w:tabs>
          <w:tab w:val="left" w:pos="720"/>
          <w:tab w:val="left" w:pos="1440"/>
          <w:tab w:val="left" w:pos="2160"/>
        </w:tabs>
        <w:spacing w:before="100" w:beforeAutospacing="1" w:after="100" w:afterAutospacing="1" w:line="360" w:lineRule="atLeast"/>
        <w:ind w:left="426"/>
        <w:jc w:val="both"/>
        <w:rPr>
          <w:color w:val="000000" w:themeColor="text1"/>
          <w:szCs w:val="20"/>
          <w:lang w:val="en-GB"/>
        </w:rPr>
      </w:pPr>
      <w:r w:rsidRPr="00226783">
        <w:rPr>
          <w:color w:val="000000" w:themeColor="text1"/>
          <w:szCs w:val="20"/>
          <w:lang w:val="en-GB"/>
        </w:rPr>
        <w:t>The broad expertise of the Consultant required will be as follows:</w:t>
      </w:r>
    </w:p>
    <w:p w14:paraId="257CF381" w14:textId="1832EC40" w:rsidR="00725AEF" w:rsidRPr="00226783" w:rsidRDefault="009212B8" w:rsidP="00725AEF">
      <w:pPr>
        <w:numPr>
          <w:ilvl w:val="0"/>
          <w:numId w:val="9"/>
        </w:numPr>
        <w:tabs>
          <w:tab w:val="left" w:pos="-3402"/>
        </w:tabs>
        <w:spacing w:before="100" w:beforeAutospacing="1" w:after="100" w:afterAutospacing="1" w:line="360" w:lineRule="atLeast"/>
        <w:jc w:val="both"/>
        <w:rPr>
          <w:color w:val="000000" w:themeColor="text1"/>
          <w:szCs w:val="20"/>
          <w:lang w:val="en-GB"/>
        </w:rPr>
      </w:pPr>
      <w:r w:rsidRPr="00226783">
        <w:rPr>
          <w:color w:val="000000" w:themeColor="text1"/>
          <w:szCs w:val="20"/>
          <w:lang w:val="en-GB"/>
        </w:rPr>
        <w:t>At least a first degree</w:t>
      </w:r>
      <w:r w:rsidR="00725AEF" w:rsidRPr="00226783">
        <w:rPr>
          <w:color w:val="000000" w:themeColor="text1"/>
          <w:szCs w:val="20"/>
          <w:lang w:val="en-GB"/>
        </w:rPr>
        <w:t xml:space="preserve"> in the field of Information Systems or any related field acceptable to the client;</w:t>
      </w:r>
    </w:p>
    <w:p w14:paraId="45966CA3" w14:textId="77777777" w:rsidR="00725AEF" w:rsidRPr="00226783" w:rsidRDefault="00725AEF" w:rsidP="00725AEF">
      <w:pPr>
        <w:numPr>
          <w:ilvl w:val="0"/>
          <w:numId w:val="9"/>
        </w:numPr>
        <w:tabs>
          <w:tab w:val="left" w:pos="-3544"/>
          <w:tab w:val="left" w:pos="-3402"/>
        </w:tabs>
        <w:spacing w:before="100" w:beforeAutospacing="1" w:after="100" w:afterAutospacing="1" w:line="360" w:lineRule="atLeast"/>
        <w:jc w:val="both"/>
        <w:rPr>
          <w:color w:val="000000" w:themeColor="text1"/>
          <w:szCs w:val="20"/>
          <w:lang w:val="en-GB"/>
        </w:rPr>
      </w:pPr>
      <w:r w:rsidRPr="00226783">
        <w:rPr>
          <w:color w:val="000000" w:themeColor="text1"/>
          <w:szCs w:val="20"/>
          <w:lang w:val="en-GB"/>
        </w:rPr>
        <w:t>At least 8 years proven track record in managing computerisation projects;</w:t>
      </w:r>
    </w:p>
    <w:p w14:paraId="36D27BB6" w14:textId="77777777" w:rsidR="00725AEF" w:rsidRPr="00226783" w:rsidRDefault="00725AEF" w:rsidP="00725AEF">
      <w:pPr>
        <w:numPr>
          <w:ilvl w:val="0"/>
          <w:numId w:val="9"/>
        </w:numPr>
        <w:tabs>
          <w:tab w:val="left" w:pos="-3402"/>
        </w:tabs>
        <w:spacing w:before="100" w:beforeAutospacing="1" w:after="100" w:afterAutospacing="1" w:line="360" w:lineRule="atLeast"/>
        <w:jc w:val="both"/>
        <w:rPr>
          <w:color w:val="000000" w:themeColor="text1"/>
          <w:szCs w:val="20"/>
          <w:lang w:val="en-GB"/>
        </w:rPr>
      </w:pPr>
      <w:r w:rsidRPr="00226783">
        <w:rPr>
          <w:color w:val="000000" w:themeColor="text1"/>
          <w:szCs w:val="20"/>
          <w:lang w:val="en-GB"/>
        </w:rPr>
        <w:t>At least 4 years proven experience in information systems planning and policy formulation;</w:t>
      </w:r>
    </w:p>
    <w:p w14:paraId="43E0CE6F" w14:textId="77777777" w:rsidR="00725AEF" w:rsidRPr="00226783" w:rsidRDefault="00725AEF" w:rsidP="00725AEF">
      <w:pPr>
        <w:numPr>
          <w:ilvl w:val="0"/>
          <w:numId w:val="9"/>
        </w:numPr>
        <w:tabs>
          <w:tab w:val="left" w:pos="-3402"/>
        </w:tabs>
        <w:spacing w:before="100" w:beforeAutospacing="1" w:after="100" w:afterAutospacing="1" w:line="360" w:lineRule="atLeast"/>
        <w:jc w:val="both"/>
        <w:rPr>
          <w:color w:val="000000" w:themeColor="text1"/>
          <w:szCs w:val="20"/>
          <w:lang w:val="en-GB"/>
        </w:rPr>
      </w:pPr>
      <w:r w:rsidRPr="00226783">
        <w:rPr>
          <w:color w:val="000000" w:themeColor="text1"/>
          <w:szCs w:val="20"/>
          <w:lang w:val="en-GB"/>
        </w:rPr>
        <w:t>Familiarity with project formulation, elaboration and financing;</w:t>
      </w:r>
    </w:p>
    <w:p w14:paraId="225C3F95" w14:textId="77777777" w:rsidR="00725AEF" w:rsidRPr="00226783" w:rsidRDefault="00725AEF" w:rsidP="00725AEF">
      <w:pPr>
        <w:numPr>
          <w:ilvl w:val="0"/>
          <w:numId w:val="9"/>
        </w:numPr>
        <w:tabs>
          <w:tab w:val="left" w:pos="-3402"/>
        </w:tabs>
        <w:spacing w:before="100" w:beforeAutospacing="1" w:after="100" w:afterAutospacing="1" w:line="360" w:lineRule="atLeast"/>
        <w:jc w:val="both"/>
        <w:rPr>
          <w:color w:val="000000" w:themeColor="text1"/>
          <w:szCs w:val="20"/>
          <w:lang w:val="en-GB"/>
        </w:rPr>
      </w:pPr>
      <w:r w:rsidRPr="00226783">
        <w:rPr>
          <w:color w:val="000000" w:themeColor="text1"/>
          <w:szCs w:val="20"/>
          <w:lang w:val="en-GB"/>
        </w:rPr>
        <w:t>Skills and proven experience in training needs analysis;</w:t>
      </w:r>
    </w:p>
    <w:p w14:paraId="48000701" w14:textId="77777777" w:rsidR="00725AEF" w:rsidRPr="00226783" w:rsidRDefault="00725AEF" w:rsidP="00725AEF">
      <w:pPr>
        <w:numPr>
          <w:ilvl w:val="0"/>
          <w:numId w:val="9"/>
        </w:numPr>
        <w:tabs>
          <w:tab w:val="left" w:pos="-3402"/>
          <w:tab w:val="left" w:pos="-3261"/>
        </w:tabs>
        <w:spacing w:before="100" w:beforeAutospacing="1" w:after="100" w:afterAutospacing="1" w:line="360" w:lineRule="atLeast"/>
        <w:jc w:val="both"/>
        <w:rPr>
          <w:color w:val="000000" w:themeColor="text1"/>
          <w:szCs w:val="20"/>
          <w:lang w:val="en-GB"/>
        </w:rPr>
      </w:pPr>
      <w:r w:rsidRPr="00226783">
        <w:rPr>
          <w:color w:val="000000" w:themeColor="text1"/>
          <w:szCs w:val="20"/>
          <w:lang w:val="en-GB"/>
        </w:rPr>
        <w:t>Proven experience in process reform and change management; and</w:t>
      </w:r>
    </w:p>
    <w:p w14:paraId="44197CF7" w14:textId="77777777" w:rsidR="00725AEF" w:rsidRPr="00226783" w:rsidRDefault="00725AEF" w:rsidP="00725AEF">
      <w:pPr>
        <w:numPr>
          <w:ilvl w:val="0"/>
          <w:numId w:val="9"/>
        </w:numPr>
        <w:tabs>
          <w:tab w:val="left" w:pos="-3402"/>
          <w:tab w:val="left" w:pos="-3261"/>
        </w:tabs>
        <w:spacing w:before="100" w:beforeAutospacing="1" w:after="100" w:afterAutospacing="1" w:line="360" w:lineRule="atLeast"/>
        <w:jc w:val="both"/>
        <w:rPr>
          <w:color w:val="000000" w:themeColor="text1"/>
          <w:szCs w:val="20"/>
          <w:lang w:val="en-GB"/>
        </w:rPr>
      </w:pPr>
      <w:r w:rsidRPr="00226783">
        <w:rPr>
          <w:color w:val="000000" w:themeColor="text1"/>
          <w:szCs w:val="20"/>
          <w:lang w:val="en-GB"/>
        </w:rPr>
        <w:t>Experience in the design/implementation of Information Systems for regional/international organisations would be an advantage.</w:t>
      </w:r>
    </w:p>
    <w:p w14:paraId="20DBF423" w14:textId="307FC47C" w:rsidR="00725AEF" w:rsidRPr="00226783" w:rsidRDefault="00B91316" w:rsidP="00725AEF">
      <w:pPr>
        <w:spacing w:before="100" w:beforeAutospacing="1" w:after="100" w:afterAutospacing="1" w:line="360" w:lineRule="atLeast"/>
        <w:ind w:left="425"/>
        <w:jc w:val="both"/>
        <w:rPr>
          <w:color w:val="000000" w:themeColor="text1"/>
          <w:szCs w:val="20"/>
          <w:lang w:val="en-GB"/>
        </w:rPr>
      </w:pPr>
      <w:r w:rsidRPr="00226783">
        <w:rPr>
          <w:color w:val="000000" w:themeColor="text1"/>
          <w:szCs w:val="20"/>
          <w:lang w:val="en-GB"/>
        </w:rPr>
        <w:t xml:space="preserve">The </w:t>
      </w:r>
      <w:r w:rsidR="00725AEF" w:rsidRPr="00226783">
        <w:rPr>
          <w:color w:val="000000" w:themeColor="text1"/>
          <w:szCs w:val="20"/>
          <w:lang w:val="en-GB"/>
        </w:rPr>
        <w:t>Consultant</w:t>
      </w:r>
      <w:r w:rsidRPr="00226783">
        <w:rPr>
          <w:color w:val="000000" w:themeColor="text1"/>
          <w:szCs w:val="20"/>
          <w:lang w:val="en-GB"/>
        </w:rPr>
        <w:t xml:space="preserve"> </w:t>
      </w:r>
      <w:r w:rsidR="00725AEF" w:rsidRPr="00226783">
        <w:rPr>
          <w:color w:val="000000" w:themeColor="text1"/>
          <w:szCs w:val="20"/>
          <w:lang w:val="en-GB"/>
        </w:rPr>
        <w:t xml:space="preserve">should respond to these </w:t>
      </w:r>
      <w:r w:rsidR="009212B8" w:rsidRPr="00226783">
        <w:rPr>
          <w:color w:val="000000" w:themeColor="text1"/>
          <w:szCs w:val="20"/>
          <w:lang w:val="en-GB"/>
        </w:rPr>
        <w:t>indicative requirements in his/her</w:t>
      </w:r>
      <w:r w:rsidR="00725AEF" w:rsidRPr="00226783">
        <w:rPr>
          <w:color w:val="000000" w:themeColor="text1"/>
          <w:szCs w:val="20"/>
          <w:lang w:val="en-GB"/>
        </w:rPr>
        <w:t xml:space="preserve"> offer, de</w:t>
      </w:r>
      <w:r w:rsidR="009212B8" w:rsidRPr="00226783">
        <w:rPr>
          <w:color w:val="000000" w:themeColor="text1"/>
          <w:szCs w:val="20"/>
          <w:lang w:val="en-GB"/>
        </w:rPr>
        <w:t>monstrating whether and how he/she</w:t>
      </w:r>
      <w:r w:rsidR="00725AEF" w:rsidRPr="00226783">
        <w:rPr>
          <w:color w:val="000000" w:themeColor="text1"/>
          <w:szCs w:val="20"/>
          <w:lang w:val="en-GB"/>
        </w:rPr>
        <w:t xml:space="preserve"> can adhere to or improve on it.  </w:t>
      </w:r>
      <w:r w:rsidR="00E84115" w:rsidRPr="00226783">
        <w:rPr>
          <w:color w:val="000000" w:themeColor="text1"/>
          <w:szCs w:val="20"/>
          <w:lang w:val="en-GB"/>
        </w:rPr>
        <w:t>C</w:t>
      </w:r>
      <w:r w:rsidR="009212B8" w:rsidRPr="00226783">
        <w:rPr>
          <w:color w:val="000000" w:themeColor="text1"/>
          <w:szCs w:val="20"/>
          <w:lang w:val="en-GB"/>
        </w:rPr>
        <w:t xml:space="preserve">urriculum vitae </w:t>
      </w:r>
      <w:r w:rsidR="00725AEF" w:rsidRPr="00226783">
        <w:rPr>
          <w:color w:val="000000" w:themeColor="text1"/>
          <w:szCs w:val="20"/>
          <w:lang w:val="en-GB"/>
        </w:rPr>
        <w:t xml:space="preserve">of no more than four pages and in the format specified in the tender document, should be submitted. </w:t>
      </w:r>
      <w:r w:rsidR="009212B8" w:rsidRPr="00226783">
        <w:rPr>
          <w:color w:val="000000" w:themeColor="text1"/>
          <w:szCs w:val="20"/>
          <w:lang w:val="en-GB"/>
        </w:rPr>
        <w:t>In case more than one expert is proposed, al</w:t>
      </w:r>
      <w:r w:rsidR="00725AEF" w:rsidRPr="00226783">
        <w:rPr>
          <w:color w:val="000000" w:themeColor="text1"/>
          <w:szCs w:val="20"/>
          <w:lang w:val="en-GB"/>
        </w:rPr>
        <w:t xml:space="preserve">l experts must be independent and free from conflicts of interest </w:t>
      </w:r>
      <w:r w:rsidR="00E84115" w:rsidRPr="00226783">
        <w:rPr>
          <w:color w:val="000000" w:themeColor="text1"/>
          <w:szCs w:val="20"/>
          <w:lang w:val="en-GB"/>
        </w:rPr>
        <w:t>in the responsibilities accorded</w:t>
      </w:r>
      <w:r w:rsidR="00725AEF" w:rsidRPr="00226783">
        <w:rPr>
          <w:color w:val="000000" w:themeColor="text1"/>
          <w:szCs w:val="20"/>
          <w:lang w:val="en-GB"/>
        </w:rPr>
        <w:t xml:space="preserve"> to them.</w:t>
      </w:r>
    </w:p>
    <w:p w14:paraId="7551080A" w14:textId="0EBFB48D" w:rsidR="00725AEF" w:rsidRPr="00226783" w:rsidRDefault="00725AEF" w:rsidP="00725AEF">
      <w:pPr>
        <w:keepNext/>
        <w:numPr>
          <w:ilvl w:val="0"/>
          <w:numId w:val="12"/>
        </w:numPr>
        <w:suppressAutoHyphens/>
        <w:ind w:left="426" w:hanging="426"/>
        <w:outlineLvl w:val="0"/>
        <w:rPr>
          <w:b/>
          <w:color w:val="000000" w:themeColor="text1"/>
          <w:sz w:val="22"/>
          <w:szCs w:val="20"/>
          <w:lang w:val="en-GB"/>
        </w:rPr>
      </w:pPr>
      <w:r w:rsidRPr="00226783">
        <w:rPr>
          <w:b/>
          <w:color w:val="000000" w:themeColor="text1"/>
          <w:sz w:val="22"/>
          <w:szCs w:val="20"/>
          <w:lang w:val="en-GB"/>
        </w:rPr>
        <w:t xml:space="preserve">Facilities to be provided </w:t>
      </w:r>
      <w:r w:rsidR="00E84115" w:rsidRPr="00226783">
        <w:rPr>
          <w:b/>
          <w:color w:val="000000" w:themeColor="text1"/>
          <w:sz w:val="22"/>
          <w:szCs w:val="20"/>
          <w:lang w:val="en-GB"/>
        </w:rPr>
        <w:t>to</w:t>
      </w:r>
      <w:r w:rsidRPr="00226783">
        <w:rPr>
          <w:b/>
          <w:color w:val="000000" w:themeColor="text1"/>
          <w:sz w:val="22"/>
          <w:szCs w:val="20"/>
          <w:lang w:val="en-GB"/>
        </w:rPr>
        <w:t xml:space="preserve"> the Consultant </w:t>
      </w:r>
    </w:p>
    <w:p w14:paraId="7C0942F9" w14:textId="77777777" w:rsidR="00725AEF" w:rsidRPr="00226783" w:rsidRDefault="00725AEF" w:rsidP="00725AEF">
      <w:pPr>
        <w:spacing w:before="100" w:beforeAutospacing="1" w:after="100" w:afterAutospacing="1" w:line="360" w:lineRule="atLeast"/>
        <w:ind w:left="426"/>
        <w:rPr>
          <w:color w:val="000000" w:themeColor="text1"/>
          <w:szCs w:val="20"/>
          <w:lang w:val="en-GB"/>
        </w:rPr>
      </w:pPr>
      <w:r w:rsidRPr="00226783">
        <w:rPr>
          <w:color w:val="000000" w:themeColor="text1"/>
          <w:szCs w:val="20"/>
          <w:lang w:val="en-GB"/>
        </w:rPr>
        <w:t>The SADC Secretariat shall make the following available for the Consultant:</w:t>
      </w:r>
    </w:p>
    <w:p w14:paraId="0A5B4D49" w14:textId="77777777" w:rsidR="00725AEF" w:rsidRPr="00226783" w:rsidRDefault="00725AEF" w:rsidP="00725AEF">
      <w:pPr>
        <w:numPr>
          <w:ilvl w:val="0"/>
          <w:numId w:val="6"/>
        </w:numPr>
        <w:spacing w:before="100" w:beforeAutospacing="1" w:after="100" w:afterAutospacing="1" w:line="240" w:lineRule="atLeast"/>
        <w:rPr>
          <w:color w:val="000000" w:themeColor="text1"/>
          <w:szCs w:val="20"/>
          <w:lang w:val="en-GB"/>
        </w:rPr>
      </w:pPr>
      <w:r w:rsidRPr="00226783">
        <w:rPr>
          <w:color w:val="000000" w:themeColor="text1"/>
          <w:szCs w:val="20"/>
          <w:lang w:val="en-GB"/>
        </w:rPr>
        <w:t>Office space and furniture;</w:t>
      </w:r>
    </w:p>
    <w:p w14:paraId="6BB0A2B0" w14:textId="77777777" w:rsidR="00725AEF" w:rsidRPr="00226783" w:rsidRDefault="00725AEF" w:rsidP="00725AEF">
      <w:pPr>
        <w:numPr>
          <w:ilvl w:val="0"/>
          <w:numId w:val="6"/>
        </w:numPr>
        <w:spacing w:before="100" w:beforeAutospacing="1" w:after="100" w:afterAutospacing="1" w:line="240" w:lineRule="atLeast"/>
        <w:rPr>
          <w:color w:val="000000" w:themeColor="text1"/>
          <w:szCs w:val="20"/>
          <w:lang w:val="en-GB"/>
        </w:rPr>
      </w:pPr>
      <w:r w:rsidRPr="00226783">
        <w:rPr>
          <w:color w:val="000000" w:themeColor="text1"/>
          <w:szCs w:val="20"/>
          <w:lang w:val="en-GB"/>
        </w:rPr>
        <w:t>Network resources for file-sharing, printing and internet access; and</w:t>
      </w:r>
    </w:p>
    <w:p w14:paraId="725E2A7A" w14:textId="77777777" w:rsidR="00725AEF" w:rsidRPr="00226783" w:rsidRDefault="00725AEF" w:rsidP="00725AEF">
      <w:pPr>
        <w:numPr>
          <w:ilvl w:val="0"/>
          <w:numId w:val="6"/>
        </w:numPr>
        <w:spacing w:before="100" w:beforeAutospacing="1" w:after="100" w:afterAutospacing="1" w:line="240" w:lineRule="atLeast"/>
        <w:rPr>
          <w:color w:val="000000" w:themeColor="text1"/>
          <w:szCs w:val="20"/>
          <w:lang w:val="en-GB"/>
        </w:rPr>
      </w:pPr>
      <w:r w:rsidRPr="00226783">
        <w:rPr>
          <w:color w:val="000000" w:themeColor="text1"/>
          <w:szCs w:val="20"/>
          <w:lang w:val="en-GB"/>
        </w:rPr>
        <w:t>Basic, part-time Secretarial and Administrative support.</w:t>
      </w:r>
    </w:p>
    <w:p w14:paraId="219083EE" w14:textId="77777777" w:rsidR="00725AEF" w:rsidRPr="00226783" w:rsidRDefault="00725AEF" w:rsidP="00725AEF">
      <w:pPr>
        <w:spacing w:before="100" w:beforeAutospacing="1" w:after="100" w:afterAutospacing="1" w:line="360" w:lineRule="atLeast"/>
        <w:ind w:left="426"/>
        <w:rPr>
          <w:color w:val="000000" w:themeColor="text1"/>
          <w:szCs w:val="20"/>
          <w:lang w:val="en-GB"/>
        </w:rPr>
      </w:pPr>
      <w:r w:rsidRPr="00226783">
        <w:rPr>
          <w:color w:val="000000" w:themeColor="text1"/>
          <w:szCs w:val="20"/>
          <w:lang w:val="en-GB"/>
        </w:rPr>
        <w:lastRenderedPageBreak/>
        <w:t>If the Consultant requires a full-time Secretary, then this should be catered for by the Consultant as part of the proposal.</w:t>
      </w:r>
    </w:p>
    <w:p w14:paraId="402213CF" w14:textId="77777777" w:rsidR="00725AEF" w:rsidRPr="00226783" w:rsidRDefault="00725AEF" w:rsidP="00725AEF">
      <w:pPr>
        <w:keepNext/>
        <w:suppressAutoHyphens/>
        <w:ind w:left="1800" w:hanging="1800"/>
        <w:outlineLvl w:val="0"/>
        <w:rPr>
          <w:b/>
          <w:color w:val="000000" w:themeColor="text1"/>
          <w:sz w:val="22"/>
          <w:szCs w:val="20"/>
          <w:lang w:val="en-GB"/>
        </w:rPr>
      </w:pPr>
    </w:p>
    <w:p w14:paraId="765EB793" w14:textId="77777777" w:rsidR="00725AEF" w:rsidRPr="00226783" w:rsidRDefault="00725AEF" w:rsidP="00725AEF">
      <w:pPr>
        <w:keepNext/>
        <w:numPr>
          <w:ilvl w:val="0"/>
          <w:numId w:val="3"/>
        </w:numPr>
        <w:tabs>
          <w:tab w:val="num" w:pos="426"/>
        </w:tabs>
        <w:suppressAutoHyphens/>
        <w:ind w:hanging="720"/>
        <w:outlineLvl w:val="0"/>
        <w:rPr>
          <w:b/>
          <w:color w:val="000000" w:themeColor="text1"/>
          <w:sz w:val="22"/>
          <w:szCs w:val="20"/>
          <w:lang w:val="en-GB"/>
        </w:rPr>
      </w:pPr>
      <w:r w:rsidRPr="00226783">
        <w:rPr>
          <w:b/>
          <w:color w:val="000000" w:themeColor="text1"/>
          <w:sz w:val="22"/>
          <w:szCs w:val="20"/>
          <w:lang w:val="en-GB"/>
        </w:rPr>
        <w:t>Reporting</w:t>
      </w:r>
    </w:p>
    <w:p w14:paraId="2AB57844" w14:textId="77777777" w:rsidR="00725AEF" w:rsidRPr="00226783" w:rsidRDefault="00725AEF" w:rsidP="00725AEF">
      <w:pPr>
        <w:widowControl w:val="0"/>
        <w:spacing w:before="100" w:beforeAutospacing="1" w:after="100" w:afterAutospacing="1" w:line="360" w:lineRule="atLeast"/>
        <w:ind w:left="425"/>
        <w:jc w:val="both"/>
        <w:rPr>
          <w:color w:val="000000" w:themeColor="text1"/>
          <w:sz w:val="22"/>
          <w:szCs w:val="20"/>
          <w:lang w:val="en-GB"/>
        </w:rPr>
      </w:pPr>
      <w:r w:rsidRPr="00226783">
        <w:rPr>
          <w:color w:val="000000" w:themeColor="text1"/>
          <w:sz w:val="22"/>
          <w:szCs w:val="20"/>
          <w:lang w:val="en-GB"/>
        </w:rPr>
        <w:t>The consultant will report to a steering committee that will be set up at the level of the Secretariat.</w:t>
      </w:r>
    </w:p>
    <w:p w14:paraId="0ED397E8" w14:textId="77777777" w:rsidR="00725AEF" w:rsidRPr="00226783" w:rsidRDefault="00725AEF" w:rsidP="00725AEF">
      <w:pPr>
        <w:spacing w:before="100" w:beforeAutospacing="1" w:after="100" w:afterAutospacing="1" w:line="360" w:lineRule="atLeast"/>
        <w:ind w:left="425"/>
        <w:rPr>
          <w:color w:val="000000" w:themeColor="text1"/>
          <w:lang w:val="en-GB"/>
        </w:rPr>
      </w:pPr>
      <w:r w:rsidRPr="00226783">
        <w:rPr>
          <w:color w:val="000000" w:themeColor="text1"/>
          <w:szCs w:val="20"/>
          <w:lang w:val="en-GB"/>
        </w:rPr>
        <w:t>The consultants will present the following reports:</w:t>
      </w:r>
    </w:p>
    <w:p w14:paraId="66775288" w14:textId="77777777" w:rsidR="00725AEF" w:rsidRPr="00226783" w:rsidRDefault="00725AEF" w:rsidP="00725AEF">
      <w:pPr>
        <w:widowControl w:val="0"/>
        <w:numPr>
          <w:ilvl w:val="0"/>
          <w:numId w:val="7"/>
        </w:numPr>
        <w:spacing w:before="100" w:beforeAutospacing="1" w:after="100" w:afterAutospacing="1" w:line="240" w:lineRule="atLeast"/>
        <w:rPr>
          <w:color w:val="000000" w:themeColor="text1"/>
          <w:lang w:val="en-GB"/>
        </w:rPr>
      </w:pPr>
      <w:r w:rsidRPr="00226783">
        <w:rPr>
          <w:color w:val="000000" w:themeColor="text1"/>
          <w:lang w:val="en-GB"/>
        </w:rPr>
        <w:t>Updated Work Plan</w:t>
      </w:r>
    </w:p>
    <w:p w14:paraId="0AA60E8A" w14:textId="77777777" w:rsidR="00725AEF" w:rsidRPr="00226783" w:rsidRDefault="00725AEF" w:rsidP="00725AEF">
      <w:pPr>
        <w:widowControl w:val="0"/>
        <w:numPr>
          <w:ilvl w:val="0"/>
          <w:numId w:val="7"/>
        </w:numPr>
        <w:spacing w:before="100" w:beforeAutospacing="1" w:after="100" w:afterAutospacing="1" w:line="240" w:lineRule="atLeast"/>
        <w:rPr>
          <w:color w:val="000000" w:themeColor="text1"/>
          <w:lang w:val="en-GB"/>
        </w:rPr>
      </w:pPr>
      <w:r w:rsidRPr="00226783">
        <w:rPr>
          <w:color w:val="000000" w:themeColor="text1"/>
          <w:lang w:val="en-GB"/>
        </w:rPr>
        <w:t>Monthly Progress Reports</w:t>
      </w:r>
    </w:p>
    <w:p w14:paraId="1F888386" w14:textId="77777777" w:rsidR="00725AEF" w:rsidRPr="00226783" w:rsidRDefault="00725AEF" w:rsidP="00725AEF">
      <w:pPr>
        <w:widowControl w:val="0"/>
        <w:numPr>
          <w:ilvl w:val="0"/>
          <w:numId w:val="7"/>
        </w:numPr>
        <w:spacing w:before="100" w:beforeAutospacing="1" w:after="100" w:afterAutospacing="1" w:line="240" w:lineRule="atLeast"/>
        <w:rPr>
          <w:color w:val="000000" w:themeColor="text1"/>
          <w:lang w:val="en-GB"/>
        </w:rPr>
      </w:pPr>
      <w:r w:rsidRPr="00226783">
        <w:rPr>
          <w:color w:val="000000" w:themeColor="text1"/>
          <w:lang w:val="en-GB"/>
        </w:rPr>
        <w:t>Draft ICT Policy</w:t>
      </w:r>
    </w:p>
    <w:p w14:paraId="532A78C8" w14:textId="77777777" w:rsidR="00725AEF" w:rsidRPr="00226783" w:rsidRDefault="00725AEF" w:rsidP="00725AEF">
      <w:pPr>
        <w:widowControl w:val="0"/>
        <w:numPr>
          <w:ilvl w:val="0"/>
          <w:numId w:val="7"/>
        </w:numPr>
        <w:spacing w:before="100" w:beforeAutospacing="1" w:after="100" w:afterAutospacing="1" w:line="240" w:lineRule="atLeast"/>
        <w:rPr>
          <w:color w:val="000000" w:themeColor="text1"/>
          <w:lang w:val="en-GB"/>
        </w:rPr>
      </w:pPr>
      <w:r w:rsidRPr="00226783">
        <w:rPr>
          <w:color w:val="000000" w:themeColor="text1"/>
          <w:lang w:val="en-GB"/>
        </w:rPr>
        <w:t>Final ICT Policy</w:t>
      </w:r>
    </w:p>
    <w:p w14:paraId="1F6866FA" w14:textId="77777777" w:rsidR="00725AEF" w:rsidRPr="00226783" w:rsidRDefault="00725AEF" w:rsidP="00725AEF">
      <w:pPr>
        <w:spacing w:before="100" w:beforeAutospacing="1" w:after="100" w:afterAutospacing="1" w:line="360" w:lineRule="atLeast"/>
        <w:ind w:left="426"/>
        <w:jc w:val="both"/>
        <w:rPr>
          <w:color w:val="000000" w:themeColor="text1"/>
          <w:szCs w:val="20"/>
          <w:lang w:val="en-GB"/>
        </w:rPr>
      </w:pPr>
      <w:r w:rsidRPr="00226783">
        <w:rPr>
          <w:color w:val="000000" w:themeColor="text1"/>
          <w:szCs w:val="20"/>
          <w:lang w:val="en-GB"/>
        </w:rPr>
        <w:t>All reports shall be in the English language, printed on A4 paper.  The Final Information Plan and Policy (including all supporting documentation) shall also be provided in both Ms Word and Pdf formats.</w:t>
      </w:r>
    </w:p>
    <w:p w14:paraId="46437CBA" w14:textId="77777777" w:rsidR="00725AEF" w:rsidRPr="00226783" w:rsidRDefault="00725AEF" w:rsidP="00725AEF">
      <w:pPr>
        <w:spacing w:before="100" w:beforeAutospacing="1" w:after="100" w:afterAutospacing="1" w:line="360" w:lineRule="atLeast"/>
        <w:ind w:left="425"/>
        <w:rPr>
          <w:color w:val="000000" w:themeColor="text1"/>
          <w:szCs w:val="20"/>
          <w:lang w:val="en-GB"/>
        </w:rPr>
      </w:pPr>
      <w:r w:rsidRPr="00226783">
        <w:rPr>
          <w:color w:val="000000" w:themeColor="text1"/>
          <w:szCs w:val="20"/>
          <w:lang w:val="en-GB"/>
        </w:rPr>
        <w:t>The distribution of reports shall be as follows: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492"/>
        <w:gridCol w:w="2074"/>
      </w:tblGrid>
      <w:tr w:rsidR="00226783" w:rsidRPr="00226783" w14:paraId="412953D3" w14:textId="77777777" w:rsidTr="00B91316">
        <w:tc>
          <w:tcPr>
            <w:tcW w:w="3685" w:type="dxa"/>
            <w:shd w:val="clear" w:color="auto" w:fill="auto"/>
          </w:tcPr>
          <w:p w14:paraId="2614CE8E" w14:textId="77777777" w:rsidR="00725AEF" w:rsidRPr="00226783" w:rsidRDefault="00725AEF" w:rsidP="00725AEF">
            <w:pPr>
              <w:rPr>
                <w:b/>
                <w:color w:val="000000" w:themeColor="text1"/>
                <w:szCs w:val="20"/>
                <w:lang w:val="en-GB"/>
              </w:rPr>
            </w:pPr>
            <w:r w:rsidRPr="00226783">
              <w:rPr>
                <w:b/>
                <w:color w:val="000000" w:themeColor="text1"/>
                <w:szCs w:val="20"/>
                <w:lang w:val="en-GB"/>
              </w:rPr>
              <w:t>Report title</w:t>
            </w:r>
          </w:p>
        </w:tc>
        <w:tc>
          <w:tcPr>
            <w:tcW w:w="2552" w:type="dxa"/>
            <w:shd w:val="clear" w:color="auto" w:fill="auto"/>
          </w:tcPr>
          <w:p w14:paraId="0744E60C" w14:textId="77777777" w:rsidR="00725AEF" w:rsidRPr="00226783" w:rsidRDefault="00725AEF" w:rsidP="00725AEF">
            <w:pPr>
              <w:rPr>
                <w:b/>
                <w:color w:val="000000" w:themeColor="text1"/>
                <w:szCs w:val="20"/>
                <w:lang w:val="en-GB"/>
              </w:rPr>
            </w:pPr>
            <w:r w:rsidRPr="00226783">
              <w:rPr>
                <w:b/>
                <w:color w:val="000000" w:themeColor="text1"/>
                <w:szCs w:val="20"/>
                <w:lang w:val="en-GB"/>
              </w:rPr>
              <w:t>Recipient</w:t>
            </w:r>
          </w:p>
        </w:tc>
        <w:tc>
          <w:tcPr>
            <w:tcW w:w="2135" w:type="dxa"/>
            <w:shd w:val="clear" w:color="auto" w:fill="auto"/>
          </w:tcPr>
          <w:p w14:paraId="793A0045" w14:textId="77777777" w:rsidR="00725AEF" w:rsidRPr="00226783" w:rsidRDefault="00725AEF" w:rsidP="00725AEF">
            <w:pPr>
              <w:rPr>
                <w:b/>
                <w:color w:val="000000" w:themeColor="text1"/>
                <w:szCs w:val="20"/>
                <w:lang w:val="en-GB"/>
              </w:rPr>
            </w:pPr>
            <w:r w:rsidRPr="00226783">
              <w:rPr>
                <w:b/>
                <w:color w:val="000000" w:themeColor="text1"/>
                <w:szCs w:val="20"/>
                <w:lang w:val="en-GB"/>
              </w:rPr>
              <w:t>N°. of copies</w:t>
            </w:r>
          </w:p>
        </w:tc>
      </w:tr>
      <w:tr w:rsidR="00226783" w:rsidRPr="00226783" w14:paraId="4AB6EE42" w14:textId="77777777" w:rsidTr="00B91316">
        <w:tc>
          <w:tcPr>
            <w:tcW w:w="3685" w:type="dxa"/>
            <w:shd w:val="clear" w:color="auto" w:fill="auto"/>
          </w:tcPr>
          <w:p w14:paraId="698189C3" w14:textId="77777777" w:rsidR="00725AEF" w:rsidRPr="00226783" w:rsidRDefault="00725AEF" w:rsidP="00725AEF">
            <w:pPr>
              <w:rPr>
                <w:color w:val="000000" w:themeColor="text1"/>
                <w:szCs w:val="20"/>
                <w:lang w:val="en-GB"/>
              </w:rPr>
            </w:pPr>
            <w:r w:rsidRPr="00226783">
              <w:rPr>
                <w:color w:val="000000" w:themeColor="text1"/>
                <w:szCs w:val="20"/>
                <w:lang w:val="en-GB"/>
              </w:rPr>
              <w:t>Draft Work Plan</w:t>
            </w:r>
          </w:p>
        </w:tc>
        <w:tc>
          <w:tcPr>
            <w:tcW w:w="2552" w:type="dxa"/>
            <w:shd w:val="clear" w:color="auto" w:fill="auto"/>
          </w:tcPr>
          <w:p w14:paraId="298EDBF4" w14:textId="77777777" w:rsidR="00725AEF" w:rsidRPr="00226783" w:rsidRDefault="00725AEF" w:rsidP="00725AEF">
            <w:pPr>
              <w:rPr>
                <w:color w:val="000000" w:themeColor="text1"/>
                <w:szCs w:val="20"/>
                <w:lang w:val="en-GB"/>
              </w:rPr>
            </w:pPr>
            <w:r w:rsidRPr="00226783">
              <w:rPr>
                <w:color w:val="000000" w:themeColor="text1"/>
                <w:szCs w:val="20"/>
                <w:lang w:val="en-GB"/>
              </w:rPr>
              <w:t>Steering Committee</w:t>
            </w:r>
          </w:p>
        </w:tc>
        <w:tc>
          <w:tcPr>
            <w:tcW w:w="2135" w:type="dxa"/>
            <w:shd w:val="clear" w:color="auto" w:fill="auto"/>
          </w:tcPr>
          <w:p w14:paraId="6898D882" w14:textId="77777777" w:rsidR="00725AEF" w:rsidRPr="00226783" w:rsidRDefault="00725AEF" w:rsidP="00725AEF">
            <w:pPr>
              <w:rPr>
                <w:color w:val="000000" w:themeColor="text1"/>
                <w:szCs w:val="20"/>
                <w:lang w:val="en-GB"/>
              </w:rPr>
            </w:pPr>
            <w:r w:rsidRPr="00226783">
              <w:rPr>
                <w:color w:val="000000" w:themeColor="text1"/>
                <w:szCs w:val="20"/>
                <w:lang w:val="en-GB"/>
              </w:rPr>
              <w:t>4</w:t>
            </w:r>
          </w:p>
        </w:tc>
      </w:tr>
      <w:tr w:rsidR="00226783" w:rsidRPr="00226783" w14:paraId="6708410A" w14:textId="77777777" w:rsidTr="00B91316">
        <w:tc>
          <w:tcPr>
            <w:tcW w:w="3685" w:type="dxa"/>
            <w:shd w:val="clear" w:color="auto" w:fill="auto"/>
          </w:tcPr>
          <w:p w14:paraId="66DF3D8E" w14:textId="77777777" w:rsidR="00725AEF" w:rsidRPr="00226783" w:rsidRDefault="00725AEF" w:rsidP="00725AEF">
            <w:pPr>
              <w:rPr>
                <w:color w:val="000000" w:themeColor="text1"/>
                <w:szCs w:val="20"/>
                <w:lang w:val="en-GB"/>
              </w:rPr>
            </w:pPr>
          </w:p>
        </w:tc>
        <w:tc>
          <w:tcPr>
            <w:tcW w:w="2552" w:type="dxa"/>
            <w:shd w:val="clear" w:color="auto" w:fill="auto"/>
          </w:tcPr>
          <w:p w14:paraId="1D4959CA" w14:textId="77777777" w:rsidR="00725AEF" w:rsidRPr="00226783" w:rsidRDefault="00725AEF" w:rsidP="00725AEF">
            <w:pPr>
              <w:rPr>
                <w:color w:val="000000" w:themeColor="text1"/>
                <w:szCs w:val="20"/>
                <w:lang w:val="en-GB"/>
              </w:rPr>
            </w:pPr>
          </w:p>
        </w:tc>
        <w:tc>
          <w:tcPr>
            <w:tcW w:w="2135" w:type="dxa"/>
            <w:shd w:val="clear" w:color="auto" w:fill="auto"/>
          </w:tcPr>
          <w:p w14:paraId="22064EC3" w14:textId="77777777" w:rsidR="00725AEF" w:rsidRPr="00226783" w:rsidRDefault="00725AEF" w:rsidP="00725AEF">
            <w:pPr>
              <w:rPr>
                <w:color w:val="000000" w:themeColor="text1"/>
                <w:szCs w:val="20"/>
                <w:lang w:val="en-GB"/>
              </w:rPr>
            </w:pPr>
          </w:p>
        </w:tc>
      </w:tr>
      <w:tr w:rsidR="00226783" w:rsidRPr="00226783" w14:paraId="2AB2BC8E" w14:textId="77777777" w:rsidTr="00B91316">
        <w:tc>
          <w:tcPr>
            <w:tcW w:w="3685" w:type="dxa"/>
            <w:shd w:val="clear" w:color="auto" w:fill="auto"/>
          </w:tcPr>
          <w:p w14:paraId="42B4114C" w14:textId="77777777" w:rsidR="00725AEF" w:rsidRPr="00226783" w:rsidRDefault="00725AEF" w:rsidP="00725AEF">
            <w:pPr>
              <w:rPr>
                <w:color w:val="000000" w:themeColor="text1"/>
                <w:szCs w:val="20"/>
                <w:lang w:val="en-GB"/>
              </w:rPr>
            </w:pPr>
            <w:r w:rsidRPr="00226783">
              <w:rPr>
                <w:color w:val="000000" w:themeColor="text1"/>
                <w:szCs w:val="20"/>
                <w:lang w:val="en-GB"/>
              </w:rPr>
              <w:t>Monthly Progress Reports</w:t>
            </w:r>
          </w:p>
        </w:tc>
        <w:tc>
          <w:tcPr>
            <w:tcW w:w="2552" w:type="dxa"/>
            <w:shd w:val="clear" w:color="auto" w:fill="auto"/>
          </w:tcPr>
          <w:p w14:paraId="11086355" w14:textId="77777777" w:rsidR="00725AEF" w:rsidRPr="00226783" w:rsidRDefault="00725AEF" w:rsidP="00725AEF">
            <w:pPr>
              <w:rPr>
                <w:color w:val="000000" w:themeColor="text1"/>
                <w:szCs w:val="20"/>
                <w:lang w:val="en-GB"/>
              </w:rPr>
            </w:pPr>
            <w:r w:rsidRPr="00226783">
              <w:rPr>
                <w:color w:val="000000" w:themeColor="text1"/>
                <w:szCs w:val="20"/>
                <w:lang w:val="en-GB"/>
              </w:rPr>
              <w:t>Steering Committee</w:t>
            </w:r>
          </w:p>
        </w:tc>
        <w:tc>
          <w:tcPr>
            <w:tcW w:w="2135" w:type="dxa"/>
            <w:shd w:val="clear" w:color="auto" w:fill="auto"/>
          </w:tcPr>
          <w:p w14:paraId="09D77BBD" w14:textId="77777777" w:rsidR="00725AEF" w:rsidRPr="00226783" w:rsidRDefault="00725AEF" w:rsidP="00725AEF">
            <w:pPr>
              <w:rPr>
                <w:color w:val="000000" w:themeColor="text1"/>
                <w:szCs w:val="20"/>
                <w:lang w:val="en-GB"/>
              </w:rPr>
            </w:pPr>
            <w:r w:rsidRPr="00226783">
              <w:rPr>
                <w:color w:val="000000" w:themeColor="text1"/>
                <w:szCs w:val="20"/>
                <w:lang w:val="en-GB"/>
              </w:rPr>
              <w:t>4</w:t>
            </w:r>
          </w:p>
        </w:tc>
      </w:tr>
      <w:tr w:rsidR="00226783" w:rsidRPr="00226783" w14:paraId="712E8ECD" w14:textId="77777777" w:rsidTr="00B91316">
        <w:tc>
          <w:tcPr>
            <w:tcW w:w="3685" w:type="dxa"/>
            <w:shd w:val="clear" w:color="auto" w:fill="auto"/>
          </w:tcPr>
          <w:p w14:paraId="25F86496" w14:textId="77777777" w:rsidR="00725AEF" w:rsidRPr="00226783" w:rsidRDefault="00725AEF" w:rsidP="00725AEF">
            <w:pPr>
              <w:rPr>
                <w:color w:val="000000" w:themeColor="text1"/>
                <w:szCs w:val="20"/>
                <w:lang w:val="en-GB"/>
              </w:rPr>
            </w:pPr>
          </w:p>
        </w:tc>
        <w:tc>
          <w:tcPr>
            <w:tcW w:w="2552" w:type="dxa"/>
            <w:shd w:val="clear" w:color="auto" w:fill="auto"/>
          </w:tcPr>
          <w:p w14:paraId="45378F88" w14:textId="77777777" w:rsidR="00725AEF" w:rsidRPr="00226783" w:rsidRDefault="00725AEF" w:rsidP="00725AEF">
            <w:pPr>
              <w:rPr>
                <w:color w:val="000000" w:themeColor="text1"/>
                <w:szCs w:val="20"/>
                <w:lang w:val="en-GB"/>
              </w:rPr>
            </w:pPr>
          </w:p>
        </w:tc>
        <w:tc>
          <w:tcPr>
            <w:tcW w:w="2135" w:type="dxa"/>
            <w:shd w:val="clear" w:color="auto" w:fill="auto"/>
          </w:tcPr>
          <w:p w14:paraId="7F8A215B" w14:textId="77777777" w:rsidR="00725AEF" w:rsidRPr="00226783" w:rsidRDefault="00725AEF" w:rsidP="00725AEF">
            <w:pPr>
              <w:rPr>
                <w:color w:val="000000" w:themeColor="text1"/>
                <w:szCs w:val="20"/>
                <w:lang w:val="en-GB"/>
              </w:rPr>
            </w:pPr>
          </w:p>
        </w:tc>
      </w:tr>
      <w:tr w:rsidR="00226783" w:rsidRPr="00226783" w14:paraId="283B1FB8" w14:textId="77777777" w:rsidTr="00B91316">
        <w:tc>
          <w:tcPr>
            <w:tcW w:w="3685" w:type="dxa"/>
            <w:shd w:val="clear" w:color="auto" w:fill="auto"/>
          </w:tcPr>
          <w:p w14:paraId="22293A4C" w14:textId="77777777" w:rsidR="00725AEF" w:rsidRPr="00226783" w:rsidRDefault="00725AEF" w:rsidP="00725AEF">
            <w:pPr>
              <w:rPr>
                <w:color w:val="000000" w:themeColor="text1"/>
                <w:szCs w:val="20"/>
                <w:lang w:val="en-GB"/>
              </w:rPr>
            </w:pPr>
            <w:r w:rsidRPr="00226783">
              <w:rPr>
                <w:color w:val="000000" w:themeColor="text1"/>
                <w:lang w:val="en-GB"/>
              </w:rPr>
              <w:t>Draft ICT Policy</w:t>
            </w:r>
          </w:p>
        </w:tc>
        <w:tc>
          <w:tcPr>
            <w:tcW w:w="2552" w:type="dxa"/>
            <w:shd w:val="clear" w:color="auto" w:fill="auto"/>
          </w:tcPr>
          <w:p w14:paraId="22AE37C6" w14:textId="77777777" w:rsidR="00725AEF" w:rsidRPr="00226783" w:rsidRDefault="00725AEF" w:rsidP="00725AEF">
            <w:pPr>
              <w:rPr>
                <w:color w:val="000000" w:themeColor="text1"/>
                <w:szCs w:val="20"/>
                <w:lang w:val="en-GB"/>
              </w:rPr>
            </w:pPr>
            <w:r w:rsidRPr="00226783">
              <w:rPr>
                <w:color w:val="000000" w:themeColor="text1"/>
                <w:szCs w:val="20"/>
                <w:lang w:val="en-GB"/>
              </w:rPr>
              <w:t>Steering Committee</w:t>
            </w:r>
          </w:p>
        </w:tc>
        <w:tc>
          <w:tcPr>
            <w:tcW w:w="2135" w:type="dxa"/>
            <w:shd w:val="clear" w:color="auto" w:fill="auto"/>
          </w:tcPr>
          <w:p w14:paraId="109E6952" w14:textId="77777777" w:rsidR="00725AEF" w:rsidRPr="00226783" w:rsidRDefault="00725AEF" w:rsidP="00725AEF">
            <w:pPr>
              <w:rPr>
                <w:color w:val="000000" w:themeColor="text1"/>
                <w:szCs w:val="20"/>
                <w:lang w:val="en-GB"/>
              </w:rPr>
            </w:pPr>
            <w:r w:rsidRPr="00226783">
              <w:rPr>
                <w:color w:val="000000" w:themeColor="text1"/>
                <w:szCs w:val="20"/>
                <w:lang w:val="en-GB"/>
              </w:rPr>
              <w:t>4</w:t>
            </w:r>
          </w:p>
        </w:tc>
      </w:tr>
      <w:tr w:rsidR="00226783" w:rsidRPr="00226783" w14:paraId="2C8AE98A" w14:textId="77777777" w:rsidTr="00B91316">
        <w:tc>
          <w:tcPr>
            <w:tcW w:w="3685" w:type="dxa"/>
            <w:shd w:val="clear" w:color="auto" w:fill="auto"/>
          </w:tcPr>
          <w:p w14:paraId="7F3CA0C5" w14:textId="77777777" w:rsidR="00725AEF" w:rsidRPr="00226783" w:rsidRDefault="00725AEF" w:rsidP="00725AEF">
            <w:pPr>
              <w:rPr>
                <w:color w:val="000000" w:themeColor="text1"/>
                <w:szCs w:val="20"/>
                <w:lang w:val="en-GB"/>
              </w:rPr>
            </w:pPr>
          </w:p>
        </w:tc>
        <w:tc>
          <w:tcPr>
            <w:tcW w:w="2552" w:type="dxa"/>
            <w:shd w:val="clear" w:color="auto" w:fill="auto"/>
          </w:tcPr>
          <w:p w14:paraId="53F097FB" w14:textId="77777777" w:rsidR="00725AEF" w:rsidRPr="00226783" w:rsidRDefault="00725AEF" w:rsidP="00725AEF">
            <w:pPr>
              <w:rPr>
                <w:color w:val="000000" w:themeColor="text1"/>
                <w:szCs w:val="20"/>
                <w:lang w:val="en-GB"/>
              </w:rPr>
            </w:pPr>
          </w:p>
        </w:tc>
        <w:tc>
          <w:tcPr>
            <w:tcW w:w="2135" w:type="dxa"/>
            <w:shd w:val="clear" w:color="auto" w:fill="auto"/>
          </w:tcPr>
          <w:p w14:paraId="5003601C" w14:textId="77777777" w:rsidR="00725AEF" w:rsidRPr="00226783" w:rsidRDefault="00725AEF" w:rsidP="00725AEF">
            <w:pPr>
              <w:rPr>
                <w:color w:val="000000" w:themeColor="text1"/>
                <w:szCs w:val="20"/>
                <w:lang w:val="en-GB"/>
              </w:rPr>
            </w:pPr>
          </w:p>
        </w:tc>
      </w:tr>
      <w:tr w:rsidR="00226783" w:rsidRPr="00226783" w14:paraId="51D86EF8" w14:textId="77777777" w:rsidTr="00B91316">
        <w:tc>
          <w:tcPr>
            <w:tcW w:w="3685" w:type="dxa"/>
            <w:shd w:val="clear" w:color="auto" w:fill="auto"/>
          </w:tcPr>
          <w:p w14:paraId="682E2507" w14:textId="77777777" w:rsidR="00725AEF" w:rsidRPr="00226783" w:rsidRDefault="00725AEF" w:rsidP="00725AEF">
            <w:pPr>
              <w:rPr>
                <w:color w:val="000000" w:themeColor="text1"/>
                <w:szCs w:val="20"/>
                <w:lang w:val="en-GB"/>
              </w:rPr>
            </w:pPr>
            <w:r w:rsidRPr="00226783">
              <w:rPr>
                <w:color w:val="000000" w:themeColor="text1"/>
                <w:lang w:val="en-GB"/>
              </w:rPr>
              <w:t>Final ICT Policy</w:t>
            </w:r>
          </w:p>
        </w:tc>
        <w:tc>
          <w:tcPr>
            <w:tcW w:w="2552" w:type="dxa"/>
            <w:shd w:val="clear" w:color="auto" w:fill="auto"/>
          </w:tcPr>
          <w:p w14:paraId="4D4F6BD6" w14:textId="77777777" w:rsidR="00725AEF" w:rsidRPr="00226783" w:rsidRDefault="00725AEF" w:rsidP="00725AEF">
            <w:pPr>
              <w:rPr>
                <w:color w:val="000000" w:themeColor="text1"/>
                <w:szCs w:val="20"/>
                <w:lang w:val="en-GB"/>
              </w:rPr>
            </w:pPr>
            <w:r w:rsidRPr="00226783">
              <w:rPr>
                <w:color w:val="000000" w:themeColor="text1"/>
                <w:szCs w:val="20"/>
                <w:lang w:val="en-GB"/>
              </w:rPr>
              <w:t>Steering Committee</w:t>
            </w:r>
          </w:p>
        </w:tc>
        <w:tc>
          <w:tcPr>
            <w:tcW w:w="2135" w:type="dxa"/>
            <w:shd w:val="clear" w:color="auto" w:fill="auto"/>
          </w:tcPr>
          <w:p w14:paraId="7AE8D8F7" w14:textId="77777777" w:rsidR="00725AEF" w:rsidRPr="00226783" w:rsidRDefault="00725AEF" w:rsidP="00725AEF">
            <w:pPr>
              <w:rPr>
                <w:color w:val="000000" w:themeColor="text1"/>
                <w:szCs w:val="20"/>
                <w:lang w:val="en-GB"/>
              </w:rPr>
            </w:pPr>
            <w:r w:rsidRPr="00226783">
              <w:rPr>
                <w:color w:val="000000" w:themeColor="text1"/>
                <w:szCs w:val="20"/>
                <w:lang w:val="en-GB"/>
              </w:rPr>
              <w:t>4</w:t>
            </w:r>
          </w:p>
        </w:tc>
      </w:tr>
      <w:tr w:rsidR="00725AEF" w:rsidRPr="00226783" w14:paraId="753B7B20" w14:textId="77777777" w:rsidTr="00B91316">
        <w:tc>
          <w:tcPr>
            <w:tcW w:w="3685" w:type="dxa"/>
            <w:shd w:val="clear" w:color="auto" w:fill="auto"/>
          </w:tcPr>
          <w:p w14:paraId="77260804" w14:textId="77777777" w:rsidR="00725AEF" w:rsidRPr="00226783" w:rsidRDefault="00725AEF" w:rsidP="00725AEF">
            <w:pPr>
              <w:rPr>
                <w:color w:val="000000" w:themeColor="text1"/>
                <w:szCs w:val="20"/>
                <w:lang w:val="en-GB"/>
              </w:rPr>
            </w:pPr>
          </w:p>
        </w:tc>
        <w:tc>
          <w:tcPr>
            <w:tcW w:w="2552" w:type="dxa"/>
            <w:shd w:val="clear" w:color="auto" w:fill="auto"/>
          </w:tcPr>
          <w:p w14:paraId="090E7F30" w14:textId="77777777" w:rsidR="00725AEF" w:rsidRPr="00226783" w:rsidRDefault="00725AEF" w:rsidP="00725AEF">
            <w:pPr>
              <w:rPr>
                <w:color w:val="000000" w:themeColor="text1"/>
                <w:szCs w:val="20"/>
                <w:lang w:val="en-GB"/>
              </w:rPr>
            </w:pPr>
          </w:p>
        </w:tc>
        <w:tc>
          <w:tcPr>
            <w:tcW w:w="2135" w:type="dxa"/>
            <w:shd w:val="clear" w:color="auto" w:fill="auto"/>
          </w:tcPr>
          <w:p w14:paraId="0C320020" w14:textId="77777777" w:rsidR="00725AEF" w:rsidRPr="00226783" w:rsidRDefault="00725AEF" w:rsidP="00725AEF">
            <w:pPr>
              <w:rPr>
                <w:color w:val="000000" w:themeColor="text1"/>
                <w:szCs w:val="20"/>
                <w:lang w:val="en-GB"/>
              </w:rPr>
            </w:pPr>
          </w:p>
        </w:tc>
      </w:tr>
    </w:tbl>
    <w:p w14:paraId="05EF80FA" w14:textId="77777777" w:rsidR="00725AEF" w:rsidRPr="00226783" w:rsidRDefault="00725AEF" w:rsidP="00725AEF">
      <w:pPr>
        <w:widowControl w:val="0"/>
        <w:rPr>
          <w:color w:val="000000" w:themeColor="text1"/>
          <w:sz w:val="22"/>
          <w:szCs w:val="20"/>
          <w:lang w:val="en-GB"/>
        </w:rPr>
      </w:pPr>
    </w:p>
    <w:p w14:paraId="50339E28" w14:textId="77777777" w:rsidR="00725AEF" w:rsidRPr="00226783" w:rsidRDefault="00725AEF" w:rsidP="00725AEF">
      <w:pPr>
        <w:widowControl w:val="0"/>
        <w:tabs>
          <w:tab w:val="left" w:pos="426"/>
        </w:tabs>
        <w:rPr>
          <w:b/>
          <w:color w:val="000000" w:themeColor="text1"/>
          <w:sz w:val="22"/>
          <w:szCs w:val="20"/>
          <w:lang w:val="en-GB"/>
        </w:rPr>
      </w:pPr>
      <w:r w:rsidRPr="00226783">
        <w:rPr>
          <w:b/>
          <w:color w:val="000000" w:themeColor="text1"/>
          <w:sz w:val="22"/>
          <w:szCs w:val="20"/>
          <w:lang w:val="en-GB"/>
        </w:rPr>
        <w:t>J.</w:t>
      </w:r>
      <w:r w:rsidRPr="00226783">
        <w:rPr>
          <w:b/>
          <w:color w:val="000000" w:themeColor="text1"/>
          <w:sz w:val="22"/>
          <w:szCs w:val="20"/>
          <w:lang w:val="en-GB"/>
        </w:rPr>
        <w:tab/>
        <w:t xml:space="preserve"> Time schedule</w:t>
      </w:r>
    </w:p>
    <w:p w14:paraId="67474C3B" w14:textId="77D7FCBA" w:rsidR="00725AEF" w:rsidRPr="00226783" w:rsidRDefault="00725AEF" w:rsidP="00725AEF">
      <w:pPr>
        <w:spacing w:before="100" w:beforeAutospacing="1" w:after="100" w:afterAutospacing="1" w:line="360" w:lineRule="atLeast"/>
        <w:ind w:left="425"/>
        <w:rPr>
          <w:color w:val="000000" w:themeColor="text1"/>
          <w:szCs w:val="20"/>
          <w:lang w:val="en-GB"/>
        </w:rPr>
      </w:pPr>
      <w:r w:rsidRPr="00226783">
        <w:rPr>
          <w:color w:val="000000" w:themeColor="text1"/>
          <w:szCs w:val="20"/>
          <w:lang w:val="en-GB"/>
        </w:rPr>
        <w:t xml:space="preserve">The intended commencement date is </w:t>
      </w:r>
      <w:r w:rsidR="00E84115" w:rsidRPr="00226783">
        <w:rPr>
          <w:b/>
          <w:color w:val="000000" w:themeColor="text1"/>
          <w:szCs w:val="20"/>
          <w:lang w:val="en-GB"/>
        </w:rPr>
        <w:t>20</w:t>
      </w:r>
      <w:r w:rsidR="00EE6BCA" w:rsidRPr="00226783">
        <w:rPr>
          <w:b/>
          <w:color w:val="000000" w:themeColor="text1"/>
          <w:szCs w:val="20"/>
          <w:lang w:val="en-GB"/>
        </w:rPr>
        <w:t xml:space="preserve"> August, </w:t>
      </w:r>
      <w:r w:rsidRPr="00226783">
        <w:rPr>
          <w:b/>
          <w:color w:val="000000" w:themeColor="text1"/>
          <w:szCs w:val="20"/>
          <w:lang w:val="en-GB"/>
        </w:rPr>
        <w:t xml:space="preserve">2018 </w:t>
      </w:r>
      <w:r w:rsidRPr="00226783">
        <w:rPr>
          <w:color w:val="000000" w:themeColor="text1"/>
          <w:szCs w:val="20"/>
          <w:lang w:val="en-GB"/>
        </w:rPr>
        <w:t xml:space="preserve">and the period of execution of the contract will be </w:t>
      </w:r>
      <w:r w:rsidR="00EE6BCA" w:rsidRPr="00226783">
        <w:rPr>
          <w:color w:val="000000" w:themeColor="text1"/>
          <w:szCs w:val="20"/>
          <w:lang w:val="en-GB"/>
        </w:rPr>
        <w:t xml:space="preserve">a maximum </w:t>
      </w:r>
      <w:r w:rsidRPr="00226783">
        <w:rPr>
          <w:b/>
          <w:color w:val="000000" w:themeColor="text1"/>
          <w:szCs w:val="20"/>
          <w:lang w:val="en-GB"/>
        </w:rPr>
        <w:t>10 weeks</w:t>
      </w:r>
      <w:r w:rsidRPr="00226783">
        <w:rPr>
          <w:color w:val="000000" w:themeColor="text1"/>
          <w:szCs w:val="20"/>
          <w:lang w:val="en-GB"/>
        </w:rPr>
        <w:t xml:space="preserve"> from this date.</w:t>
      </w:r>
    </w:p>
    <w:p w14:paraId="35445C42" w14:textId="77777777" w:rsidR="00725AEF" w:rsidRPr="00226783" w:rsidRDefault="00725AEF" w:rsidP="00725AEF">
      <w:pPr>
        <w:suppressAutoHyphens/>
        <w:ind w:left="426"/>
        <w:rPr>
          <w:i/>
          <w:color w:val="000000" w:themeColor="text1"/>
          <w:spacing w:val="-3"/>
          <w:sz w:val="22"/>
          <w:szCs w:val="20"/>
          <w:lang w:val="en-GB"/>
        </w:rPr>
      </w:pPr>
    </w:p>
    <w:p w14:paraId="1A942E3D" w14:textId="78C9528C" w:rsidR="00725AEF" w:rsidRPr="00226783" w:rsidRDefault="00725AEF" w:rsidP="00725AEF">
      <w:pPr>
        <w:tabs>
          <w:tab w:val="left" w:pos="450"/>
        </w:tabs>
        <w:suppressAutoHyphens/>
        <w:ind w:left="450" w:hanging="450"/>
        <w:rPr>
          <w:b/>
          <w:color w:val="000000" w:themeColor="text1"/>
          <w:spacing w:val="-3"/>
          <w:sz w:val="22"/>
          <w:szCs w:val="20"/>
          <w:lang w:val="en-GB"/>
        </w:rPr>
      </w:pPr>
      <w:r w:rsidRPr="00226783">
        <w:rPr>
          <w:b/>
          <w:color w:val="000000" w:themeColor="text1"/>
          <w:spacing w:val="-3"/>
          <w:sz w:val="22"/>
          <w:szCs w:val="20"/>
          <w:lang w:val="en-GB"/>
        </w:rPr>
        <w:t>K.</w:t>
      </w:r>
      <w:r w:rsidRPr="00226783">
        <w:rPr>
          <w:b/>
          <w:color w:val="000000" w:themeColor="text1"/>
          <w:spacing w:val="-3"/>
          <w:sz w:val="22"/>
          <w:szCs w:val="20"/>
          <w:lang w:val="en-GB"/>
        </w:rPr>
        <w:tab/>
        <w:t>Assistance to be provided to the consultant</w:t>
      </w:r>
      <w:r w:rsidR="00E84115" w:rsidRPr="00226783">
        <w:rPr>
          <w:b/>
          <w:color w:val="000000" w:themeColor="text1"/>
          <w:spacing w:val="-3"/>
          <w:sz w:val="22"/>
          <w:szCs w:val="20"/>
          <w:lang w:val="en-GB"/>
        </w:rPr>
        <w:t>(</w:t>
      </w:r>
      <w:r w:rsidRPr="00226783">
        <w:rPr>
          <w:b/>
          <w:color w:val="000000" w:themeColor="text1"/>
          <w:spacing w:val="-3"/>
          <w:sz w:val="22"/>
          <w:szCs w:val="20"/>
          <w:lang w:val="en-GB"/>
        </w:rPr>
        <w:t>s</w:t>
      </w:r>
      <w:r w:rsidR="00E84115" w:rsidRPr="00226783">
        <w:rPr>
          <w:b/>
          <w:color w:val="000000" w:themeColor="text1"/>
          <w:spacing w:val="-3"/>
          <w:sz w:val="22"/>
          <w:szCs w:val="20"/>
          <w:lang w:val="en-GB"/>
        </w:rPr>
        <w:t>)</w:t>
      </w:r>
      <w:r w:rsidRPr="00226783">
        <w:rPr>
          <w:b/>
          <w:color w:val="000000" w:themeColor="text1"/>
          <w:spacing w:val="-3"/>
          <w:sz w:val="22"/>
          <w:szCs w:val="20"/>
          <w:lang w:val="en-GB"/>
        </w:rPr>
        <w:t xml:space="preserve"> by the Contracting Authority/Supervising Authority</w:t>
      </w:r>
    </w:p>
    <w:p w14:paraId="41BEA0F8" w14:textId="77777777" w:rsidR="00725AEF" w:rsidRPr="00226783" w:rsidRDefault="00725AEF" w:rsidP="00725AEF">
      <w:pPr>
        <w:suppressAutoHyphens/>
        <w:rPr>
          <w:b/>
          <w:i/>
          <w:color w:val="000000" w:themeColor="text1"/>
          <w:spacing w:val="-3"/>
          <w:sz w:val="22"/>
          <w:szCs w:val="20"/>
          <w:lang w:val="en-GB"/>
        </w:rPr>
      </w:pPr>
    </w:p>
    <w:p w14:paraId="49321685" w14:textId="77777777" w:rsidR="00725AEF" w:rsidRPr="00226783" w:rsidRDefault="00725AEF" w:rsidP="00725AEF">
      <w:pPr>
        <w:suppressAutoHyphens/>
        <w:ind w:left="426"/>
        <w:jc w:val="both"/>
        <w:rPr>
          <w:color w:val="000000" w:themeColor="text1"/>
          <w:spacing w:val="-3"/>
          <w:szCs w:val="20"/>
          <w:lang w:val="en-GB"/>
        </w:rPr>
      </w:pPr>
      <w:r w:rsidRPr="00226783">
        <w:rPr>
          <w:color w:val="000000" w:themeColor="text1"/>
          <w:spacing w:val="-3"/>
          <w:szCs w:val="20"/>
          <w:lang w:val="en-GB"/>
        </w:rPr>
        <w:t>The Contracting Authority will facilitate the consultant’s assignment, in particular, with:</w:t>
      </w:r>
    </w:p>
    <w:p w14:paraId="2196D0A6" w14:textId="77777777" w:rsidR="00725AEF" w:rsidRPr="00226783" w:rsidRDefault="00725AEF" w:rsidP="00725AEF">
      <w:pPr>
        <w:suppressAutoHyphens/>
        <w:jc w:val="both"/>
        <w:rPr>
          <w:color w:val="000000" w:themeColor="text1"/>
          <w:spacing w:val="-3"/>
          <w:szCs w:val="20"/>
          <w:lang w:val="en-GB"/>
        </w:rPr>
      </w:pPr>
    </w:p>
    <w:p w14:paraId="31CF2C19" w14:textId="77777777" w:rsidR="00725AEF" w:rsidRPr="00226783" w:rsidRDefault="00725AEF" w:rsidP="00725AEF">
      <w:pPr>
        <w:numPr>
          <w:ilvl w:val="0"/>
          <w:numId w:val="8"/>
        </w:numPr>
        <w:suppressAutoHyphens/>
        <w:jc w:val="both"/>
        <w:rPr>
          <w:color w:val="000000" w:themeColor="text1"/>
          <w:spacing w:val="-3"/>
          <w:szCs w:val="20"/>
          <w:lang w:val="en-GB"/>
        </w:rPr>
      </w:pPr>
      <w:r w:rsidRPr="00226783">
        <w:rPr>
          <w:color w:val="000000" w:themeColor="text1"/>
          <w:spacing w:val="-3"/>
          <w:szCs w:val="20"/>
          <w:lang w:val="en-GB"/>
        </w:rPr>
        <w:t>Entry and exit visas for the consultant’s expatriate staff;</w:t>
      </w:r>
    </w:p>
    <w:p w14:paraId="73DB92F8" w14:textId="77777777" w:rsidR="00725AEF" w:rsidRPr="00226783" w:rsidRDefault="00725AEF" w:rsidP="00725AEF">
      <w:pPr>
        <w:suppressAutoHyphens/>
        <w:ind w:left="567"/>
        <w:jc w:val="both"/>
        <w:rPr>
          <w:color w:val="000000" w:themeColor="text1"/>
          <w:spacing w:val="-3"/>
          <w:szCs w:val="20"/>
          <w:lang w:val="en-GB"/>
        </w:rPr>
      </w:pPr>
    </w:p>
    <w:p w14:paraId="49A236C5" w14:textId="77777777" w:rsidR="00725AEF" w:rsidRPr="00226783" w:rsidRDefault="00725AEF" w:rsidP="00725AEF">
      <w:pPr>
        <w:numPr>
          <w:ilvl w:val="0"/>
          <w:numId w:val="8"/>
        </w:numPr>
        <w:suppressAutoHyphens/>
        <w:jc w:val="both"/>
        <w:rPr>
          <w:color w:val="000000" w:themeColor="text1"/>
          <w:spacing w:val="-3"/>
          <w:szCs w:val="20"/>
          <w:lang w:val="en-GB"/>
        </w:rPr>
      </w:pPr>
      <w:r w:rsidRPr="00226783">
        <w:rPr>
          <w:color w:val="000000" w:themeColor="text1"/>
          <w:spacing w:val="-3"/>
          <w:szCs w:val="20"/>
          <w:lang w:val="en-GB"/>
        </w:rPr>
        <w:t>Any permits required for the consultant’s staff to carry out their duties within the country;</w:t>
      </w:r>
    </w:p>
    <w:p w14:paraId="6F1BF503" w14:textId="77777777" w:rsidR="00725AEF" w:rsidRPr="00226783" w:rsidRDefault="00725AEF" w:rsidP="00725AEF">
      <w:pPr>
        <w:suppressAutoHyphens/>
        <w:jc w:val="both"/>
        <w:rPr>
          <w:color w:val="000000" w:themeColor="text1"/>
          <w:spacing w:val="-3"/>
          <w:szCs w:val="20"/>
          <w:lang w:val="en-GB"/>
        </w:rPr>
      </w:pPr>
    </w:p>
    <w:p w14:paraId="1E935EF1" w14:textId="77777777" w:rsidR="00725AEF" w:rsidRPr="00226783" w:rsidRDefault="00725AEF" w:rsidP="00725AEF">
      <w:pPr>
        <w:numPr>
          <w:ilvl w:val="0"/>
          <w:numId w:val="8"/>
        </w:numPr>
        <w:suppressAutoHyphens/>
        <w:jc w:val="both"/>
        <w:rPr>
          <w:color w:val="000000" w:themeColor="text1"/>
          <w:spacing w:val="-3"/>
          <w:szCs w:val="20"/>
          <w:lang w:val="en-GB"/>
        </w:rPr>
      </w:pPr>
      <w:r w:rsidRPr="00226783">
        <w:rPr>
          <w:color w:val="000000" w:themeColor="text1"/>
          <w:spacing w:val="-3"/>
          <w:szCs w:val="20"/>
          <w:lang w:val="en-GB"/>
        </w:rPr>
        <w:t>Residence permits for the consultant’s staff and their immediate families;</w:t>
      </w:r>
    </w:p>
    <w:p w14:paraId="16ADF7EE" w14:textId="77777777" w:rsidR="00725AEF" w:rsidRPr="00226783" w:rsidRDefault="00725AEF" w:rsidP="00725AEF">
      <w:pPr>
        <w:suppressAutoHyphens/>
        <w:jc w:val="both"/>
        <w:rPr>
          <w:color w:val="000000" w:themeColor="text1"/>
          <w:spacing w:val="-3"/>
          <w:szCs w:val="20"/>
          <w:lang w:val="en-GB"/>
        </w:rPr>
      </w:pPr>
    </w:p>
    <w:p w14:paraId="2B0D17AA" w14:textId="77777777" w:rsidR="00725AEF" w:rsidRPr="00226783" w:rsidRDefault="00725AEF" w:rsidP="00725AEF">
      <w:pPr>
        <w:numPr>
          <w:ilvl w:val="0"/>
          <w:numId w:val="8"/>
        </w:numPr>
        <w:suppressAutoHyphens/>
        <w:jc w:val="both"/>
        <w:rPr>
          <w:bCs/>
          <w:color w:val="000000" w:themeColor="text1"/>
          <w:spacing w:val="-3"/>
          <w:szCs w:val="20"/>
          <w:lang w:val="en-GB"/>
        </w:rPr>
      </w:pPr>
      <w:r w:rsidRPr="00226783">
        <w:rPr>
          <w:color w:val="000000" w:themeColor="text1"/>
          <w:spacing w:val="-3"/>
          <w:szCs w:val="20"/>
          <w:lang w:val="en-GB"/>
        </w:rPr>
        <w:t>The import and export of personal belongings of the consultant’s expatriate staff during the execution of the project, and of equipment for the implementation of the consultancy in accordance with the provisions of Articles 308, 309 and 310 of the Fourth Lomé Convention (Or the corresponding Articles of the Cotonou Agreement); and</w:t>
      </w:r>
    </w:p>
    <w:p w14:paraId="3051A30F" w14:textId="77777777" w:rsidR="00725AEF" w:rsidRPr="00226783" w:rsidRDefault="00725AEF" w:rsidP="00725AEF">
      <w:pPr>
        <w:suppressAutoHyphens/>
        <w:jc w:val="both"/>
        <w:rPr>
          <w:bCs/>
          <w:color w:val="000000" w:themeColor="text1"/>
          <w:spacing w:val="-3"/>
          <w:szCs w:val="20"/>
          <w:lang w:val="en-GB"/>
        </w:rPr>
      </w:pPr>
    </w:p>
    <w:p w14:paraId="46E9492C" w14:textId="77777777" w:rsidR="00725AEF" w:rsidRPr="00226783" w:rsidRDefault="00725AEF" w:rsidP="00725AEF">
      <w:pPr>
        <w:numPr>
          <w:ilvl w:val="0"/>
          <w:numId w:val="8"/>
        </w:numPr>
        <w:suppressAutoHyphens/>
        <w:jc w:val="both"/>
        <w:rPr>
          <w:color w:val="000000" w:themeColor="text1"/>
          <w:spacing w:val="-3"/>
          <w:szCs w:val="20"/>
          <w:lang w:val="en-GB"/>
        </w:rPr>
      </w:pPr>
      <w:r w:rsidRPr="00226783">
        <w:rPr>
          <w:color w:val="000000" w:themeColor="text1"/>
          <w:spacing w:val="-3"/>
          <w:szCs w:val="20"/>
          <w:lang w:val="en-GB"/>
        </w:rPr>
        <w:t>The Supervising Authority will make available all relevant reports, documents, maps and data to the consultant’s staff.</w:t>
      </w:r>
    </w:p>
    <w:p w14:paraId="7EA8E4D6" w14:textId="77777777" w:rsidR="00725AEF" w:rsidRPr="00226783" w:rsidRDefault="00725AEF" w:rsidP="00725AEF">
      <w:pPr>
        <w:ind w:firstLine="720"/>
        <w:rPr>
          <w:rFonts w:ascii="Arial" w:hAnsi="Arial" w:cs="Arial"/>
          <w:color w:val="000000" w:themeColor="text1"/>
          <w:lang w:val="en-GB"/>
        </w:rPr>
      </w:pPr>
    </w:p>
    <w:p w14:paraId="305FED5D" w14:textId="77777777" w:rsidR="005C049B" w:rsidRPr="00226783" w:rsidRDefault="005C049B">
      <w:pPr>
        <w:rPr>
          <w:color w:val="000000" w:themeColor="text1"/>
        </w:rPr>
      </w:pPr>
    </w:p>
    <w:p w14:paraId="6B21D9EE" w14:textId="77777777" w:rsidR="006A4AB4" w:rsidRPr="00226783" w:rsidRDefault="006A4AB4">
      <w:pPr>
        <w:rPr>
          <w:color w:val="000000" w:themeColor="text1"/>
        </w:rPr>
      </w:pPr>
    </w:p>
    <w:p w14:paraId="0CB274CD" w14:textId="77777777" w:rsidR="006A4AB4" w:rsidRPr="00226783" w:rsidRDefault="006A4AB4">
      <w:pPr>
        <w:rPr>
          <w:color w:val="000000" w:themeColor="text1"/>
        </w:rPr>
      </w:pPr>
    </w:p>
    <w:p w14:paraId="3537A155" w14:textId="77777777" w:rsidR="006A4AB4" w:rsidRPr="00226783" w:rsidRDefault="006A4AB4">
      <w:pPr>
        <w:rPr>
          <w:color w:val="000000" w:themeColor="text1"/>
        </w:rPr>
      </w:pPr>
    </w:p>
    <w:p w14:paraId="323510F2" w14:textId="77777777" w:rsidR="006A4AB4" w:rsidRPr="00226783" w:rsidRDefault="006A4AB4">
      <w:pPr>
        <w:rPr>
          <w:color w:val="000000" w:themeColor="text1"/>
        </w:rPr>
      </w:pPr>
    </w:p>
    <w:p w14:paraId="38D7F04D" w14:textId="77777777" w:rsidR="006A4AB4" w:rsidRPr="00226783" w:rsidRDefault="006A4AB4">
      <w:pPr>
        <w:rPr>
          <w:color w:val="000000" w:themeColor="text1"/>
        </w:rPr>
      </w:pPr>
    </w:p>
    <w:p w14:paraId="4F2A9263" w14:textId="77777777" w:rsidR="006A4AB4" w:rsidRPr="00226783" w:rsidRDefault="006A4AB4">
      <w:pPr>
        <w:rPr>
          <w:color w:val="000000" w:themeColor="text1"/>
        </w:rPr>
      </w:pPr>
    </w:p>
    <w:p w14:paraId="2F3EC6B1" w14:textId="77777777" w:rsidR="006A4AB4" w:rsidRPr="00226783" w:rsidRDefault="006A4AB4">
      <w:pPr>
        <w:rPr>
          <w:color w:val="000000" w:themeColor="text1"/>
        </w:rPr>
      </w:pPr>
    </w:p>
    <w:p w14:paraId="16594F44" w14:textId="77777777" w:rsidR="006A4AB4" w:rsidRPr="00226783" w:rsidRDefault="006A4AB4">
      <w:pPr>
        <w:rPr>
          <w:color w:val="000000" w:themeColor="text1"/>
        </w:rPr>
      </w:pPr>
    </w:p>
    <w:p w14:paraId="7B42AACF" w14:textId="77777777" w:rsidR="006A4AB4" w:rsidRPr="00226783" w:rsidRDefault="006A4AB4">
      <w:pPr>
        <w:rPr>
          <w:color w:val="000000" w:themeColor="text1"/>
        </w:rPr>
      </w:pPr>
    </w:p>
    <w:p w14:paraId="479FAF80" w14:textId="77777777" w:rsidR="006A4AB4" w:rsidRPr="00226783" w:rsidRDefault="006A4AB4">
      <w:pPr>
        <w:rPr>
          <w:color w:val="000000" w:themeColor="text1"/>
        </w:rPr>
      </w:pPr>
    </w:p>
    <w:p w14:paraId="541C9558" w14:textId="77777777" w:rsidR="006A4AB4" w:rsidRPr="00226783" w:rsidRDefault="006A4AB4">
      <w:pPr>
        <w:rPr>
          <w:color w:val="000000" w:themeColor="text1"/>
        </w:rPr>
      </w:pPr>
    </w:p>
    <w:p w14:paraId="679A349F" w14:textId="77777777" w:rsidR="006A4AB4" w:rsidRPr="00226783" w:rsidRDefault="006A4AB4">
      <w:pPr>
        <w:rPr>
          <w:color w:val="000000" w:themeColor="text1"/>
        </w:rPr>
      </w:pPr>
    </w:p>
    <w:p w14:paraId="21E1A7EE" w14:textId="77777777" w:rsidR="006A4AB4" w:rsidRPr="00226783" w:rsidRDefault="006A4AB4">
      <w:pPr>
        <w:rPr>
          <w:color w:val="000000" w:themeColor="text1"/>
        </w:rPr>
      </w:pPr>
    </w:p>
    <w:p w14:paraId="68F42C13" w14:textId="77777777" w:rsidR="006A4AB4" w:rsidRPr="00226783" w:rsidRDefault="006A4AB4">
      <w:pPr>
        <w:rPr>
          <w:color w:val="000000" w:themeColor="text1"/>
        </w:rPr>
      </w:pPr>
    </w:p>
    <w:p w14:paraId="7A4BD434" w14:textId="77777777" w:rsidR="006A4AB4" w:rsidRPr="00226783" w:rsidRDefault="006A4AB4">
      <w:pPr>
        <w:rPr>
          <w:color w:val="000000" w:themeColor="text1"/>
        </w:rPr>
      </w:pPr>
    </w:p>
    <w:p w14:paraId="4A18C008" w14:textId="77777777" w:rsidR="006A4AB4" w:rsidRPr="00226783" w:rsidRDefault="006A4AB4">
      <w:pPr>
        <w:rPr>
          <w:color w:val="000000" w:themeColor="text1"/>
        </w:rPr>
      </w:pPr>
    </w:p>
    <w:p w14:paraId="328BD789" w14:textId="77777777" w:rsidR="006A4AB4" w:rsidRPr="00226783" w:rsidRDefault="006A4AB4">
      <w:pPr>
        <w:rPr>
          <w:color w:val="000000" w:themeColor="text1"/>
        </w:rPr>
      </w:pPr>
    </w:p>
    <w:p w14:paraId="39D87A70" w14:textId="77777777" w:rsidR="006A4AB4" w:rsidRPr="00226783" w:rsidRDefault="006A4AB4">
      <w:pPr>
        <w:rPr>
          <w:color w:val="000000" w:themeColor="text1"/>
        </w:rPr>
      </w:pPr>
    </w:p>
    <w:p w14:paraId="40DDE218" w14:textId="77777777" w:rsidR="006A4AB4" w:rsidRPr="00226783" w:rsidRDefault="006A4AB4">
      <w:pPr>
        <w:rPr>
          <w:color w:val="000000" w:themeColor="text1"/>
        </w:rPr>
      </w:pPr>
    </w:p>
    <w:p w14:paraId="1B379088" w14:textId="77777777" w:rsidR="006A4AB4" w:rsidRPr="00226783" w:rsidRDefault="006A4AB4">
      <w:pPr>
        <w:rPr>
          <w:color w:val="000000" w:themeColor="text1"/>
        </w:rPr>
      </w:pPr>
    </w:p>
    <w:p w14:paraId="3DB074C4" w14:textId="77777777" w:rsidR="006A4AB4" w:rsidRPr="00226783" w:rsidRDefault="006A4AB4">
      <w:pPr>
        <w:rPr>
          <w:color w:val="000000" w:themeColor="text1"/>
        </w:rPr>
      </w:pPr>
    </w:p>
    <w:p w14:paraId="357C685B" w14:textId="12C4167F" w:rsidR="006A4AB4" w:rsidRPr="00226783" w:rsidRDefault="006A4AB4">
      <w:pPr>
        <w:rPr>
          <w:color w:val="000000" w:themeColor="text1"/>
        </w:rPr>
      </w:pPr>
    </w:p>
    <w:p w14:paraId="079FD44A" w14:textId="1B77B9CD" w:rsidR="00E84115" w:rsidRPr="00226783" w:rsidRDefault="00E84115">
      <w:pPr>
        <w:rPr>
          <w:color w:val="000000" w:themeColor="text1"/>
        </w:rPr>
      </w:pPr>
    </w:p>
    <w:p w14:paraId="5B1FBBC5" w14:textId="0F60EA6F" w:rsidR="00E84115" w:rsidRPr="00226783" w:rsidRDefault="00E84115">
      <w:pPr>
        <w:rPr>
          <w:color w:val="000000" w:themeColor="text1"/>
        </w:rPr>
      </w:pPr>
    </w:p>
    <w:p w14:paraId="140E54A8" w14:textId="4D47F42D" w:rsidR="00E84115" w:rsidRPr="00226783" w:rsidRDefault="00E84115">
      <w:pPr>
        <w:rPr>
          <w:color w:val="000000" w:themeColor="text1"/>
        </w:rPr>
      </w:pPr>
    </w:p>
    <w:p w14:paraId="5C6F4002" w14:textId="63D9DCA2" w:rsidR="00E84115" w:rsidRPr="00226783" w:rsidRDefault="00E84115">
      <w:pPr>
        <w:rPr>
          <w:color w:val="000000" w:themeColor="text1"/>
        </w:rPr>
      </w:pPr>
    </w:p>
    <w:p w14:paraId="37F210F6" w14:textId="390C6218" w:rsidR="00E84115" w:rsidRPr="00226783" w:rsidRDefault="00E84115">
      <w:pPr>
        <w:rPr>
          <w:color w:val="000000" w:themeColor="text1"/>
        </w:rPr>
      </w:pPr>
    </w:p>
    <w:p w14:paraId="2B1C0FB5" w14:textId="2EE8AC7A" w:rsidR="00E84115" w:rsidRPr="00226783" w:rsidRDefault="00E84115">
      <w:pPr>
        <w:rPr>
          <w:color w:val="000000" w:themeColor="text1"/>
        </w:rPr>
      </w:pPr>
    </w:p>
    <w:p w14:paraId="2F2D8AFB" w14:textId="77777777" w:rsidR="00E84115" w:rsidRPr="00226783" w:rsidRDefault="00E84115">
      <w:pPr>
        <w:rPr>
          <w:color w:val="000000" w:themeColor="text1"/>
        </w:rPr>
      </w:pPr>
    </w:p>
    <w:p w14:paraId="00BC4D25" w14:textId="77777777" w:rsidR="006A4AB4" w:rsidRPr="00226783" w:rsidRDefault="006A4AB4">
      <w:pPr>
        <w:rPr>
          <w:color w:val="000000" w:themeColor="text1"/>
        </w:rPr>
      </w:pPr>
    </w:p>
    <w:p w14:paraId="52E82F00" w14:textId="77777777" w:rsidR="006A4AB4" w:rsidRPr="00226783" w:rsidRDefault="006A4AB4">
      <w:pPr>
        <w:rPr>
          <w:color w:val="000000" w:themeColor="text1"/>
        </w:rPr>
      </w:pPr>
    </w:p>
    <w:p w14:paraId="48254A1A" w14:textId="77777777" w:rsidR="00FA2982" w:rsidRPr="00226783" w:rsidRDefault="00FA2982" w:rsidP="006A4AB4">
      <w:pPr>
        <w:jc w:val="center"/>
        <w:rPr>
          <w:rFonts w:ascii="Arial" w:hAnsi="Arial" w:cs="Arial"/>
          <w:b/>
          <w:color w:val="000000" w:themeColor="text1"/>
          <w:lang w:val="en-GB"/>
        </w:rPr>
      </w:pPr>
    </w:p>
    <w:p w14:paraId="4FD7BA89" w14:textId="77777777" w:rsidR="00FA2982" w:rsidRPr="00226783" w:rsidRDefault="00FA2982" w:rsidP="006A4AB4">
      <w:pPr>
        <w:jc w:val="center"/>
        <w:rPr>
          <w:rFonts w:ascii="Arial" w:hAnsi="Arial" w:cs="Arial"/>
          <w:b/>
          <w:color w:val="000000" w:themeColor="text1"/>
          <w:lang w:val="en-GB"/>
        </w:rPr>
      </w:pPr>
    </w:p>
    <w:p w14:paraId="260FB154" w14:textId="77777777" w:rsidR="00FA2982" w:rsidRPr="00226783" w:rsidRDefault="00FA2982" w:rsidP="006A4AB4">
      <w:pPr>
        <w:jc w:val="center"/>
        <w:rPr>
          <w:rFonts w:ascii="Arial" w:hAnsi="Arial" w:cs="Arial"/>
          <w:b/>
          <w:color w:val="000000" w:themeColor="text1"/>
          <w:lang w:val="en-GB"/>
        </w:rPr>
      </w:pPr>
    </w:p>
    <w:p w14:paraId="3E342E70" w14:textId="77777777" w:rsidR="00FA2982" w:rsidRPr="00226783" w:rsidRDefault="00FA2982" w:rsidP="006A4AB4">
      <w:pPr>
        <w:jc w:val="center"/>
        <w:rPr>
          <w:rFonts w:ascii="Arial" w:hAnsi="Arial" w:cs="Arial"/>
          <w:b/>
          <w:color w:val="000000" w:themeColor="text1"/>
          <w:lang w:val="en-GB"/>
        </w:rPr>
      </w:pPr>
    </w:p>
    <w:p w14:paraId="06586D54" w14:textId="77777777" w:rsidR="00FA2982" w:rsidRPr="00226783" w:rsidRDefault="00FA2982" w:rsidP="006A4AB4">
      <w:pPr>
        <w:jc w:val="center"/>
        <w:rPr>
          <w:rFonts w:ascii="Arial" w:hAnsi="Arial" w:cs="Arial"/>
          <w:b/>
          <w:color w:val="000000" w:themeColor="text1"/>
          <w:lang w:val="en-GB"/>
        </w:rPr>
      </w:pPr>
    </w:p>
    <w:p w14:paraId="71A2B86D" w14:textId="77777777" w:rsidR="00FA2982" w:rsidRPr="00226783" w:rsidRDefault="00FA2982" w:rsidP="006A4AB4">
      <w:pPr>
        <w:jc w:val="center"/>
        <w:rPr>
          <w:rFonts w:ascii="Arial" w:hAnsi="Arial" w:cs="Arial"/>
          <w:b/>
          <w:color w:val="000000" w:themeColor="text1"/>
          <w:lang w:val="en-GB"/>
        </w:rPr>
      </w:pPr>
    </w:p>
    <w:p w14:paraId="305FF36F" w14:textId="53AEBD58" w:rsidR="006A4AB4" w:rsidRPr="00226783" w:rsidRDefault="006A4AB4" w:rsidP="006A4AB4">
      <w:pPr>
        <w:jc w:val="center"/>
        <w:rPr>
          <w:rFonts w:ascii="Arial" w:hAnsi="Arial" w:cs="Arial"/>
          <w:b/>
          <w:color w:val="000000" w:themeColor="text1"/>
          <w:lang w:val="en-GB"/>
        </w:rPr>
      </w:pPr>
      <w:r w:rsidRPr="00226783">
        <w:rPr>
          <w:rFonts w:ascii="Arial" w:hAnsi="Arial" w:cs="Arial"/>
          <w:b/>
          <w:color w:val="000000" w:themeColor="text1"/>
          <w:lang w:val="en-GB"/>
        </w:rPr>
        <w:lastRenderedPageBreak/>
        <w:t xml:space="preserve">ANNEX 2: Expression of Interest Forms </w:t>
      </w:r>
    </w:p>
    <w:p w14:paraId="6C0AC5DC" w14:textId="77777777" w:rsidR="006A4AB4" w:rsidRPr="00226783" w:rsidRDefault="006A4AB4" w:rsidP="006A4AB4">
      <w:pPr>
        <w:jc w:val="center"/>
        <w:rPr>
          <w:rFonts w:ascii="Arial" w:hAnsi="Arial" w:cs="Arial"/>
          <w:b/>
          <w:color w:val="000000" w:themeColor="text1"/>
          <w:lang w:val="en-GB"/>
        </w:rPr>
      </w:pPr>
    </w:p>
    <w:p w14:paraId="74556F45" w14:textId="77777777" w:rsidR="006A4AB4" w:rsidRPr="00226783" w:rsidRDefault="006A4AB4" w:rsidP="006A4AB4">
      <w:pPr>
        <w:jc w:val="center"/>
        <w:rPr>
          <w:rFonts w:ascii="Arial" w:hAnsi="Arial" w:cs="Arial"/>
          <w:b/>
          <w:color w:val="000000" w:themeColor="text1"/>
          <w:lang w:val="en-GB"/>
        </w:rPr>
      </w:pPr>
    </w:p>
    <w:p w14:paraId="0C9AAF11" w14:textId="77777777" w:rsidR="006A4AB4" w:rsidRPr="00226783" w:rsidRDefault="006A4AB4" w:rsidP="006A4AB4">
      <w:pPr>
        <w:jc w:val="center"/>
        <w:rPr>
          <w:rFonts w:ascii="Arial" w:hAnsi="Arial" w:cs="Arial"/>
          <w:b/>
          <w:color w:val="000000" w:themeColor="text1"/>
          <w:lang w:val="en-GB"/>
        </w:rPr>
      </w:pPr>
    </w:p>
    <w:p w14:paraId="253AE28A" w14:textId="77777777" w:rsidR="006A4AB4" w:rsidRPr="00226783" w:rsidRDefault="006A4AB4" w:rsidP="006A4AB4">
      <w:pPr>
        <w:pStyle w:val="BodyText2"/>
        <w:tabs>
          <w:tab w:val="left" w:pos="720"/>
          <w:tab w:val="left" w:pos="1440"/>
          <w:tab w:val="left" w:pos="2880"/>
          <w:tab w:val="right" w:leader="dot" w:pos="8640"/>
        </w:tabs>
        <w:jc w:val="center"/>
        <w:rPr>
          <w:rFonts w:ascii="Arial" w:hAnsi="Arial" w:cs="Arial"/>
          <w:b/>
          <w:color w:val="000000" w:themeColor="text1"/>
          <w:lang w:val="en-GB"/>
        </w:rPr>
      </w:pPr>
    </w:p>
    <w:p w14:paraId="5F1186EC" w14:textId="77777777" w:rsidR="006A4AB4" w:rsidRPr="00226783" w:rsidRDefault="006A4AB4" w:rsidP="006A4AB4">
      <w:pPr>
        <w:pStyle w:val="TOC1"/>
        <w:tabs>
          <w:tab w:val="left" w:pos="480"/>
          <w:tab w:val="right" w:leader="dot" w:pos="8659"/>
        </w:tabs>
        <w:rPr>
          <w:rFonts w:ascii="Arial" w:hAnsi="Arial" w:cs="Arial"/>
          <w:noProof/>
          <w:color w:val="000000" w:themeColor="text1"/>
          <w:lang w:val="en-GB" w:eastAsia="en-GB"/>
        </w:rPr>
      </w:pPr>
      <w:r w:rsidRPr="00226783">
        <w:rPr>
          <w:rFonts w:ascii="Arial" w:hAnsi="Arial" w:cs="Arial"/>
          <w:b/>
          <w:color w:val="000000" w:themeColor="text1"/>
          <w:lang w:val="en-GB"/>
        </w:rPr>
        <w:fldChar w:fldCharType="begin"/>
      </w:r>
      <w:r w:rsidRPr="00226783">
        <w:rPr>
          <w:rFonts w:ascii="Arial" w:hAnsi="Arial" w:cs="Arial"/>
          <w:b/>
          <w:color w:val="000000" w:themeColor="text1"/>
          <w:lang w:val="en-GB"/>
        </w:rPr>
        <w:instrText xml:space="preserve"> TOC \o "1-1" \h \z \u </w:instrText>
      </w:r>
      <w:r w:rsidRPr="00226783">
        <w:rPr>
          <w:rFonts w:ascii="Arial" w:hAnsi="Arial" w:cs="Arial"/>
          <w:b/>
          <w:color w:val="000000" w:themeColor="text1"/>
          <w:lang w:val="en-GB"/>
        </w:rPr>
        <w:fldChar w:fldCharType="separate"/>
      </w:r>
      <w:hyperlink w:anchor="_Toc267927845" w:history="1">
        <w:r w:rsidRPr="00226783">
          <w:rPr>
            <w:rStyle w:val="Hyperlink"/>
            <w:rFonts w:ascii="Arial" w:hAnsi="Arial" w:cs="Arial"/>
            <w:noProof/>
            <w:color w:val="000000" w:themeColor="text1"/>
            <w:lang w:val="en-GB"/>
          </w:rPr>
          <w:t>A.</w:t>
        </w:r>
        <w:r w:rsidRPr="00226783">
          <w:rPr>
            <w:rFonts w:ascii="Arial" w:hAnsi="Arial" w:cs="Arial"/>
            <w:noProof/>
            <w:color w:val="000000" w:themeColor="text1"/>
            <w:lang w:val="en-GB" w:eastAsia="en-GB"/>
          </w:rPr>
          <w:tab/>
        </w:r>
        <w:r w:rsidRPr="00226783">
          <w:rPr>
            <w:rStyle w:val="Hyperlink"/>
            <w:rFonts w:ascii="Arial" w:hAnsi="Arial" w:cs="Arial"/>
            <w:noProof/>
            <w:color w:val="000000" w:themeColor="text1"/>
            <w:lang w:val="en-GB"/>
          </w:rPr>
          <w:t>COVER LETTER FOR THE EXPESSION OF INTEREST FOR THE PROJECT</w:t>
        </w:r>
        <w:r w:rsidRPr="00226783">
          <w:rPr>
            <w:rFonts w:ascii="Arial" w:hAnsi="Arial" w:cs="Arial"/>
            <w:noProof/>
            <w:webHidden/>
            <w:color w:val="000000" w:themeColor="text1"/>
          </w:rPr>
          <w:tab/>
        </w:r>
        <w:r w:rsidRPr="00226783">
          <w:rPr>
            <w:rFonts w:ascii="Arial" w:hAnsi="Arial" w:cs="Arial"/>
            <w:noProof/>
            <w:webHidden/>
            <w:color w:val="000000" w:themeColor="text1"/>
          </w:rPr>
          <w:fldChar w:fldCharType="begin"/>
        </w:r>
        <w:r w:rsidRPr="00226783">
          <w:rPr>
            <w:rFonts w:ascii="Arial" w:hAnsi="Arial" w:cs="Arial"/>
            <w:noProof/>
            <w:webHidden/>
            <w:color w:val="000000" w:themeColor="text1"/>
          </w:rPr>
          <w:instrText xml:space="preserve"> PAGEREF _Toc267927845 \h </w:instrText>
        </w:r>
        <w:r w:rsidRPr="00226783">
          <w:rPr>
            <w:rFonts w:ascii="Arial" w:hAnsi="Arial" w:cs="Arial"/>
            <w:noProof/>
            <w:webHidden/>
            <w:color w:val="000000" w:themeColor="text1"/>
          </w:rPr>
        </w:r>
        <w:r w:rsidRPr="00226783">
          <w:rPr>
            <w:rFonts w:ascii="Arial" w:hAnsi="Arial" w:cs="Arial"/>
            <w:noProof/>
            <w:webHidden/>
            <w:color w:val="000000" w:themeColor="text1"/>
          </w:rPr>
          <w:fldChar w:fldCharType="separate"/>
        </w:r>
        <w:r w:rsidRPr="00226783">
          <w:rPr>
            <w:rFonts w:ascii="Arial" w:hAnsi="Arial" w:cs="Arial"/>
            <w:noProof/>
            <w:webHidden/>
            <w:color w:val="000000" w:themeColor="text1"/>
          </w:rPr>
          <w:t>12</w:t>
        </w:r>
        <w:r w:rsidRPr="00226783">
          <w:rPr>
            <w:rFonts w:ascii="Arial" w:hAnsi="Arial" w:cs="Arial"/>
            <w:noProof/>
            <w:webHidden/>
            <w:color w:val="000000" w:themeColor="text1"/>
          </w:rPr>
          <w:fldChar w:fldCharType="end"/>
        </w:r>
      </w:hyperlink>
    </w:p>
    <w:p w14:paraId="3E71EDD1" w14:textId="77777777" w:rsidR="006A4AB4" w:rsidRPr="00226783" w:rsidRDefault="0051633A" w:rsidP="006A4AB4">
      <w:pPr>
        <w:pStyle w:val="TOC1"/>
        <w:tabs>
          <w:tab w:val="left" w:pos="480"/>
          <w:tab w:val="right" w:leader="dot" w:pos="8659"/>
        </w:tabs>
        <w:rPr>
          <w:rFonts w:ascii="Arial" w:hAnsi="Arial" w:cs="Arial"/>
          <w:noProof/>
          <w:color w:val="000000" w:themeColor="text1"/>
          <w:lang w:val="en-GB" w:eastAsia="en-GB"/>
        </w:rPr>
      </w:pPr>
      <w:hyperlink w:anchor="_Toc267927846" w:history="1">
        <w:r w:rsidR="006A4AB4" w:rsidRPr="00226783">
          <w:rPr>
            <w:rStyle w:val="Hyperlink"/>
            <w:rFonts w:ascii="Arial" w:hAnsi="Arial" w:cs="Arial"/>
            <w:noProof/>
            <w:color w:val="000000" w:themeColor="text1"/>
            <w:lang w:val="en-GB"/>
          </w:rPr>
          <w:t>B.</w:t>
        </w:r>
        <w:r w:rsidR="006A4AB4" w:rsidRPr="00226783">
          <w:rPr>
            <w:rFonts w:ascii="Arial" w:hAnsi="Arial" w:cs="Arial"/>
            <w:noProof/>
            <w:color w:val="000000" w:themeColor="text1"/>
            <w:lang w:val="en-GB" w:eastAsia="en-GB"/>
          </w:rPr>
          <w:tab/>
        </w:r>
        <w:r w:rsidR="006A4AB4" w:rsidRPr="00226783">
          <w:rPr>
            <w:rStyle w:val="Hyperlink"/>
            <w:rFonts w:ascii="Arial" w:hAnsi="Arial" w:cs="Arial"/>
            <w:noProof/>
            <w:color w:val="000000" w:themeColor="text1"/>
            <w:lang w:val="en-GB"/>
          </w:rPr>
          <w:t>CURRICULUM VITAE</w:t>
        </w:r>
        <w:r w:rsidR="006A4AB4" w:rsidRPr="00226783">
          <w:rPr>
            <w:rFonts w:ascii="Arial" w:hAnsi="Arial" w:cs="Arial"/>
            <w:noProof/>
            <w:webHidden/>
            <w:color w:val="000000" w:themeColor="text1"/>
          </w:rPr>
          <w:tab/>
        </w:r>
        <w:r w:rsidR="006A4AB4" w:rsidRPr="00226783">
          <w:rPr>
            <w:rFonts w:ascii="Arial" w:hAnsi="Arial" w:cs="Arial"/>
            <w:noProof/>
            <w:webHidden/>
            <w:color w:val="000000" w:themeColor="text1"/>
          </w:rPr>
          <w:fldChar w:fldCharType="begin"/>
        </w:r>
        <w:r w:rsidR="006A4AB4" w:rsidRPr="00226783">
          <w:rPr>
            <w:rFonts w:ascii="Arial" w:hAnsi="Arial" w:cs="Arial"/>
            <w:noProof/>
            <w:webHidden/>
            <w:color w:val="000000" w:themeColor="text1"/>
          </w:rPr>
          <w:instrText xml:space="preserve"> PAGEREF _Toc267927846 \h </w:instrText>
        </w:r>
        <w:r w:rsidR="006A4AB4" w:rsidRPr="00226783">
          <w:rPr>
            <w:rFonts w:ascii="Arial" w:hAnsi="Arial" w:cs="Arial"/>
            <w:noProof/>
            <w:webHidden/>
            <w:color w:val="000000" w:themeColor="text1"/>
          </w:rPr>
        </w:r>
        <w:r w:rsidR="006A4AB4" w:rsidRPr="00226783">
          <w:rPr>
            <w:rFonts w:ascii="Arial" w:hAnsi="Arial" w:cs="Arial"/>
            <w:noProof/>
            <w:webHidden/>
            <w:color w:val="000000" w:themeColor="text1"/>
          </w:rPr>
          <w:fldChar w:fldCharType="separate"/>
        </w:r>
        <w:r w:rsidR="006A4AB4" w:rsidRPr="00226783">
          <w:rPr>
            <w:rFonts w:ascii="Arial" w:hAnsi="Arial" w:cs="Arial"/>
            <w:noProof/>
            <w:webHidden/>
            <w:color w:val="000000" w:themeColor="text1"/>
          </w:rPr>
          <w:t>14</w:t>
        </w:r>
        <w:r w:rsidR="006A4AB4" w:rsidRPr="00226783">
          <w:rPr>
            <w:rFonts w:ascii="Arial" w:hAnsi="Arial" w:cs="Arial"/>
            <w:noProof/>
            <w:webHidden/>
            <w:color w:val="000000" w:themeColor="text1"/>
          </w:rPr>
          <w:fldChar w:fldCharType="end"/>
        </w:r>
      </w:hyperlink>
    </w:p>
    <w:p w14:paraId="33BD3BD9" w14:textId="77777777" w:rsidR="006A4AB4" w:rsidRPr="00226783" w:rsidRDefault="0051633A" w:rsidP="006A4AB4">
      <w:pPr>
        <w:pStyle w:val="TOC1"/>
        <w:tabs>
          <w:tab w:val="left" w:pos="480"/>
          <w:tab w:val="right" w:leader="dot" w:pos="8659"/>
        </w:tabs>
        <w:rPr>
          <w:rFonts w:ascii="Arial" w:hAnsi="Arial" w:cs="Arial"/>
          <w:noProof/>
          <w:color w:val="000000" w:themeColor="text1"/>
          <w:lang w:val="en-GB" w:eastAsia="en-GB"/>
        </w:rPr>
      </w:pPr>
      <w:hyperlink w:anchor="_Toc267927847" w:history="1">
        <w:r w:rsidR="006A4AB4" w:rsidRPr="00226783">
          <w:rPr>
            <w:rStyle w:val="Hyperlink"/>
            <w:rFonts w:ascii="Arial" w:hAnsi="Arial" w:cs="Arial"/>
            <w:noProof/>
            <w:color w:val="000000" w:themeColor="text1"/>
            <w:lang w:val="en-GB"/>
          </w:rPr>
          <w:t>C.</w:t>
        </w:r>
        <w:r w:rsidR="006A4AB4" w:rsidRPr="00226783">
          <w:rPr>
            <w:rFonts w:ascii="Arial" w:hAnsi="Arial" w:cs="Arial"/>
            <w:noProof/>
            <w:color w:val="000000" w:themeColor="text1"/>
            <w:lang w:val="en-GB" w:eastAsia="en-GB"/>
          </w:rPr>
          <w:tab/>
        </w:r>
        <w:r w:rsidR="006A4AB4" w:rsidRPr="00226783">
          <w:rPr>
            <w:rStyle w:val="Hyperlink"/>
            <w:rFonts w:ascii="Arial" w:hAnsi="Arial" w:cs="Arial"/>
            <w:noProof/>
            <w:color w:val="000000" w:themeColor="text1"/>
            <w:lang w:val="en-GB"/>
          </w:rPr>
          <w:t>FINANCIAL PROPOSAL</w:t>
        </w:r>
        <w:r w:rsidR="006A4AB4" w:rsidRPr="00226783">
          <w:rPr>
            <w:rFonts w:ascii="Arial" w:hAnsi="Arial" w:cs="Arial"/>
            <w:noProof/>
            <w:webHidden/>
            <w:color w:val="000000" w:themeColor="text1"/>
          </w:rPr>
          <w:tab/>
        </w:r>
        <w:r w:rsidR="006A4AB4" w:rsidRPr="00226783">
          <w:rPr>
            <w:rFonts w:ascii="Arial" w:hAnsi="Arial" w:cs="Arial"/>
            <w:noProof/>
            <w:webHidden/>
            <w:color w:val="000000" w:themeColor="text1"/>
          </w:rPr>
          <w:fldChar w:fldCharType="begin"/>
        </w:r>
        <w:r w:rsidR="006A4AB4" w:rsidRPr="00226783">
          <w:rPr>
            <w:rFonts w:ascii="Arial" w:hAnsi="Arial" w:cs="Arial"/>
            <w:noProof/>
            <w:webHidden/>
            <w:color w:val="000000" w:themeColor="text1"/>
          </w:rPr>
          <w:instrText xml:space="preserve"> PAGEREF _Toc267927847 \h </w:instrText>
        </w:r>
        <w:r w:rsidR="006A4AB4" w:rsidRPr="00226783">
          <w:rPr>
            <w:rFonts w:ascii="Arial" w:hAnsi="Arial" w:cs="Arial"/>
            <w:noProof/>
            <w:webHidden/>
            <w:color w:val="000000" w:themeColor="text1"/>
          </w:rPr>
        </w:r>
        <w:r w:rsidR="006A4AB4" w:rsidRPr="00226783">
          <w:rPr>
            <w:rFonts w:ascii="Arial" w:hAnsi="Arial" w:cs="Arial"/>
            <w:noProof/>
            <w:webHidden/>
            <w:color w:val="000000" w:themeColor="text1"/>
          </w:rPr>
          <w:fldChar w:fldCharType="separate"/>
        </w:r>
        <w:r w:rsidR="006A4AB4" w:rsidRPr="00226783">
          <w:rPr>
            <w:rFonts w:ascii="Arial" w:hAnsi="Arial" w:cs="Arial"/>
            <w:noProof/>
            <w:webHidden/>
            <w:color w:val="000000" w:themeColor="text1"/>
          </w:rPr>
          <w:t>18</w:t>
        </w:r>
        <w:r w:rsidR="006A4AB4" w:rsidRPr="00226783">
          <w:rPr>
            <w:rFonts w:ascii="Arial" w:hAnsi="Arial" w:cs="Arial"/>
            <w:noProof/>
            <w:webHidden/>
            <w:color w:val="000000" w:themeColor="text1"/>
          </w:rPr>
          <w:fldChar w:fldCharType="end"/>
        </w:r>
      </w:hyperlink>
    </w:p>
    <w:p w14:paraId="7DADD443" w14:textId="77777777" w:rsidR="006A4AB4" w:rsidRPr="00226783" w:rsidRDefault="006A4AB4" w:rsidP="006A4AB4">
      <w:pPr>
        <w:pStyle w:val="BodyText2"/>
        <w:tabs>
          <w:tab w:val="left" w:pos="720"/>
          <w:tab w:val="left" w:pos="1440"/>
          <w:tab w:val="left" w:pos="2880"/>
          <w:tab w:val="right" w:leader="dot" w:pos="8640"/>
        </w:tabs>
        <w:jc w:val="center"/>
        <w:rPr>
          <w:rFonts w:ascii="Arial" w:hAnsi="Arial" w:cs="Arial"/>
          <w:b/>
          <w:color w:val="000000" w:themeColor="text1"/>
          <w:lang w:val="en-GB"/>
        </w:rPr>
      </w:pPr>
      <w:r w:rsidRPr="00226783">
        <w:rPr>
          <w:rFonts w:ascii="Arial" w:hAnsi="Arial" w:cs="Arial"/>
          <w:b/>
          <w:color w:val="000000" w:themeColor="text1"/>
          <w:lang w:val="en-GB"/>
        </w:rPr>
        <w:fldChar w:fldCharType="end"/>
      </w:r>
    </w:p>
    <w:p w14:paraId="10B505C7" w14:textId="77777777" w:rsidR="006A4AB4" w:rsidRPr="00226783" w:rsidRDefault="006A4AB4" w:rsidP="006A4AB4">
      <w:pPr>
        <w:pStyle w:val="BodyText2"/>
        <w:tabs>
          <w:tab w:val="left" w:pos="720"/>
          <w:tab w:val="left" w:pos="1440"/>
          <w:tab w:val="left" w:pos="2880"/>
          <w:tab w:val="right" w:leader="dot" w:pos="8640"/>
        </w:tabs>
        <w:jc w:val="center"/>
        <w:rPr>
          <w:rFonts w:ascii="Arial" w:hAnsi="Arial" w:cs="Arial"/>
          <w:b/>
          <w:color w:val="000000" w:themeColor="text1"/>
          <w:lang w:val="en-GB"/>
        </w:rPr>
      </w:pPr>
    </w:p>
    <w:p w14:paraId="0BAB6B74" w14:textId="77777777" w:rsidR="006A4AB4" w:rsidRPr="00226783" w:rsidRDefault="006A4AB4" w:rsidP="006A4AB4">
      <w:pPr>
        <w:pStyle w:val="BodyText2"/>
        <w:tabs>
          <w:tab w:val="left" w:pos="720"/>
          <w:tab w:val="left" w:pos="1440"/>
          <w:tab w:val="left" w:pos="2880"/>
          <w:tab w:val="right" w:leader="dot" w:pos="8640"/>
        </w:tabs>
        <w:jc w:val="center"/>
        <w:rPr>
          <w:rFonts w:ascii="Arial" w:hAnsi="Arial" w:cs="Arial"/>
          <w:b/>
          <w:color w:val="000000" w:themeColor="text1"/>
          <w:lang w:val="en-GB"/>
        </w:rPr>
      </w:pPr>
    </w:p>
    <w:p w14:paraId="4A45F18B" w14:textId="77777777" w:rsidR="006A4AB4" w:rsidRPr="00226783" w:rsidRDefault="006A4AB4" w:rsidP="006A4AB4">
      <w:pPr>
        <w:pStyle w:val="BodyText2"/>
        <w:tabs>
          <w:tab w:val="left" w:pos="720"/>
          <w:tab w:val="left" w:pos="1440"/>
          <w:tab w:val="left" w:pos="2880"/>
          <w:tab w:val="right" w:leader="dot" w:pos="8640"/>
        </w:tabs>
        <w:jc w:val="center"/>
        <w:rPr>
          <w:rFonts w:ascii="Arial" w:hAnsi="Arial" w:cs="Arial"/>
          <w:b/>
          <w:color w:val="000000" w:themeColor="text1"/>
          <w:lang w:val="en-GB"/>
        </w:rPr>
      </w:pPr>
    </w:p>
    <w:p w14:paraId="7850485F" w14:textId="77777777" w:rsidR="006A4AB4" w:rsidRPr="00226783" w:rsidRDefault="006A4AB4" w:rsidP="006A4AB4">
      <w:pPr>
        <w:pStyle w:val="BodyText2"/>
        <w:tabs>
          <w:tab w:val="left" w:pos="720"/>
          <w:tab w:val="left" w:pos="1440"/>
          <w:tab w:val="left" w:pos="2880"/>
          <w:tab w:val="right" w:leader="dot" w:pos="8640"/>
        </w:tabs>
        <w:jc w:val="center"/>
        <w:rPr>
          <w:rFonts w:ascii="Arial" w:hAnsi="Arial" w:cs="Arial"/>
          <w:b/>
          <w:color w:val="000000" w:themeColor="text1"/>
          <w:lang w:val="en-GB"/>
        </w:rPr>
        <w:sectPr w:rsidR="006A4AB4" w:rsidRPr="00226783" w:rsidSect="00B91316">
          <w:footnotePr>
            <w:numRestart w:val="eachPage"/>
          </w:footnotePr>
          <w:pgSz w:w="11909" w:h="16834" w:code="9"/>
          <w:pgMar w:top="1440" w:right="1440" w:bottom="1440" w:left="1800" w:header="576" w:footer="576" w:gutter="0"/>
          <w:cols w:space="708"/>
          <w:docGrid w:linePitch="360"/>
        </w:sectPr>
      </w:pPr>
    </w:p>
    <w:p w14:paraId="3AF54D69" w14:textId="77777777" w:rsidR="006A4AB4" w:rsidRPr="00226783" w:rsidRDefault="006A4AB4" w:rsidP="006A4AB4">
      <w:pPr>
        <w:pStyle w:val="Heading1"/>
        <w:jc w:val="center"/>
        <w:rPr>
          <w:rFonts w:ascii="Arial" w:hAnsi="Arial" w:cs="Arial"/>
          <w:color w:val="000000" w:themeColor="text1"/>
          <w:lang w:val="en-GB"/>
        </w:rPr>
      </w:pPr>
      <w:bookmarkStart w:id="9" w:name="_Toc267927845"/>
      <w:bookmarkStart w:id="10" w:name="_Toc397501854"/>
    </w:p>
    <w:p w14:paraId="6FA79A5F" w14:textId="77777777" w:rsidR="006A4AB4" w:rsidRPr="00226783" w:rsidRDefault="006A4AB4" w:rsidP="006A4AB4">
      <w:pPr>
        <w:pStyle w:val="Heading1"/>
        <w:jc w:val="center"/>
        <w:rPr>
          <w:rFonts w:ascii="Arial" w:hAnsi="Arial" w:cs="Arial"/>
          <w:color w:val="000000" w:themeColor="text1"/>
          <w:lang w:val="en-GB"/>
        </w:rPr>
      </w:pPr>
    </w:p>
    <w:p w14:paraId="0BDA1791" w14:textId="77777777" w:rsidR="006A4AB4" w:rsidRPr="00226783" w:rsidRDefault="006A4AB4" w:rsidP="006A4AB4">
      <w:pPr>
        <w:pStyle w:val="Heading1"/>
        <w:jc w:val="center"/>
        <w:rPr>
          <w:rFonts w:ascii="Arial" w:hAnsi="Arial" w:cs="Arial"/>
          <w:color w:val="000000" w:themeColor="text1"/>
          <w:lang w:val="en-GB"/>
        </w:rPr>
      </w:pPr>
      <w:r w:rsidRPr="00226783">
        <w:rPr>
          <w:rFonts w:ascii="Arial" w:hAnsi="Arial" w:cs="Arial"/>
          <w:color w:val="000000" w:themeColor="text1"/>
          <w:lang w:val="en-GB"/>
        </w:rPr>
        <w:t>A.</w:t>
      </w:r>
      <w:r w:rsidRPr="00226783">
        <w:rPr>
          <w:rFonts w:ascii="Arial" w:hAnsi="Arial" w:cs="Arial"/>
          <w:color w:val="000000" w:themeColor="text1"/>
          <w:lang w:val="en-GB"/>
        </w:rPr>
        <w:tab/>
        <w:t>COVER LETTER FOR THE EXPRESSION OF INTEREST FOR THE PROJECT</w:t>
      </w:r>
      <w:bookmarkEnd w:id="9"/>
    </w:p>
    <w:p w14:paraId="48C6BC43" w14:textId="77777777" w:rsidR="006A4AB4" w:rsidRPr="00226783" w:rsidRDefault="006A4AB4" w:rsidP="006A4AB4">
      <w:pPr>
        <w:pStyle w:val="BodyText"/>
        <w:rPr>
          <w:rFonts w:ascii="Arial" w:hAnsi="Arial" w:cs="Arial"/>
          <w:color w:val="000000" w:themeColor="text1"/>
          <w:lang w:val="en-GB"/>
        </w:rPr>
      </w:pPr>
    </w:p>
    <w:p w14:paraId="0B314516" w14:textId="77777777" w:rsidR="006A4AB4" w:rsidRPr="00226783" w:rsidRDefault="006A4AB4" w:rsidP="006A4AB4">
      <w:pPr>
        <w:pStyle w:val="BodyText"/>
        <w:rPr>
          <w:rFonts w:ascii="Arial" w:hAnsi="Arial" w:cs="Arial"/>
          <w:bCs/>
          <w:color w:val="000000" w:themeColor="text1"/>
          <w:lang w:val="en-GB"/>
        </w:rPr>
      </w:pPr>
      <w:r w:rsidRPr="00226783">
        <w:rPr>
          <w:rFonts w:ascii="Arial" w:hAnsi="Arial" w:cs="Arial"/>
          <w:bCs/>
          <w:color w:val="000000" w:themeColor="text1"/>
          <w:lang w:val="en-GB"/>
        </w:rPr>
        <w:t xml:space="preserve">REFERENCE NUMBER: </w:t>
      </w:r>
      <w:r w:rsidRPr="00226783">
        <w:rPr>
          <w:rFonts w:ascii="Arial" w:hAnsi="Arial" w:cs="Arial"/>
          <w:b/>
          <w:bCs/>
          <w:color w:val="000000" w:themeColor="text1"/>
          <w:lang w:val="en-GB"/>
        </w:rPr>
        <w:t>SADC/ICT/01/2018</w:t>
      </w:r>
    </w:p>
    <w:p w14:paraId="7C34224C" w14:textId="77777777" w:rsidR="006A4AB4" w:rsidRPr="00226783" w:rsidRDefault="006A4AB4" w:rsidP="006A4AB4">
      <w:pPr>
        <w:pStyle w:val="BodyText"/>
        <w:jc w:val="both"/>
        <w:rPr>
          <w:rFonts w:ascii="Arial" w:hAnsi="Arial" w:cs="Arial"/>
          <w:bCs/>
          <w:color w:val="000000" w:themeColor="text1"/>
          <w:lang w:val="en-GB"/>
        </w:rPr>
      </w:pPr>
    </w:p>
    <w:p w14:paraId="7714BE7C" w14:textId="77777777" w:rsidR="006A4AB4" w:rsidRPr="00226783" w:rsidRDefault="006A4AB4" w:rsidP="006A4AB4">
      <w:pPr>
        <w:tabs>
          <w:tab w:val="left" w:pos="270"/>
          <w:tab w:val="left" w:pos="540"/>
        </w:tabs>
        <w:ind w:left="720"/>
        <w:jc w:val="center"/>
        <w:rPr>
          <w:b/>
          <w:color w:val="000000" w:themeColor="text1"/>
        </w:rPr>
      </w:pPr>
      <w:r w:rsidRPr="00226783">
        <w:rPr>
          <w:rFonts w:ascii="Arial" w:hAnsi="Arial" w:cs="Arial"/>
          <w:b/>
          <w:color w:val="000000" w:themeColor="text1"/>
          <w:lang w:val="en-GB"/>
        </w:rPr>
        <w:t>REQUEST FOR SERVICES TITLE:</w:t>
      </w:r>
    </w:p>
    <w:p w14:paraId="602B9368" w14:textId="77777777" w:rsidR="00FA2982" w:rsidRPr="00226783" w:rsidRDefault="00FA2982" w:rsidP="006A4AB4">
      <w:pPr>
        <w:ind w:left="709"/>
        <w:jc w:val="both"/>
        <w:rPr>
          <w:rFonts w:ascii="Arial" w:hAnsi="Arial" w:cs="Arial"/>
          <w:b/>
          <w:color w:val="000000" w:themeColor="text1"/>
        </w:rPr>
      </w:pPr>
    </w:p>
    <w:p w14:paraId="71DC8511" w14:textId="2E5ABEEB" w:rsidR="006A4AB4" w:rsidRPr="00226783" w:rsidRDefault="00FA2982" w:rsidP="006A4AB4">
      <w:pPr>
        <w:ind w:left="709"/>
        <w:jc w:val="both"/>
        <w:rPr>
          <w:rFonts w:ascii="Arial" w:hAnsi="Arial" w:cs="Arial"/>
          <w:color w:val="000000" w:themeColor="text1"/>
        </w:rPr>
      </w:pPr>
      <w:r w:rsidRPr="00226783">
        <w:rPr>
          <w:rFonts w:ascii="Arial" w:hAnsi="Arial" w:cs="Arial"/>
          <w:b/>
          <w:color w:val="000000" w:themeColor="text1"/>
        </w:rPr>
        <w:t xml:space="preserve">CV FOR </w:t>
      </w:r>
      <w:r w:rsidR="006A4AB4" w:rsidRPr="00226783">
        <w:rPr>
          <w:rFonts w:ascii="Arial" w:hAnsi="Arial" w:cs="Arial"/>
          <w:b/>
          <w:color w:val="000000" w:themeColor="text1"/>
        </w:rPr>
        <w:t xml:space="preserve">CONSULTANCY </w:t>
      </w:r>
      <w:r w:rsidRPr="00226783">
        <w:rPr>
          <w:rFonts w:ascii="Arial" w:hAnsi="Arial" w:cs="Arial"/>
          <w:b/>
          <w:color w:val="000000" w:themeColor="text1"/>
        </w:rPr>
        <w:t>FOR THE</w:t>
      </w:r>
      <w:r w:rsidR="006A4AB4" w:rsidRPr="00226783">
        <w:rPr>
          <w:rFonts w:ascii="Arial" w:hAnsi="Arial" w:cs="Arial"/>
          <w:b/>
          <w:color w:val="000000" w:themeColor="text1"/>
        </w:rPr>
        <w:t xml:space="preserve"> “</w:t>
      </w:r>
      <w:r w:rsidR="0012045B" w:rsidRPr="00226783">
        <w:rPr>
          <w:rFonts w:ascii="Arial" w:hAnsi="Arial" w:cs="Arial"/>
          <w:b/>
          <w:color w:val="000000" w:themeColor="text1"/>
          <w:lang w:val="en-GB"/>
        </w:rPr>
        <w:t>DEVELOPMENT OF AN ICT POLICY FOR THE SADC SECRETARIAT</w:t>
      </w:r>
      <w:r w:rsidRPr="00226783">
        <w:rPr>
          <w:rFonts w:ascii="Arial" w:hAnsi="Arial" w:cs="Arial"/>
          <w:b/>
          <w:color w:val="000000" w:themeColor="text1"/>
          <w:lang w:val="en-GB"/>
        </w:rPr>
        <w:t>”</w:t>
      </w:r>
    </w:p>
    <w:p w14:paraId="33E9DE47" w14:textId="77777777" w:rsidR="006A4AB4" w:rsidRPr="00226783" w:rsidRDefault="006A4AB4" w:rsidP="006A4AB4">
      <w:pPr>
        <w:jc w:val="right"/>
        <w:rPr>
          <w:rFonts w:ascii="Arial" w:hAnsi="Arial" w:cs="Arial"/>
          <w:color w:val="000000" w:themeColor="text1"/>
          <w:lang w:val="en-GB"/>
        </w:rPr>
      </w:pPr>
    </w:p>
    <w:p w14:paraId="2E01226F" w14:textId="77777777" w:rsidR="006A4AB4" w:rsidRPr="00226783" w:rsidRDefault="006A4AB4" w:rsidP="006A4AB4">
      <w:pPr>
        <w:jc w:val="right"/>
        <w:rPr>
          <w:rFonts w:ascii="Arial" w:hAnsi="Arial" w:cs="Arial"/>
          <w:color w:val="000000" w:themeColor="text1"/>
          <w:lang w:val="en-GB"/>
        </w:rPr>
      </w:pPr>
      <w:r w:rsidRPr="00226783">
        <w:rPr>
          <w:rFonts w:ascii="Arial" w:hAnsi="Arial" w:cs="Arial"/>
          <w:color w:val="000000" w:themeColor="text1"/>
          <w:lang w:val="en-GB"/>
        </w:rPr>
        <w:t>[</w:t>
      </w:r>
      <w:r w:rsidRPr="00226783">
        <w:rPr>
          <w:rFonts w:ascii="Arial" w:hAnsi="Arial" w:cs="Arial"/>
          <w:i/>
          <w:color w:val="000000" w:themeColor="text1"/>
          <w:lang w:val="en-GB"/>
        </w:rPr>
        <w:t>Location, Date</w:t>
      </w:r>
      <w:r w:rsidRPr="00226783">
        <w:rPr>
          <w:rFonts w:ascii="Arial" w:hAnsi="Arial" w:cs="Arial"/>
          <w:color w:val="000000" w:themeColor="text1"/>
          <w:lang w:val="en-GB"/>
        </w:rPr>
        <w:t>]</w:t>
      </w:r>
    </w:p>
    <w:p w14:paraId="7C92D197" w14:textId="77777777" w:rsidR="006A4AB4" w:rsidRPr="00226783" w:rsidRDefault="006A4AB4" w:rsidP="006A4AB4">
      <w:pPr>
        <w:pStyle w:val="Header"/>
        <w:rPr>
          <w:rFonts w:ascii="Arial" w:hAnsi="Arial" w:cs="Arial"/>
          <w:color w:val="000000" w:themeColor="text1"/>
          <w:lang w:val="en-GB" w:eastAsia="it-IT"/>
        </w:rPr>
      </w:pPr>
    </w:p>
    <w:p w14:paraId="277F82D2" w14:textId="77777777" w:rsidR="006A4AB4" w:rsidRPr="00226783" w:rsidRDefault="006A4AB4" w:rsidP="006A4AB4">
      <w:pPr>
        <w:rPr>
          <w:rFonts w:ascii="Arial" w:hAnsi="Arial" w:cs="Arial"/>
          <w:color w:val="000000" w:themeColor="text1"/>
          <w:lang w:val="en-GB"/>
        </w:rPr>
      </w:pPr>
      <w:r w:rsidRPr="00226783">
        <w:rPr>
          <w:rFonts w:ascii="Arial" w:hAnsi="Arial" w:cs="Arial"/>
          <w:color w:val="000000" w:themeColor="text1"/>
          <w:lang w:val="en-GB"/>
        </w:rPr>
        <w:t>To:</w:t>
      </w:r>
      <w:r w:rsidRPr="00226783">
        <w:rPr>
          <w:rFonts w:ascii="Arial" w:hAnsi="Arial" w:cs="Arial"/>
          <w:color w:val="000000" w:themeColor="text1"/>
          <w:lang w:val="en-GB"/>
        </w:rPr>
        <w:tab/>
        <w:t>SADC Secretariat</w:t>
      </w:r>
    </w:p>
    <w:p w14:paraId="61CA7A98" w14:textId="77777777" w:rsidR="006A4AB4" w:rsidRPr="00226783" w:rsidRDefault="006A4AB4" w:rsidP="006A4AB4">
      <w:pPr>
        <w:rPr>
          <w:rFonts w:ascii="Arial" w:hAnsi="Arial" w:cs="Arial"/>
          <w:color w:val="000000" w:themeColor="text1"/>
          <w:lang w:val="en-GB"/>
        </w:rPr>
      </w:pPr>
    </w:p>
    <w:p w14:paraId="2FCDFDEC" w14:textId="77777777" w:rsidR="006A4AB4" w:rsidRPr="00226783" w:rsidRDefault="006A4AB4" w:rsidP="006A4AB4">
      <w:pPr>
        <w:rPr>
          <w:rFonts w:ascii="Arial" w:hAnsi="Arial" w:cs="Arial"/>
          <w:color w:val="000000" w:themeColor="text1"/>
          <w:lang w:val="en-GB"/>
        </w:rPr>
      </w:pPr>
      <w:r w:rsidRPr="00226783">
        <w:rPr>
          <w:rFonts w:ascii="Arial" w:hAnsi="Arial" w:cs="Arial"/>
          <w:color w:val="000000" w:themeColor="text1"/>
          <w:lang w:val="en-GB"/>
        </w:rPr>
        <w:t>Dear Sirs:</w:t>
      </w:r>
    </w:p>
    <w:p w14:paraId="0C93255F" w14:textId="77777777" w:rsidR="006A4AB4" w:rsidRPr="00226783" w:rsidRDefault="006A4AB4" w:rsidP="006A4AB4">
      <w:pPr>
        <w:rPr>
          <w:rFonts w:ascii="Arial" w:hAnsi="Arial" w:cs="Arial"/>
          <w:color w:val="000000" w:themeColor="text1"/>
          <w:lang w:val="en-GB"/>
        </w:rPr>
      </w:pPr>
    </w:p>
    <w:p w14:paraId="040D70CD" w14:textId="794C7C10" w:rsidR="006A4AB4" w:rsidRPr="00226783" w:rsidRDefault="006A4AB4" w:rsidP="006A4AB4">
      <w:pPr>
        <w:jc w:val="both"/>
        <w:rPr>
          <w:rFonts w:ascii="Arial" w:hAnsi="Arial" w:cs="Arial"/>
          <w:color w:val="000000" w:themeColor="text1"/>
          <w:lang w:val="en-GB"/>
        </w:rPr>
      </w:pPr>
      <w:r w:rsidRPr="00226783">
        <w:rPr>
          <w:rFonts w:ascii="Arial" w:hAnsi="Arial" w:cs="Arial"/>
          <w:color w:val="000000" w:themeColor="text1"/>
          <w:lang w:val="en-GB"/>
        </w:rPr>
        <w:t>I, the undersigned, offer to provide</w:t>
      </w:r>
      <w:r w:rsidR="00FA2982" w:rsidRPr="00226783">
        <w:rPr>
          <w:rFonts w:ascii="Arial" w:hAnsi="Arial" w:cs="Arial"/>
          <w:color w:val="000000" w:themeColor="text1"/>
          <w:lang w:val="en-GB"/>
        </w:rPr>
        <w:t xml:space="preserve"> the consulting services for the</w:t>
      </w:r>
      <w:r w:rsidR="0012045B" w:rsidRPr="00226783">
        <w:rPr>
          <w:rFonts w:ascii="Arial" w:hAnsi="Arial" w:cs="Arial"/>
          <w:b/>
          <w:color w:val="000000" w:themeColor="text1"/>
        </w:rPr>
        <w:t xml:space="preserve"> “</w:t>
      </w:r>
      <w:r w:rsidR="0012045B" w:rsidRPr="00226783">
        <w:rPr>
          <w:rFonts w:ascii="Arial" w:hAnsi="Arial" w:cs="Arial"/>
          <w:b/>
          <w:color w:val="000000" w:themeColor="text1"/>
          <w:lang w:val="en-GB"/>
        </w:rPr>
        <w:t>DEVELOPMENT OF AN ICT POLICY FOR THE SADC SECRETARIAT</w:t>
      </w:r>
      <w:r w:rsidR="00FA2982" w:rsidRPr="00226783">
        <w:rPr>
          <w:rFonts w:ascii="Arial" w:hAnsi="Arial" w:cs="Arial"/>
          <w:b/>
          <w:color w:val="000000" w:themeColor="text1"/>
          <w:lang w:val="en-GB"/>
        </w:rPr>
        <w:t>”</w:t>
      </w:r>
      <w:r w:rsidRPr="00226783">
        <w:rPr>
          <w:rFonts w:ascii="Arial" w:hAnsi="Arial" w:cs="Arial"/>
          <w:color w:val="000000" w:themeColor="text1"/>
          <w:lang w:val="en-GB"/>
        </w:rPr>
        <w:t xml:space="preserve"> in accordance with your Request for Expression of Interests number </w:t>
      </w:r>
      <w:r w:rsidRPr="00226783">
        <w:rPr>
          <w:rFonts w:ascii="Arial" w:hAnsi="Arial" w:cs="Arial"/>
          <w:b/>
          <w:bCs/>
          <w:color w:val="000000" w:themeColor="text1"/>
          <w:lang w:val="en-GB"/>
        </w:rPr>
        <w:t>SADC/</w:t>
      </w:r>
      <w:r w:rsidR="0012045B" w:rsidRPr="00226783">
        <w:rPr>
          <w:rFonts w:ascii="Arial" w:hAnsi="Arial" w:cs="Arial"/>
          <w:b/>
          <w:bCs/>
          <w:color w:val="000000" w:themeColor="text1"/>
          <w:lang w:val="en-GB"/>
        </w:rPr>
        <w:t>ICT</w:t>
      </w:r>
      <w:r w:rsidRPr="00226783">
        <w:rPr>
          <w:rFonts w:ascii="Arial" w:hAnsi="Arial" w:cs="Arial"/>
          <w:b/>
          <w:bCs/>
          <w:color w:val="000000" w:themeColor="text1"/>
          <w:lang w:val="en-GB"/>
        </w:rPr>
        <w:t>/0</w:t>
      </w:r>
      <w:r w:rsidR="0012045B" w:rsidRPr="00226783">
        <w:rPr>
          <w:rFonts w:ascii="Arial" w:hAnsi="Arial" w:cs="Arial"/>
          <w:b/>
          <w:bCs/>
          <w:color w:val="000000" w:themeColor="text1"/>
          <w:lang w:val="en-GB"/>
        </w:rPr>
        <w:t>1</w:t>
      </w:r>
      <w:r w:rsidRPr="00226783">
        <w:rPr>
          <w:rFonts w:ascii="Arial" w:hAnsi="Arial" w:cs="Arial"/>
          <w:b/>
          <w:bCs/>
          <w:color w:val="000000" w:themeColor="text1"/>
          <w:lang w:val="en-GB"/>
        </w:rPr>
        <w:t>/2018</w:t>
      </w:r>
      <w:r w:rsidRPr="00226783">
        <w:rPr>
          <w:rFonts w:ascii="Arial" w:hAnsi="Arial" w:cs="Arial"/>
          <w:i/>
          <w:color w:val="000000" w:themeColor="text1"/>
          <w:lang w:val="en-GB"/>
        </w:rPr>
        <w:t>,</w:t>
      </w:r>
      <w:r w:rsidRPr="00226783">
        <w:rPr>
          <w:rFonts w:ascii="Arial" w:hAnsi="Arial" w:cs="Arial"/>
          <w:color w:val="000000" w:themeColor="text1"/>
          <w:lang w:val="en-GB"/>
        </w:rPr>
        <w:t xml:space="preserve"> dated [</w:t>
      </w:r>
      <w:r w:rsidRPr="00226783">
        <w:rPr>
          <w:rFonts w:ascii="Arial" w:hAnsi="Arial" w:cs="Arial"/>
          <w:i/>
          <w:iCs/>
          <w:color w:val="000000" w:themeColor="text1"/>
          <w:lang w:val="en-GB"/>
        </w:rPr>
        <w:t xml:space="preserve">insert </w:t>
      </w:r>
      <w:r w:rsidRPr="00226783">
        <w:rPr>
          <w:rFonts w:ascii="Arial" w:hAnsi="Arial" w:cs="Arial"/>
          <w:i/>
          <w:color w:val="000000" w:themeColor="text1"/>
          <w:lang w:val="en-GB"/>
        </w:rPr>
        <w:t>date</w:t>
      </w:r>
      <w:r w:rsidRPr="00226783">
        <w:rPr>
          <w:rFonts w:ascii="Arial" w:hAnsi="Arial" w:cs="Arial"/>
          <w:color w:val="000000" w:themeColor="text1"/>
          <w:lang w:val="en-GB"/>
        </w:rPr>
        <w:t>] for the sum of [</w:t>
      </w:r>
      <w:r w:rsidRPr="00226783">
        <w:rPr>
          <w:rFonts w:ascii="Arial" w:hAnsi="Arial" w:cs="Arial"/>
          <w:i/>
          <w:iCs/>
          <w:color w:val="000000" w:themeColor="text1"/>
          <w:lang w:val="en-GB"/>
        </w:rPr>
        <w:t>Insert a</w:t>
      </w:r>
      <w:r w:rsidRPr="00226783">
        <w:rPr>
          <w:rFonts w:ascii="Arial" w:hAnsi="Arial" w:cs="Arial"/>
          <w:i/>
          <w:color w:val="000000" w:themeColor="text1"/>
          <w:lang w:val="en-GB"/>
        </w:rPr>
        <w:t>mount(s) in words and figures</w:t>
      </w:r>
      <w:r w:rsidRPr="00226783">
        <w:rPr>
          <w:rFonts w:ascii="Arial" w:hAnsi="Arial" w:cs="Arial"/>
          <w:iCs/>
          <w:color w:val="000000" w:themeColor="text1"/>
          <w:vertAlign w:val="superscript"/>
          <w:lang w:val="en-GB"/>
        </w:rPr>
        <w:t>1</w:t>
      </w:r>
      <w:r w:rsidRPr="00226783">
        <w:rPr>
          <w:rStyle w:val="FootnoteReference"/>
          <w:rFonts w:ascii="Arial" w:hAnsi="Arial" w:cs="Arial"/>
          <w:color w:val="000000" w:themeColor="text1"/>
          <w:lang w:val="en-GB"/>
        </w:rPr>
        <w:footnoteReference w:id="1"/>
      </w:r>
      <w:r w:rsidRPr="00226783">
        <w:rPr>
          <w:rFonts w:ascii="Arial" w:hAnsi="Arial" w:cs="Arial"/>
          <w:color w:val="000000" w:themeColor="text1"/>
          <w:lang w:val="en-GB"/>
        </w:rPr>
        <w:t xml:space="preserve">].  This amount is inclusive of all expenses deemed necessary for the performance of the contract in accordance with the Terms of Reference requirements, and </w:t>
      </w:r>
      <w:r w:rsidRPr="00226783">
        <w:rPr>
          <w:rFonts w:ascii="Arial" w:hAnsi="Arial" w:cs="Arial"/>
          <w:i/>
          <w:color w:val="000000" w:themeColor="text1"/>
          <w:lang w:val="en-GB"/>
        </w:rPr>
        <w:t xml:space="preserve">[“does” or “does not” delete as applicable] </w:t>
      </w:r>
      <w:r w:rsidRPr="00226783">
        <w:rPr>
          <w:rFonts w:ascii="Arial" w:hAnsi="Arial" w:cs="Arial"/>
          <w:color w:val="000000" w:themeColor="text1"/>
          <w:lang w:val="en-GB"/>
        </w:rPr>
        <w:t>include</w:t>
      </w:r>
      <w:r w:rsidRPr="00226783">
        <w:rPr>
          <w:rFonts w:ascii="Arial" w:hAnsi="Arial" w:cs="Arial"/>
          <w:i/>
          <w:color w:val="000000" w:themeColor="text1"/>
          <w:lang w:val="en-GB"/>
        </w:rPr>
        <w:t xml:space="preserve"> </w:t>
      </w:r>
      <w:r w:rsidRPr="00226783">
        <w:rPr>
          <w:rFonts w:ascii="Arial" w:hAnsi="Arial" w:cs="Arial"/>
          <w:color w:val="000000" w:themeColor="text1"/>
          <w:lang w:val="en-GB"/>
        </w:rPr>
        <w:t>any of the following taxes in Procuring Entity’s country: value added tax and social charges or/and income taxes on fees and benefits.</w:t>
      </w:r>
    </w:p>
    <w:p w14:paraId="12AD204C" w14:textId="77777777" w:rsidR="006A4AB4" w:rsidRPr="00226783" w:rsidRDefault="006A4AB4" w:rsidP="006A4AB4">
      <w:pPr>
        <w:jc w:val="both"/>
        <w:rPr>
          <w:rFonts w:ascii="Arial" w:hAnsi="Arial" w:cs="Arial"/>
          <w:color w:val="000000" w:themeColor="text1"/>
          <w:lang w:val="en-GB"/>
        </w:rPr>
      </w:pPr>
    </w:p>
    <w:p w14:paraId="16BCC373" w14:textId="77777777" w:rsidR="006A4AB4" w:rsidRPr="00226783" w:rsidRDefault="006A4AB4" w:rsidP="006A4AB4">
      <w:pPr>
        <w:jc w:val="both"/>
        <w:rPr>
          <w:rFonts w:ascii="Arial" w:hAnsi="Arial" w:cs="Arial"/>
          <w:color w:val="000000" w:themeColor="text1"/>
          <w:lang w:val="en-GB"/>
        </w:rPr>
      </w:pPr>
      <w:r w:rsidRPr="00226783">
        <w:rPr>
          <w:rFonts w:ascii="Arial" w:hAnsi="Arial" w:cs="Arial"/>
          <w:color w:val="000000" w:themeColor="text1"/>
          <w:lang w:val="en-GB"/>
        </w:rPr>
        <w:t>I hereby declare that all the information and statements made in my CV are true and accept that any misinterpretation contained in it may lead to my disqualification.</w:t>
      </w:r>
    </w:p>
    <w:p w14:paraId="62A2E353" w14:textId="77777777" w:rsidR="006A4AB4" w:rsidRPr="00226783" w:rsidRDefault="006A4AB4" w:rsidP="006A4AB4">
      <w:pPr>
        <w:jc w:val="both"/>
        <w:rPr>
          <w:rFonts w:ascii="Arial" w:hAnsi="Arial" w:cs="Arial"/>
          <w:color w:val="000000" w:themeColor="text1"/>
          <w:lang w:val="en-GB"/>
        </w:rPr>
      </w:pPr>
      <w:r w:rsidRPr="00226783">
        <w:rPr>
          <w:rFonts w:ascii="Arial" w:hAnsi="Arial" w:cs="Arial"/>
          <w:color w:val="000000" w:themeColor="text1"/>
          <w:lang w:val="en-GB"/>
        </w:rPr>
        <w:t xml:space="preserve"> </w:t>
      </w:r>
    </w:p>
    <w:p w14:paraId="1DF7CB1C" w14:textId="77777777" w:rsidR="006A4AB4" w:rsidRPr="00226783" w:rsidRDefault="006A4AB4" w:rsidP="006A4AB4">
      <w:pPr>
        <w:jc w:val="both"/>
        <w:rPr>
          <w:rFonts w:ascii="Arial" w:hAnsi="Arial" w:cs="Arial"/>
          <w:color w:val="000000" w:themeColor="text1"/>
        </w:rPr>
      </w:pPr>
      <w:r w:rsidRPr="00226783">
        <w:rPr>
          <w:rFonts w:ascii="Arial" w:hAnsi="Arial" w:cs="Arial"/>
          <w:color w:val="000000" w:themeColor="text1"/>
        </w:rPr>
        <w:t>I take note that under the provisions of the SADC Procurement Policy applicable to this Request For Expression of Interest, a contract cannot be awarded to applicants who are in any of the following situations:</w:t>
      </w:r>
    </w:p>
    <w:p w14:paraId="4637B07C" w14:textId="77777777" w:rsidR="006A4AB4" w:rsidRPr="00226783" w:rsidRDefault="006A4AB4" w:rsidP="006A4AB4">
      <w:pPr>
        <w:autoSpaceDE w:val="0"/>
        <w:autoSpaceDN w:val="0"/>
        <w:adjustRightInd w:val="0"/>
        <w:spacing w:after="120"/>
        <w:ind w:left="426" w:hanging="294"/>
        <w:jc w:val="both"/>
        <w:rPr>
          <w:rFonts w:ascii="Arial" w:hAnsi="Arial" w:cs="Arial"/>
          <w:i/>
          <w:color w:val="000000" w:themeColor="text1"/>
          <w:lang w:val="en-GB"/>
        </w:rPr>
      </w:pPr>
      <w:r w:rsidRPr="00226783">
        <w:rPr>
          <w:rFonts w:ascii="Arial" w:hAnsi="Arial" w:cs="Arial"/>
          <w:i/>
          <w:color w:val="000000" w:themeColor="text1"/>
          <w:lang w:val="en-GB"/>
        </w:rPr>
        <w:t>a)</w:t>
      </w:r>
      <w:r w:rsidRPr="00226783">
        <w:rPr>
          <w:rFonts w:ascii="Arial" w:hAnsi="Arial" w:cs="Arial"/>
          <w:i/>
          <w:color w:val="000000" w:themeColor="text1"/>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617A718B" w14:textId="77777777" w:rsidR="006A4AB4" w:rsidRPr="00226783" w:rsidRDefault="006A4AB4" w:rsidP="006A4AB4">
      <w:pPr>
        <w:spacing w:after="120"/>
        <w:ind w:left="426" w:hanging="294"/>
        <w:jc w:val="both"/>
        <w:rPr>
          <w:rFonts w:ascii="Arial" w:hAnsi="Arial" w:cs="Arial"/>
          <w:i/>
          <w:color w:val="000000" w:themeColor="text1"/>
          <w:lang w:val="en-GB"/>
        </w:rPr>
      </w:pPr>
      <w:r w:rsidRPr="00226783">
        <w:rPr>
          <w:rFonts w:ascii="Arial" w:hAnsi="Arial" w:cs="Arial"/>
          <w:i/>
          <w:color w:val="000000" w:themeColor="text1"/>
          <w:lang w:val="en-GB"/>
        </w:rPr>
        <w:t>b)</w:t>
      </w:r>
      <w:r w:rsidRPr="00226783">
        <w:rPr>
          <w:rFonts w:ascii="Arial" w:hAnsi="Arial" w:cs="Arial"/>
          <w:i/>
          <w:color w:val="000000" w:themeColor="text1"/>
          <w:lang w:val="en-GB"/>
        </w:rPr>
        <w:tab/>
        <w:t xml:space="preserve">they have been convicted of offences concerning their professional conduct by a judgment which haves the force of res judicata; (i.e. against which no appeal is possible);  </w:t>
      </w:r>
    </w:p>
    <w:p w14:paraId="3162BBF0" w14:textId="77777777" w:rsidR="006A4AB4" w:rsidRPr="00226783" w:rsidRDefault="006A4AB4" w:rsidP="006A4AB4">
      <w:pPr>
        <w:spacing w:after="120"/>
        <w:ind w:left="426" w:hanging="294"/>
        <w:jc w:val="both"/>
        <w:rPr>
          <w:rFonts w:ascii="Arial" w:hAnsi="Arial" w:cs="Arial"/>
          <w:i/>
          <w:color w:val="000000" w:themeColor="text1"/>
          <w:lang w:val="en-GB"/>
        </w:rPr>
      </w:pPr>
      <w:r w:rsidRPr="00226783">
        <w:rPr>
          <w:rFonts w:ascii="Arial" w:hAnsi="Arial" w:cs="Arial"/>
          <w:i/>
          <w:color w:val="000000" w:themeColor="text1"/>
          <w:lang w:val="en-GB"/>
        </w:rPr>
        <w:t>c)</w:t>
      </w:r>
      <w:r w:rsidRPr="00226783">
        <w:rPr>
          <w:rFonts w:ascii="Arial" w:hAnsi="Arial" w:cs="Arial"/>
          <w:i/>
          <w:color w:val="000000" w:themeColor="text1"/>
          <w:lang w:val="en-GB"/>
        </w:rPr>
        <w:tab/>
        <w:t xml:space="preserve">they have been declared guilty of grave professional misconduct proven by any means which SADC Secretariat can justify; </w:t>
      </w:r>
    </w:p>
    <w:p w14:paraId="33D0A2E1" w14:textId="77777777" w:rsidR="006A4AB4" w:rsidRPr="00226783" w:rsidRDefault="006A4AB4" w:rsidP="006A4AB4">
      <w:pPr>
        <w:spacing w:after="120"/>
        <w:ind w:left="426" w:hanging="294"/>
        <w:jc w:val="both"/>
        <w:rPr>
          <w:rFonts w:ascii="Arial" w:hAnsi="Arial" w:cs="Arial"/>
          <w:i/>
          <w:color w:val="000000" w:themeColor="text1"/>
          <w:lang w:val="en-GB"/>
        </w:rPr>
      </w:pPr>
      <w:r w:rsidRPr="00226783">
        <w:rPr>
          <w:rFonts w:ascii="Arial" w:hAnsi="Arial" w:cs="Arial"/>
          <w:i/>
          <w:color w:val="000000" w:themeColor="text1"/>
          <w:lang w:val="en-GB"/>
        </w:rPr>
        <w:t>d)</w:t>
      </w:r>
      <w:r w:rsidRPr="00226783">
        <w:rPr>
          <w:rFonts w:ascii="Arial" w:hAnsi="Arial" w:cs="Arial"/>
          <w:i/>
          <w:color w:val="000000" w:themeColor="text1"/>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66057085" w14:textId="77777777" w:rsidR="006A4AB4" w:rsidRPr="00226783" w:rsidRDefault="006A4AB4" w:rsidP="006A4AB4">
      <w:pPr>
        <w:spacing w:after="120"/>
        <w:ind w:left="426" w:hanging="294"/>
        <w:jc w:val="both"/>
        <w:rPr>
          <w:rFonts w:ascii="Arial" w:hAnsi="Arial" w:cs="Arial"/>
          <w:i/>
          <w:color w:val="000000" w:themeColor="text1"/>
          <w:lang w:val="en-GB"/>
        </w:rPr>
      </w:pPr>
      <w:r w:rsidRPr="00226783">
        <w:rPr>
          <w:rFonts w:ascii="Arial" w:hAnsi="Arial" w:cs="Arial"/>
          <w:i/>
          <w:color w:val="000000" w:themeColor="text1"/>
          <w:lang w:val="en-GB"/>
        </w:rPr>
        <w:t>e)</w:t>
      </w:r>
      <w:r w:rsidRPr="00226783">
        <w:rPr>
          <w:rFonts w:ascii="Arial" w:hAnsi="Arial" w:cs="Arial"/>
          <w:i/>
          <w:color w:val="000000" w:themeColor="text1"/>
          <w:lang w:val="en-GB"/>
        </w:rPr>
        <w:tab/>
        <w:t>they have been the subject of a judgment which has the force of res judicata for fraud, corruption, involvement in a criminal organisation or any other illegal activity detrimental to the SADC Secretariat' financial interests; or</w:t>
      </w:r>
    </w:p>
    <w:p w14:paraId="79BA95E6" w14:textId="77777777" w:rsidR="006A4AB4" w:rsidRPr="00226783" w:rsidRDefault="006A4AB4" w:rsidP="006A4AB4">
      <w:pPr>
        <w:spacing w:after="120"/>
        <w:ind w:left="426" w:hanging="294"/>
        <w:jc w:val="both"/>
        <w:rPr>
          <w:rFonts w:ascii="Arial" w:hAnsi="Arial" w:cs="Arial"/>
          <w:i/>
          <w:color w:val="000000" w:themeColor="text1"/>
          <w:lang w:val="en-GB"/>
        </w:rPr>
      </w:pPr>
      <w:r w:rsidRPr="00226783">
        <w:rPr>
          <w:rFonts w:ascii="Arial" w:hAnsi="Arial" w:cs="Arial"/>
          <w:i/>
          <w:color w:val="000000" w:themeColor="text1"/>
          <w:lang w:val="en-GB"/>
        </w:rPr>
        <w:t>f)</w:t>
      </w:r>
      <w:r w:rsidRPr="00226783">
        <w:rPr>
          <w:rFonts w:ascii="Arial" w:hAnsi="Arial" w:cs="Arial"/>
          <w:i/>
          <w:color w:val="000000" w:themeColor="text1"/>
          <w:lang w:val="en-GB"/>
        </w:rPr>
        <w:tab/>
        <w:t>they are being currently subject to an administrative penalty.</w:t>
      </w:r>
    </w:p>
    <w:p w14:paraId="061594DD" w14:textId="77777777" w:rsidR="006A4AB4" w:rsidRPr="00226783" w:rsidRDefault="006A4AB4" w:rsidP="006A4AB4">
      <w:pPr>
        <w:jc w:val="both"/>
        <w:rPr>
          <w:rFonts w:ascii="Arial" w:hAnsi="Arial" w:cs="Arial"/>
          <w:color w:val="000000" w:themeColor="text1"/>
        </w:rPr>
      </w:pPr>
      <w:r w:rsidRPr="00226783">
        <w:rPr>
          <w:rFonts w:ascii="Arial" w:hAnsi="Arial" w:cs="Arial"/>
          <w:color w:val="000000" w:themeColor="text1"/>
        </w:rPr>
        <w:lastRenderedPageBreak/>
        <w:t>I confirm that I am not in any of the situations described above, and I hereby declare that at any point in time, at the SADC Secretariat’s request, I will provide certified copies of documents to prove so.</w:t>
      </w:r>
    </w:p>
    <w:p w14:paraId="04FCA2F4" w14:textId="77777777" w:rsidR="006A4AB4" w:rsidRPr="00226783" w:rsidRDefault="006A4AB4" w:rsidP="006A4AB4">
      <w:pPr>
        <w:jc w:val="both"/>
        <w:rPr>
          <w:rFonts w:ascii="Arial" w:hAnsi="Arial" w:cs="Arial"/>
          <w:color w:val="000000" w:themeColor="text1"/>
        </w:rPr>
      </w:pPr>
    </w:p>
    <w:p w14:paraId="6B0414BF" w14:textId="77777777" w:rsidR="006A4AB4" w:rsidRPr="00226783" w:rsidRDefault="006A4AB4" w:rsidP="006A4AB4">
      <w:pPr>
        <w:jc w:val="both"/>
        <w:rPr>
          <w:rFonts w:ascii="Arial" w:hAnsi="Arial" w:cs="Arial"/>
          <w:color w:val="000000" w:themeColor="text1"/>
        </w:rPr>
      </w:pPr>
      <w:r w:rsidRPr="00226783">
        <w:rPr>
          <w:rFonts w:ascii="Arial" w:hAnsi="Arial" w:cs="Arial"/>
          <w:color w:val="000000" w:themeColor="text1"/>
        </w:rPr>
        <w:t>I am aware that the penalties set out in the Procurement Policy may be applied in the case of a false declaration, should the contract be awarded to me.</w:t>
      </w:r>
    </w:p>
    <w:p w14:paraId="169CE6BD" w14:textId="77777777" w:rsidR="006A4AB4" w:rsidRPr="00226783" w:rsidRDefault="006A4AB4" w:rsidP="006A4AB4">
      <w:pPr>
        <w:jc w:val="both"/>
        <w:rPr>
          <w:rFonts w:ascii="Arial" w:hAnsi="Arial" w:cs="Arial"/>
          <w:color w:val="000000" w:themeColor="text1"/>
        </w:rPr>
      </w:pPr>
    </w:p>
    <w:p w14:paraId="1C4CA42C" w14:textId="77777777" w:rsidR="006A4AB4" w:rsidRPr="00226783" w:rsidRDefault="006A4AB4" w:rsidP="006A4AB4">
      <w:pPr>
        <w:jc w:val="both"/>
        <w:rPr>
          <w:rFonts w:ascii="Arial" w:hAnsi="Arial" w:cs="Arial"/>
          <w:color w:val="000000" w:themeColor="text1"/>
        </w:rPr>
      </w:pPr>
      <w:r w:rsidRPr="00226783">
        <w:rPr>
          <w:rFonts w:ascii="Arial" w:hAnsi="Arial" w:cs="Arial"/>
          <w:color w:val="000000" w:themeColor="text1"/>
        </w:rPr>
        <w:t xml:space="preserve">My proposal is binding upon me for the period indicated in Paragraph 9(iii) of this Request for Expression of Interest. </w:t>
      </w:r>
    </w:p>
    <w:p w14:paraId="4342F8B6" w14:textId="77777777" w:rsidR="006A4AB4" w:rsidRPr="00226783" w:rsidRDefault="006A4AB4" w:rsidP="006A4AB4">
      <w:pPr>
        <w:jc w:val="both"/>
        <w:rPr>
          <w:rFonts w:ascii="Arial" w:hAnsi="Arial" w:cs="Arial"/>
          <w:color w:val="000000" w:themeColor="text1"/>
        </w:rPr>
      </w:pPr>
    </w:p>
    <w:p w14:paraId="7B4C37F4" w14:textId="77777777" w:rsidR="006A4AB4" w:rsidRPr="00226783" w:rsidRDefault="006A4AB4" w:rsidP="006A4AB4">
      <w:pPr>
        <w:jc w:val="both"/>
        <w:rPr>
          <w:rFonts w:ascii="Arial" w:hAnsi="Arial" w:cs="Arial"/>
          <w:b/>
          <w:color w:val="000000" w:themeColor="text1"/>
        </w:rPr>
      </w:pPr>
      <w:r w:rsidRPr="00226783">
        <w:rPr>
          <w:rFonts w:ascii="Arial" w:hAnsi="Arial" w:cs="Arial"/>
          <w:color w:val="000000" w:themeColor="text1"/>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14:paraId="360B83AD" w14:textId="77777777" w:rsidR="006A4AB4" w:rsidRPr="00226783" w:rsidRDefault="006A4AB4" w:rsidP="006A4AB4">
      <w:pPr>
        <w:jc w:val="both"/>
        <w:rPr>
          <w:rFonts w:ascii="Arial" w:hAnsi="Arial" w:cs="Arial"/>
          <w:color w:val="000000" w:themeColor="text1"/>
          <w:lang w:val="en-GB"/>
        </w:rPr>
      </w:pPr>
    </w:p>
    <w:p w14:paraId="72C75D62" w14:textId="77777777" w:rsidR="006A4AB4" w:rsidRPr="00226783" w:rsidRDefault="006A4AB4" w:rsidP="006A4AB4">
      <w:pPr>
        <w:ind w:firstLine="720"/>
        <w:jc w:val="both"/>
        <w:rPr>
          <w:rFonts w:ascii="Arial" w:hAnsi="Arial" w:cs="Arial"/>
          <w:color w:val="000000" w:themeColor="text1"/>
          <w:lang w:val="en-GB"/>
        </w:rPr>
      </w:pPr>
      <w:r w:rsidRPr="00226783">
        <w:rPr>
          <w:rFonts w:ascii="Arial" w:hAnsi="Arial" w:cs="Arial"/>
          <w:color w:val="000000" w:themeColor="text1"/>
          <w:lang w:val="en-GB"/>
        </w:rPr>
        <w:t>I understand you are not bound to accept any Proposal you receive.</w:t>
      </w:r>
    </w:p>
    <w:p w14:paraId="65567B20" w14:textId="77777777" w:rsidR="006A4AB4" w:rsidRPr="00226783" w:rsidRDefault="006A4AB4" w:rsidP="006A4AB4">
      <w:pPr>
        <w:rPr>
          <w:rFonts w:ascii="Arial" w:hAnsi="Arial" w:cs="Arial"/>
          <w:color w:val="000000" w:themeColor="text1"/>
          <w:lang w:val="en-GB"/>
        </w:rPr>
      </w:pPr>
    </w:p>
    <w:p w14:paraId="41BE64A6" w14:textId="77777777" w:rsidR="006A4AB4" w:rsidRPr="00226783" w:rsidRDefault="006A4AB4" w:rsidP="006A4AB4">
      <w:pPr>
        <w:ind w:firstLine="708"/>
        <w:jc w:val="both"/>
        <w:rPr>
          <w:rFonts w:ascii="Arial" w:hAnsi="Arial" w:cs="Arial"/>
          <w:color w:val="000000" w:themeColor="text1"/>
          <w:lang w:val="en-GB"/>
        </w:rPr>
      </w:pPr>
      <w:r w:rsidRPr="00226783">
        <w:rPr>
          <w:rFonts w:ascii="Arial" w:hAnsi="Arial" w:cs="Arial"/>
          <w:color w:val="000000" w:themeColor="text1"/>
          <w:lang w:val="en-GB"/>
        </w:rPr>
        <w:t>Yours sincerely,</w:t>
      </w:r>
    </w:p>
    <w:p w14:paraId="40280EF8" w14:textId="77777777" w:rsidR="006A4AB4" w:rsidRPr="00226783" w:rsidRDefault="006A4AB4" w:rsidP="006A4AB4">
      <w:pPr>
        <w:jc w:val="both"/>
        <w:rPr>
          <w:rFonts w:ascii="Arial" w:hAnsi="Arial" w:cs="Arial"/>
          <w:color w:val="000000" w:themeColor="text1"/>
          <w:lang w:val="en-GB"/>
        </w:rPr>
      </w:pPr>
    </w:p>
    <w:p w14:paraId="5BD311B0" w14:textId="77777777" w:rsidR="006A4AB4" w:rsidRPr="00226783" w:rsidRDefault="006A4AB4" w:rsidP="006A4AB4">
      <w:pPr>
        <w:tabs>
          <w:tab w:val="right" w:pos="8460"/>
        </w:tabs>
        <w:ind w:left="720"/>
        <w:jc w:val="both"/>
        <w:rPr>
          <w:rFonts w:ascii="Arial" w:hAnsi="Arial" w:cs="Arial"/>
          <w:color w:val="000000" w:themeColor="text1"/>
          <w:u w:val="single"/>
          <w:lang w:val="en-GB"/>
        </w:rPr>
      </w:pPr>
      <w:r w:rsidRPr="00226783">
        <w:rPr>
          <w:rFonts w:ascii="Arial" w:hAnsi="Arial" w:cs="Arial"/>
          <w:color w:val="000000" w:themeColor="text1"/>
          <w:lang w:val="en-GB"/>
        </w:rPr>
        <w:t>Signature [</w:t>
      </w:r>
      <w:r w:rsidRPr="00226783">
        <w:rPr>
          <w:rFonts w:ascii="Arial" w:hAnsi="Arial" w:cs="Arial"/>
          <w:i/>
          <w:iCs/>
          <w:color w:val="000000" w:themeColor="text1"/>
          <w:lang w:val="en-GB"/>
        </w:rPr>
        <w:t>In full and initials</w:t>
      </w:r>
      <w:r w:rsidRPr="00226783">
        <w:rPr>
          <w:rFonts w:ascii="Arial" w:hAnsi="Arial" w:cs="Arial"/>
          <w:color w:val="000000" w:themeColor="text1"/>
          <w:lang w:val="en-GB"/>
        </w:rPr>
        <w:t xml:space="preserve">]:  </w:t>
      </w:r>
      <w:r w:rsidRPr="00226783">
        <w:rPr>
          <w:rFonts w:ascii="Arial" w:hAnsi="Arial" w:cs="Arial"/>
          <w:color w:val="000000" w:themeColor="text1"/>
          <w:u w:val="single"/>
          <w:lang w:val="en-GB"/>
        </w:rPr>
        <w:tab/>
      </w:r>
    </w:p>
    <w:p w14:paraId="4B5A85B9" w14:textId="77777777" w:rsidR="006A4AB4" w:rsidRPr="00226783" w:rsidRDefault="006A4AB4" w:rsidP="006A4AB4">
      <w:pPr>
        <w:tabs>
          <w:tab w:val="right" w:pos="8460"/>
        </w:tabs>
        <w:ind w:left="720"/>
        <w:jc w:val="both"/>
        <w:rPr>
          <w:rFonts w:ascii="Arial" w:hAnsi="Arial" w:cs="Arial"/>
          <w:color w:val="000000" w:themeColor="text1"/>
          <w:lang w:val="en-GB"/>
        </w:rPr>
      </w:pPr>
    </w:p>
    <w:p w14:paraId="6AC8DC8D" w14:textId="77777777" w:rsidR="006A4AB4" w:rsidRPr="00226783" w:rsidRDefault="006A4AB4" w:rsidP="006A4AB4">
      <w:pPr>
        <w:tabs>
          <w:tab w:val="right" w:pos="8460"/>
        </w:tabs>
        <w:ind w:left="720"/>
        <w:jc w:val="both"/>
        <w:rPr>
          <w:rFonts w:ascii="Arial" w:hAnsi="Arial" w:cs="Arial"/>
          <w:color w:val="000000" w:themeColor="text1"/>
          <w:u w:val="single"/>
          <w:lang w:val="en-GB"/>
        </w:rPr>
      </w:pPr>
      <w:r w:rsidRPr="00226783">
        <w:rPr>
          <w:rFonts w:ascii="Arial" w:hAnsi="Arial" w:cs="Arial"/>
          <w:color w:val="000000" w:themeColor="text1"/>
          <w:lang w:val="en-GB"/>
        </w:rPr>
        <w:t xml:space="preserve">Name and Title of Signatory:  </w:t>
      </w:r>
      <w:r w:rsidRPr="00226783">
        <w:rPr>
          <w:rFonts w:ascii="Arial" w:hAnsi="Arial" w:cs="Arial"/>
          <w:color w:val="000000" w:themeColor="text1"/>
          <w:u w:val="single"/>
          <w:lang w:val="en-GB"/>
        </w:rPr>
        <w:tab/>
      </w:r>
    </w:p>
    <w:p w14:paraId="36C1FEF7" w14:textId="77777777" w:rsidR="006A4AB4" w:rsidRPr="00226783" w:rsidRDefault="006A4AB4" w:rsidP="006A4AB4">
      <w:pPr>
        <w:pStyle w:val="BodyText2"/>
        <w:pBdr>
          <w:bottom w:val="single" w:sz="4" w:space="1" w:color="auto"/>
        </w:pBdr>
        <w:rPr>
          <w:rFonts w:ascii="Arial" w:hAnsi="Arial" w:cs="Arial"/>
          <w:color w:val="000000" w:themeColor="text1"/>
          <w:lang w:val="en-GB"/>
        </w:rPr>
      </w:pPr>
    </w:p>
    <w:p w14:paraId="4B5F1961" w14:textId="77777777" w:rsidR="006A4AB4" w:rsidRPr="00226783" w:rsidRDefault="006A4AB4" w:rsidP="006A4AB4">
      <w:pPr>
        <w:pStyle w:val="BodyText2"/>
        <w:pBdr>
          <w:bottom w:val="single" w:sz="4" w:space="1" w:color="auto"/>
        </w:pBdr>
        <w:rPr>
          <w:rFonts w:ascii="Arial" w:hAnsi="Arial" w:cs="Arial"/>
          <w:color w:val="000000" w:themeColor="text1"/>
          <w:lang w:val="en-GB"/>
        </w:rPr>
      </w:pPr>
    </w:p>
    <w:p w14:paraId="1A5D7B4D" w14:textId="77777777" w:rsidR="006A4AB4" w:rsidRPr="00226783" w:rsidRDefault="006A4AB4" w:rsidP="006A4AB4">
      <w:pPr>
        <w:pStyle w:val="BodyText2"/>
        <w:pBdr>
          <w:bottom w:val="single" w:sz="4" w:space="1" w:color="auto"/>
        </w:pBdr>
        <w:rPr>
          <w:rFonts w:ascii="Arial" w:hAnsi="Arial" w:cs="Arial"/>
          <w:color w:val="000000" w:themeColor="text1"/>
          <w:lang w:val="en-GB"/>
        </w:rPr>
      </w:pPr>
    </w:p>
    <w:p w14:paraId="0F500361" w14:textId="77777777" w:rsidR="006A4AB4" w:rsidRPr="00226783" w:rsidRDefault="006A4AB4" w:rsidP="006A4AB4">
      <w:pPr>
        <w:pStyle w:val="Heading3"/>
        <w:keepNext w:val="0"/>
        <w:rPr>
          <w:rFonts w:ascii="Arial" w:hAnsi="Arial" w:cs="Arial"/>
          <w:color w:val="000000" w:themeColor="text1"/>
          <w:lang w:val="en-GB"/>
        </w:rPr>
      </w:pPr>
      <w:r w:rsidRPr="00226783">
        <w:rPr>
          <w:rFonts w:ascii="Arial" w:hAnsi="Arial" w:cs="Arial"/>
          <w:color w:val="000000" w:themeColor="text1"/>
          <w:lang w:val="en-GB"/>
        </w:rPr>
        <w:br w:type="page"/>
      </w:r>
    </w:p>
    <w:p w14:paraId="0B9E61E1" w14:textId="77777777" w:rsidR="006A4AB4" w:rsidRPr="00226783" w:rsidRDefault="006A4AB4" w:rsidP="006A4AB4">
      <w:pPr>
        <w:pStyle w:val="Fett1"/>
        <w:jc w:val="center"/>
        <w:outlineLvl w:val="0"/>
        <w:rPr>
          <w:rFonts w:cs="Arial"/>
          <w:color w:val="000000" w:themeColor="text1"/>
          <w:sz w:val="24"/>
          <w:szCs w:val="24"/>
          <w:lang w:val="en-GB"/>
        </w:rPr>
      </w:pPr>
      <w:bookmarkStart w:id="11" w:name="_Toc267927846"/>
      <w:r w:rsidRPr="00226783">
        <w:rPr>
          <w:rFonts w:cs="Arial"/>
          <w:color w:val="000000" w:themeColor="text1"/>
          <w:sz w:val="24"/>
          <w:szCs w:val="24"/>
          <w:lang w:val="en-GB"/>
        </w:rPr>
        <w:lastRenderedPageBreak/>
        <w:t>B.</w:t>
      </w:r>
      <w:r w:rsidRPr="00226783">
        <w:rPr>
          <w:rFonts w:cs="Arial"/>
          <w:color w:val="000000" w:themeColor="text1"/>
          <w:sz w:val="24"/>
          <w:szCs w:val="24"/>
          <w:lang w:val="en-GB"/>
        </w:rPr>
        <w:tab/>
        <w:t>CURRICULUM VITAE</w:t>
      </w:r>
      <w:bookmarkEnd w:id="11"/>
    </w:p>
    <w:p w14:paraId="561DACB5" w14:textId="77777777" w:rsidR="006A4AB4" w:rsidRPr="00226783" w:rsidRDefault="006A4AB4" w:rsidP="006A4AB4">
      <w:pPr>
        <w:pBdr>
          <w:bottom w:val="single" w:sz="8" w:space="1" w:color="auto"/>
        </w:pBdr>
        <w:jc w:val="center"/>
        <w:rPr>
          <w:rFonts w:ascii="Arial" w:hAnsi="Arial" w:cs="Arial"/>
          <w:b/>
          <w:i/>
          <w:color w:val="000000" w:themeColor="text1"/>
          <w:lang w:val="en-GB"/>
        </w:rPr>
      </w:pPr>
      <w:r w:rsidRPr="00226783">
        <w:rPr>
          <w:rFonts w:ascii="Arial" w:hAnsi="Arial" w:cs="Arial"/>
          <w:b/>
          <w:i/>
          <w:color w:val="000000" w:themeColor="text1"/>
          <w:lang w:val="en-GB"/>
        </w:rPr>
        <w:t>[insert full name]</w:t>
      </w:r>
    </w:p>
    <w:p w14:paraId="4B778FE4" w14:textId="77777777" w:rsidR="006A4AB4" w:rsidRPr="00226783" w:rsidRDefault="006A4AB4" w:rsidP="006A4AB4">
      <w:pPr>
        <w:pBdr>
          <w:bottom w:val="single" w:sz="8" w:space="1" w:color="auto"/>
        </w:pBdr>
        <w:jc w:val="center"/>
        <w:rPr>
          <w:rFonts w:ascii="Arial" w:hAnsi="Arial" w:cs="Arial"/>
          <w:b/>
          <w:i/>
          <w:color w:val="000000" w:themeColor="text1"/>
          <w:lang w:val="en-GB"/>
        </w:rPr>
      </w:pPr>
    </w:p>
    <w:p w14:paraId="44D80C7F" w14:textId="77777777" w:rsidR="006A4AB4" w:rsidRPr="00226783" w:rsidRDefault="006A4AB4" w:rsidP="006A4AB4">
      <w:pPr>
        <w:jc w:val="right"/>
        <w:rPr>
          <w:rFonts w:ascii="Arial" w:hAnsi="Arial" w:cs="Arial"/>
          <w:color w:val="000000" w:themeColor="text1"/>
          <w:lang w:val="en-GB"/>
        </w:rPr>
      </w:pPr>
    </w:p>
    <w:p w14:paraId="2F6448D7" w14:textId="77777777" w:rsidR="006A4AB4" w:rsidRPr="00226783" w:rsidRDefault="006A4AB4" w:rsidP="006A4AB4">
      <w:pPr>
        <w:suppressAutoHyphens/>
        <w:jc w:val="both"/>
        <w:rPr>
          <w:rFonts w:ascii="Arial" w:hAnsi="Arial" w:cs="Arial"/>
          <w:color w:val="000000" w:themeColor="text1"/>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226783" w:rsidRPr="00226783" w14:paraId="3ED52EE2" w14:textId="77777777" w:rsidTr="00B91316">
        <w:tc>
          <w:tcPr>
            <w:tcW w:w="3510" w:type="dxa"/>
          </w:tcPr>
          <w:p w14:paraId="354B3EBE" w14:textId="77777777" w:rsidR="006A4AB4" w:rsidRPr="00226783" w:rsidRDefault="006A4AB4" w:rsidP="006A4AB4">
            <w:pPr>
              <w:pStyle w:val="ListParagraph"/>
              <w:numPr>
                <w:ilvl w:val="0"/>
                <w:numId w:val="16"/>
              </w:numPr>
              <w:suppressAutoHyphens/>
              <w:ind w:left="426"/>
              <w:rPr>
                <w:rFonts w:ascii="Arial" w:hAnsi="Arial" w:cs="Arial"/>
                <w:b/>
                <w:color w:val="000000" w:themeColor="text1"/>
                <w:lang w:val="en-GB"/>
              </w:rPr>
            </w:pPr>
            <w:r w:rsidRPr="00226783">
              <w:rPr>
                <w:rFonts w:ascii="Arial" w:hAnsi="Arial" w:cs="Arial"/>
                <w:b/>
                <w:color w:val="000000" w:themeColor="text1"/>
                <w:lang w:val="en-GB"/>
              </w:rPr>
              <w:t>Family name:</w:t>
            </w:r>
          </w:p>
        </w:tc>
        <w:tc>
          <w:tcPr>
            <w:tcW w:w="6237" w:type="dxa"/>
          </w:tcPr>
          <w:p w14:paraId="22B2C250" w14:textId="77777777" w:rsidR="006A4AB4" w:rsidRPr="00226783" w:rsidRDefault="006A4AB4" w:rsidP="00B91316">
            <w:pPr>
              <w:pStyle w:val="ListParagraph"/>
              <w:rPr>
                <w:rFonts w:ascii="Arial" w:hAnsi="Arial" w:cs="Arial"/>
                <w:i/>
                <w:color w:val="000000" w:themeColor="text1"/>
                <w:lang w:val="en-GB"/>
              </w:rPr>
            </w:pPr>
            <w:r w:rsidRPr="00226783">
              <w:rPr>
                <w:rFonts w:ascii="Arial" w:hAnsi="Arial" w:cs="Arial"/>
                <w:i/>
                <w:color w:val="000000" w:themeColor="text1"/>
                <w:lang w:val="en-GB"/>
              </w:rPr>
              <w:t>[insert the name]</w:t>
            </w:r>
          </w:p>
        </w:tc>
      </w:tr>
      <w:tr w:rsidR="00226783" w:rsidRPr="00226783" w14:paraId="609B0C0E" w14:textId="77777777" w:rsidTr="00B91316">
        <w:tc>
          <w:tcPr>
            <w:tcW w:w="3510" w:type="dxa"/>
          </w:tcPr>
          <w:p w14:paraId="13747A4F" w14:textId="77777777" w:rsidR="006A4AB4" w:rsidRPr="00226783" w:rsidRDefault="006A4AB4" w:rsidP="006A4AB4">
            <w:pPr>
              <w:pStyle w:val="ListParagraph"/>
              <w:numPr>
                <w:ilvl w:val="0"/>
                <w:numId w:val="16"/>
              </w:numPr>
              <w:suppressAutoHyphens/>
              <w:ind w:left="426"/>
              <w:rPr>
                <w:rFonts w:ascii="Arial" w:hAnsi="Arial" w:cs="Arial"/>
                <w:b/>
                <w:color w:val="000000" w:themeColor="text1"/>
                <w:lang w:val="en-GB"/>
              </w:rPr>
            </w:pPr>
            <w:r w:rsidRPr="00226783">
              <w:rPr>
                <w:rFonts w:ascii="Arial" w:hAnsi="Arial" w:cs="Arial"/>
                <w:b/>
                <w:color w:val="000000" w:themeColor="text1"/>
                <w:lang w:val="en-GB"/>
              </w:rPr>
              <w:t>First names:</w:t>
            </w:r>
          </w:p>
        </w:tc>
        <w:tc>
          <w:tcPr>
            <w:tcW w:w="6237" w:type="dxa"/>
          </w:tcPr>
          <w:p w14:paraId="7684D2E1" w14:textId="77777777" w:rsidR="006A4AB4" w:rsidRPr="00226783" w:rsidRDefault="006A4AB4" w:rsidP="00B91316">
            <w:pPr>
              <w:pStyle w:val="ListParagraph"/>
              <w:suppressAutoHyphens/>
              <w:ind w:left="426"/>
              <w:rPr>
                <w:rFonts w:ascii="Arial" w:hAnsi="Arial" w:cs="Arial"/>
                <w:i/>
                <w:color w:val="000000" w:themeColor="text1"/>
                <w:lang w:val="en-GB"/>
              </w:rPr>
            </w:pPr>
            <w:r w:rsidRPr="00226783">
              <w:rPr>
                <w:rFonts w:ascii="Arial" w:hAnsi="Arial" w:cs="Arial"/>
                <w:i/>
                <w:color w:val="000000" w:themeColor="text1"/>
                <w:lang w:val="en-GB"/>
              </w:rPr>
              <w:t>[insert the names in full]</w:t>
            </w:r>
          </w:p>
        </w:tc>
      </w:tr>
      <w:tr w:rsidR="00226783" w:rsidRPr="00226783" w14:paraId="5226AC76" w14:textId="77777777" w:rsidTr="00B91316">
        <w:tc>
          <w:tcPr>
            <w:tcW w:w="3510" w:type="dxa"/>
          </w:tcPr>
          <w:p w14:paraId="372A5AEA" w14:textId="77777777" w:rsidR="006A4AB4" w:rsidRPr="00226783" w:rsidRDefault="006A4AB4" w:rsidP="006A4AB4">
            <w:pPr>
              <w:pStyle w:val="ListParagraph"/>
              <w:numPr>
                <w:ilvl w:val="0"/>
                <w:numId w:val="16"/>
              </w:numPr>
              <w:suppressAutoHyphens/>
              <w:ind w:left="426"/>
              <w:rPr>
                <w:rFonts w:ascii="Arial" w:hAnsi="Arial" w:cs="Arial"/>
                <w:b/>
                <w:color w:val="000000" w:themeColor="text1"/>
                <w:lang w:val="en-GB"/>
              </w:rPr>
            </w:pPr>
            <w:r w:rsidRPr="00226783">
              <w:rPr>
                <w:rFonts w:ascii="Arial" w:hAnsi="Arial" w:cs="Arial"/>
                <w:b/>
                <w:color w:val="000000" w:themeColor="text1"/>
                <w:lang w:val="en-GB"/>
              </w:rPr>
              <w:t>Date of birth:</w:t>
            </w:r>
          </w:p>
        </w:tc>
        <w:tc>
          <w:tcPr>
            <w:tcW w:w="6237" w:type="dxa"/>
          </w:tcPr>
          <w:p w14:paraId="6EEE9713" w14:textId="77777777" w:rsidR="006A4AB4" w:rsidRPr="00226783" w:rsidRDefault="006A4AB4" w:rsidP="00B91316">
            <w:pPr>
              <w:pStyle w:val="ListParagraph"/>
              <w:suppressAutoHyphens/>
              <w:ind w:left="426"/>
              <w:rPr>
                <w:rFonts w:ascii="Arial" w:hAnsi="Arial" w:cs="Arial"/>
                <w:i/>
                <w:color w:val="000000" w:themeColor="text1"/>
                <w:lang w:val="en-GB"/>
              </w:rPr>
            </w:pPr>
            <w:r w:rsidRPr="00226783">
              <w:rPr>
                <w:rFonts w:ascii="Arial" w:hAnsi="Arial" w:cs="Arial"/>
                <w:i/>
                <w:color w:val="000000" w:themeColor="text1"/>
                <w:lang w:val="en-GB"/>
              </w:rPr>
              <w:t>[insert the date]</w:t>
            </w:r>
          </w:p>
        </w:tc>
      </w:tr>
      <w:tr w:rsidR="00226783" w:rsidRPr="00226783" w14:paraId="01C34D57" w14:textId="77777777" w:rsidTr="00B91316">
        <w:tc>
          <w:tcPr>
            <w:tcW w:w="3510" w:type="dxa"/>
          </w:tcPr>
          <w:p w14:paraId="30B30EBF" w14:textId="77777777" w:rsidR="006A4AB4" w:rsidRPr="00226783" w:rsidRDefault="006A4AB4" w:rsidP="006A4AB4">
            <w:pPr>
              <w:pStyle w:val="ListParagraph"/>
              <w:numPr>
                <w:ilvl w:val="0"/>
                <w:numId w:val="16"/>
              </w:numPr>
              <w:suppressAutoHyphens/>
              <w:ind w:left="426"/>
              <w:rPr>
                <w:rFonts w:ascii="Arial" w:hAnsi="Arial" w:cs="Arial"/>
                <w:b/>
                <w:color w:val="000000" w:themeColor="text1"/>
                <w:lang w:val="en-GB"/>
              </w:rPr>
            </w:pPr>
            <w:r w:rsidRPr="00226783">
              <w:rPr>
                <w:rFonts w:ascii="Arial" w:hAnsi="Arial" w:cs="Arial"/>
                <w:b/>
                <w:color w:val="000000" w:themeColor="text1"/>
                <w:lang w:val="en-GB"/>
              </w:rPr>
              <w:t>Nationality:</w:t>
            </w:r>
          </w:p>
        </w:tc>
        <w:tc>
          <w:tcPr>
            <w:tcW w:w="6237" w:type="dxa"/>
          </w:tcPr>
          <w:p w14:paraId="60499418" w14:textId="77777777" w:rsidR="006A4AB4" w:rsidRPr="00226783" w:rsidRDefault="006A4AB4" w:rsidP="00B91316">
            <w:pPr>
              <w:pStyle w:val="ListParagraph"/>
              <w:suppressAutoHyphens/>
              <w:ind w:left="426"/>
              <w:rPr>
                <w:rFonts w:ascii="Arial" w:hAnsi="Arial" w:cs="Arial"/>
                <w:i/>
                <w:color w:val="000000" w:themeColor="text1"/>
                <w:lang w:val="en-GB"/>
              </w:rPr>
            </w:pPr>
            <w:r w:rsidRPr="00226783">
              <w:rPr>
                <w:rFonts w:ascii="Arial" w:hAnsi="Arial" w:cs="Arial"/>
                <w:i/>
                <w:color w:val="000000" w:themeColor="text1"/>
                <w:lang w:val="en-GB"/>
              </w:rPr>
              <w:t>[insert the country or countries of citizenship]</w:t>
            </w:r>
          </w:p>
        </w:tc>
      </w:tr>
      <w:tr w:rsidR="00226783" w:rsidRPr="00226783" w14:paraId="78195909" w14:textId="77777777" w:rsidTr="00B91316">
        <w:tc>
          <w:tcPr>
            <w:tcW w:w="3510" w:type="dxa"/>
          </w:tcPr>
          <w:p w14:paraId="3C7AB64E" w14:textId="77777777" w:rsidR="006A4AB4" w:rsidRPr="00226783" w:rsidRDefault="006A4AB4" w:rsidP="00B91316">
            <w:pPr>
              <w:pStyle w:val="ListParagraph"/>
              <w:suppressAutoHyphens/>
              <w:ind w:left="426"/>
              <w:rPr>
                <w:rFonts w:ascii="Arial" w:hAnsi="Arial" w:cs="Arial"/>
                <w:b/>
                <w:color w:val="000000" w:themeColor="text1"/>
                <w:lang w:val="en-GB"/>
              </w:rPr>
            </w:pPr>
          </w:p>
        </w:tc>
        <w:tc>
          <w:tcPr>
            <w:tcW w:w="6237" w:type="dxa"/>
          </w:tcPr>
          <w:p w14:paraId="4AB0B4EA" w14:textId="77777777" w:rsidR="006A4AB4" w:rsidRPr="00226783" w:rsidRDefault="006A4AB4" w:rsidP="00B91316">
            <w:pPr>
              <w:pStyle w:val="ListParagraph"/>
              <w:suppressAutoHyphens/>
              <w:ind w:left="426"/>
              <w:rPr>
                <w:rFonts w:ascii="Arial" w:hAnsi="Arial" w:cs="Arial"/>
                <w:i/>
                <w:color w:val="000000" w:themeColor="text1"/>
                <w:lang w:val="en-GB"/>
              </w:rPr>
            </w:pPr>
          </w:p>
        </w:tc>
      </w:tr>
      <w:tr w:rsidR="00226783" w:rsidRPr="00226783" w14:paraId="5EDA1E59" w14:textId="77777777" w:rsidTr="00B91316">
        <w:tc>
          <w:tcPr>
            <w:tcW w:w="3510" w:type="dxa"/>
          </w:tcPr>
          <w:p w14:paraId="7F799AE9" w14:textId="77777777" w:rsidR="006A4AB4" w:rsidRPr="00226783" w:rsidRDefault="006A4AB4" w:rsidP="006A4AB4">
            <w:pPr>
              <w:pStyle w:val="ListParagraph"/>
              <w:numPr>
                <w:ilvl w:val="0"/>
                <w:numId w:val="16"/>
              </w:numPr>
              <w:suppressAutoHyphens/>
              <w:ind w:left="426"/>
              <w:rPr>
                <w:rFonts w:ascii="Arial" w:hAnsi="Arial" w:cs="Arial"/>
                <w:b/>
                <w:color w:val="000000" w:themeColor="text1"/>
                <w:lang w:val="en-GB"/>
              </w:rPr>
            </w:pPr>
            <w:r w:rsidRPr="00226783">
              <w:rPr>
                <w:rFonts w:ascii="Arial" w:hAnsi="Arial" w:cs="Arial"/>
                <w:b/>
                <w:color w:val="000000" w:themeColor="text1"/>
                <w:lang w:val="en-GB"/>
              </w:rPr>
              <w:t>Physical address:</w:t>
            </w:r>
          </w:p>
          <w:p w14:paraId="7738EB88" w14:textId="77777777" w:rsidR="006A4AB4" w:rsidRPr="00226783" w:rsidRDefault="006A4AB4" w:rsidP="006A4AB4">
            <w:pPr>
              <w:pStyle w:val="ListParagraph"/>
              <w:numPr>
                <w:ilvl w:val="0"/>
                <w:numId w:val="16"/>
              </w:numPr>
              <w:suppressAutoHyphens/>
              <w:ind w:left="426"/>
              <w:rPr>
                <w:rFonts w:ascii="Arial" w:hAnsi="Arial" w:cs="Arial"/>
                <w:b/>
                <w:color w:val="000000" w:themeColor="text1"/>
                <w:lang w:val="en-GB"/>
              </w:rPr>
            </w:pPr>
            <w:r w:rsidRPr="00226783">
              <w:rPr>
                <w:rFonts w:ascii="Arial" w:hAnsi="Arial" w:cs="Arial"/>
                <w:b/>
                <w:color w:val="000000" w:themeColor="text1"/>
                <w:lang w:val="en-GB"/>
              </w:rPr>
              <w:t>Postal address</w:t>
            </w:r>
          </w:p>
          <w:p w14:paraId="5DB0A93B" w14:textId="77777777" w:rsidR="006A4AB4" w:rsidRPr="00226783" w:rsidRDefault="006A4AB4" w:rsidP="006A4AB4">
            <w:pPr>
              <w:pStyle w:val="ListParagraph"/>
              <w:numPr>
                <w:ilvl w:val="0"/>
                <w:numId w:val="16"/>
              </w:numPr>
              <w:suppressAutoHyphens/>
              <w:ind w:left="426"/>
              <w:rPr>
                <w:rFonts w:ascii="Arial" w:hAnsi="Arial" w:cs="Arial"/>
                <w:b/>
                <w:color w:val="000000" w:themeColor="text1"/>
                <w:lang w:val="en-GB"/>
              </w:rPr>
            </w:pPr>
            <w:r w:rsidRPr="00226783">
              <w:rPr>
                <w:rFonts w:ascii="Arial" w:hAnsi="Arial" w:cs="Arial"/>
                <w:b/>
                <w:color w:val="000000" w:themeColor="text1"/>
                <w:lang w:val="en-GB"/>
              </w:rPr>
              <w:t>Phone:</w:t>
            </w:r>
          </w:p>
          <w:p w14:paraId="5D591AC4" w14:textId="77777777" w:rsidR="006A4AB4" w:rsidRPr="00226783" w:rsidRDefault="006A4AB4" w:rsidP="006A4AB4">
            <w:pPr>
              <w:pStyle w:val="ListParagraph"/>
              <w:numPr>
                <w:ilvl w:val="0"/>
                <w:numId w:val="16"/>
              </w:numPr>
              <w:suppressAutoHyphens/>
              <w:ind w:left="426"/>
              <w:rPr>
                <w:rFonts w:ascii="Arial" w:hAnsi="Arial" w:cs="Arial"/>
                <w:b/>
                <w:color w:val="000000" w:themeColor="text1"/>
                <w:lang w:val="en-GB"/>
              </w:rPr>
            </w:pPr>
            <w:r w:rsidRPr="00226783">
              <w:rPr>
                <w:rFonts w:ascii="Arial" w:hAnsi="Arial" w:cs="Arial"/>
                <w:b/>
                <w:color w:val="000000" w:themeColor="text1"/>
                <w:lang w:val="en-GB"/>
              </w:rPr>
              <w:t>E-mail:</w:t>
            </w:r>
          </w:p>
        </w:tc>
        <w:tc>
          <w:tcPr>
            <w:tcW w:w="6237" w:type="dxa"/>
          </w:tcPr>
          <w:p w14:paraId="3E64C558" w14:textId="77777777" w:rsidR="006A4AB4" w:rsidRPr="00226783" w:rsidRDefault="006A4AB4" w:rsidP="00B91316">
            <w:pPr>
              <w:pStyle w:val="ListParagraph"/>
              <w:suppressAutoHyphens/>
              <w:ind w:left="426"/>
              <w:rPr>
                <w:rFonts w:ascii="Arial" w:hAnsi="Arial" w:cs="Arial"/>
                <w:i/>
                <w:color w:val="000000" w:themeColor="text1"/>
                <w:lang w:val="en-GB"/>
              </w:rPr>
            </w:pPr>
            <w:r w:rsidRPr="00226783">
              <w:rPr>
                <w:rFonts w:ascii="Arial" w:hAnsi="Arial" w:cs="Arial"/>
                <w:i/>
                <w:color w:val="000000" w:themeColor="text1"/>
                <w:lang w:val="en-GB"/>
              </w:rPr>
              <w:t>[insert the physical address]</w:t>
            </w:r>
          </w:p>
          <w:p w14:paraId="3AF38946" w14:textId="77777777" w:rsidR="006A4AB4" w:rsidRPr="00226783" w:rsidRDefault="006A4AB4" w:rsidP="00B91316">
            <w:pPr>
              <w:pStyle w:val="ListParagraph"/>
              <w:suppressAutoHyphens/>
              <w:ind w:left="426"/>
              <w:rPr>
                <w:rFonts w:ascii="Arial" w:hAnsi="Arial" w:cs="Arial"/>
                <w:i/>
                <w:color w:val="000000" w:themeColor="text1"/>
                <w:lang w:val="en-GB"/>
              </w:rPr>
            </w:pPr>
          </w:p>
          <w:p w14:paraId="2BE62723" w14:textId="77777777" w:rsidR="006A4AB4" w:rsidRPr="00226783" w:rsidRDefault="006A4AB4" w:rsidP="00B91316">
            <w:pPr>
              <w:pStyle w:val="ListParagraph"/>
              <w:suppressAutoHyphens/>
              <w:ind w:left="426"/>
              <w:rPr>
                <w:rFonts w:ascii="Arial" w:hAnsi="Arial" w:cs="Arial"/>
                <w:i/>
                <w:color w:val="000000" w:themeColor="text1"/>
                <w:lang w:val="en-GB"/>
              </w:rPr>
            </w:pPr>
            <w:r w:rsidRPr="00226783">
              <w:rPr>
                <w:rFonts w:ascii="Arial" w:hAnsi="Arial" w:cs="Arial"/>
                <w:i/>
                <w:color w:val="000000" w:themeColor="text1"/>
                <w:lang w:val="en-GB"/>
              </w:rPr>
              <w:t>[Insert Postal Address]</w:t>
            </w:r>
          </w:p>
          <w:p w14:paraId="377821FD" w14:textId="77777777" w:rsidR="006A4AB4" w:rsidRPr="00226783" w:rsidRDefault="006A4AB4" w:rsidP="00B91316">
            <w:pPr>
              <w:pStyle w:val="ListParagraph"/>
              <w:suppressAutoHyphens/>
              <w:ind w:left="426"/>
              <w:rPr>
                <w:rFonts w:ascii="Arial" w:hAnsi="Arial" w:cs="Arial"/>
                <w:i/>
                <w:color w:val="000000" w:themeColor="text1"/>
                <w:lang w:val="en-GB"/>
              </w:rPr>
            </w:pPr>
            <w:r w:rsidRPr="00226783">
              <w:rPr>
                <w:rFonts w:ascii="Arial" w:hAnsi="Arial" w:cs="Arial"/>
                <w:i/>
                <w:color w:val="000000" w:themeColor="text1"/>
                <w:lang w:val="en-GB"/>
              </w:rPr>
              <w:t>[insert the phone and mobile no.]</w:t>
            </w:r>
          </w:p>
          <w:p w14:paraId="16BCAA33" w14:textId="77777777" w:rsidR="006A4AB4" w:rsidRPr="00226783" w:rsidRDefault="006A4AB4" w:rsidP="00B91316">
            <w:pPr>
              <w:pStyle w:val="ListParagraph"/>
              <w:suppressAutoHyphens/>
              <w:ind w:left="426"/>
              <w:rPr>
                <w:rFonts w:ascii="Arial" w:hAnsi="Arial" w:cs="Arial"/>
                <w:i/>
                <w:color w:val="000000" w:themeColor="text1"/>
                <w:lang w:val="en-GB"/>
              </w:rPr>
            </w:pPr>
            <w:r w:rsidRPr="00226783">
              <w:rPr>
                <w:rFonts w:ascii="Arial" w:hAnsi="Arial" w:cs="Arial"/>
                <w:i/>
                <w:color w:val="000000" w:themeColor="text1"/>
                <w:lang w:val="en-GB"/>
              </w:rPr>
              <w:t>[Insert E-mail address(es)</w:t>
            </w:r>
          </w:p>
        </w:tc>
      </w:tr>
      <w:tr w:rsidR="00226783" w:rsidRPr="00226783" w14:paraId="4EDDB174" w14:textId="77777777" w:rsidTr="00B91316">
        <w:tc>
          <w:tcPr>
            <w:tcW w:w="3510" w:type="dxa"/>
          </w:tcPr>
          <w:p w14:paraId="70CB2288" w14:textId="77777777" w:rsidR="006A4AB4" w:rsidRPr="00226783" w:rsidRDefault="006A4AB4" w:rsidP="006A4AB4">
            <w:pPr>
              <w:pStyle w:val="ListParagraph"/>
              <w:numPr>
                <w:ilvl w:val="0"/>
                <w:numId w:val="17"/>
              </w:numPr>
              <w:tabs>
                <w:tab w:val="left" w:pos="426"/>
              </w:tabs>
              <w:rPr>
                <w:rFonts w:ascii="Arial" w:hAnsi="Arial" w:cs="Arial"/>
                <w:b/>
                <w:color w:val="000000" w:themeColor="text1"/>
                <w:lang w:val="en-GB"/>
              </w:rPr>
            </w:pPr>
            <w:r w:rsidRPr="00226783">
              <w:rPr>
                <w:rFonts w:ascii="Arial" w:hAnsi="Arial" w:cs="Arial"/>
                <w:b/>
                <w:color w:val="000000" w:themeColor="text1"/>
                <w:lang w:val="en-GB"/>
              </w:rPr>
              <w:t>Education:</w:t>
            </w:r>
          </w:p>
        </w:tc>
        <w:tc>
          <w:tcPr>
            <w:tcW w:w="6237" w:type="dxa"/>
          </w:tcPr>
          <w:p w14:paraId="3BF8B251" w14:textId="77777777" w:rsidR="006A4AB4" w:rsidRPr="00226783" w:rsidRDefault="006A4AB4" w:rsidP="00B91316">
            <w:pPr>
              <w:rPr>
                <w:rFonts w:ascii="Arial" w:hAnsi="Arial" w:cs="Arial"/>
                <w:color w:val="000000" w:themeColor="text1"/>
                <w:lang w:val="en-GB"/>
              </w:rPr>
            </w:pPr>
          </w:p>
        </w:tc>
      </w:tr>
      <w:tr w:rsidR="00226783" w:rsidRPr="00226783" w14:paraId="58C53B81" w14:textId="77777777" w:rsidTr="00B91316">
        <w:tc>
          <w:tcPr>
            <w:tcW w:w="3510" w:type="dxa"/>
          </w:tcPr>
          <w:p w14:paraId="29ED9BCA" w14:textId="77777777" w:rsidR="006A4AB4" w:rsidRPr="00226783" w:rsidRDefault="006A4AB4" w:rsidP="00B91316">
            <w:pPr>
              <w:tabs>
                <w:tab w:val="left" w:pos="426"/>
              </w:tabs>
              <w:ind w:left="425" w:hanging="425"/>
              <w:rPr>
                <w:rFonts w:ascii="Arial" w:hAnsi="Arial" w:cs="Arial"/>
                <w:b/>
                <w:color w:val="000000" w:themeColor="text1"/>
                <w:lang w:val="en-GB"/>
              </w:rPr>
            </w:pPr>
          </w:p>
        </w:tc>
        <w:tc>
          <w:tcPr>
            <w:tcW w:w="6237" w:type="dxa"/>
          </w:tcPr>
          <w:p w14:paraId="1B7E5666" w14:textId="77777777" w:rsidR="006A4AB4" w:rsidRPr="00226783" w:rsidRDefault="006A4AB4" w:rsidP="00B91316">
            <w:pPr>
              <w:rPr>
                <w:rFonts w:ascii="Arial" w:hAnsi="Arial" w:cs="Arial"/>
                <w:color w:val="000000" w:themeColor="text1"/>
                <w:lang w:val="en-GB"/>
              </w:rPr>
            </w:pPr>
          </w:p>
        </w:tc>
      </w:tr>
      <w:tr w:rsidR="00226783" w:rsidRPr="00226783" w14:paraId="1F10BF87" w14:textId="77777777" w:rsidTr="00B91316">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2188A366" w14:textId="77777777" w:rsidR="006A4AB4" w:rsidRPr="00226783" w:rsidRDefault="006A4AB4" w:rsidP="00B91316">
            <w:pPr>
              <w:suppressAutoHyphens/>
              <w:rPr>
                <w:rFonts w:ascii="Arial" w:hAnsi="Arial" w:cs="Arial"/>
                <w:b/>
                <w:color w:val="000000" w:themeColor="text1"/>
                <w:lang w:val="en-GB"/>
              </w:rPr>
            </w:pPr>
            <w:r w:rsidRPr="00226783">
              <w:rPr>
                <w:rFonts w:ascii="Arial" w:hAnsi="Arial" w:cs="Arial"/>
                <w:b/>
                <w:color w:val="000000" w:themeColor="text1"/>
                <w:lang w:val="en-GB"/>
              </w:rPr>
              <w:t>Institution:</w:t>
            </w:r>
          </w:p>
          <w:p w14:paraId="11F14A3D" w14:textId="77777777" w:rsidR="006A4AB4" w:rsidRPr="00226783" w:rsidRDefault="006A4AB4" w:rsidP="00B91316">
            <w:pPr>
              <w:suppressAutoHyphens/>
              <w:rPr>
                <w:rFonts w:ascii="Arial" w:hAnsi="Arial" w:cs="Arial"/>
                <w:b/>
                <w:color w:val="000000" w:themeColor="text1"/>
                <w:lang w:val="en-GB"/>
              </w:rPr>
            </w:pPr>
            <w:r w:rsidRPr="00226783">
              <w:rPr>
                <w:rFonts w:ascii="Arial" w:hAnsi="Arial" w:cs="Arial"/>
                <w:b/>
                <w:color w:val="000000" w:themeColor="text1"/>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70B9B2E4" w14:textId="77777777" w:rsidR="006A4AB4" w:rsidRPr="00226783" w:rsidRDefault="006A4AB4" w:rsidP="00B91316">
            <w:pPr>
              <w:suppressAutoHyphens/>
              <w:rPr>
                <w:rFonts w:ascii="Arial" w:hAnsi="Arial" w:cs="Arial"/>
                <w:b/>
                <w:color w:val="000000" w:themeColor="text1"/>
                <w:lang w:val="en-GB"/>
              </w:rPr>
            </w:pPr>
            <w:r w:rsidRPr="00226783">
              <w:rPr>
                <w:rFonts w:ascii="Arial" w:hAnsi="Arial" w:cs="Arial"/>
                <w:b/>
                <w:color w:val="000000" w:themeColor="text1"/>
                <w:lang w:val="en-GB"/>
              </w:rPr>
              <w:t>Degree(s) or Diploma(s) obtained:</w:t>
            </w:r>
            <w:r w:rsidRPr="00226783">
              <w:rPr>
                <w:rFonts w:ascii="Arial" w:hAnsi="Arial" w:cs="Arial"/>
                <w:b/>
                <w:color w:val="000000" w:themeColor="text1"/>
                <w:lang w:val="en-GB"/>
              </w:rPr>
              <w:fldChar w:fldCharType="begin"/>
            </w:r>
            <w:r w:rsidRPr="00226783">
              <w:rPr>
                <w:rFonts w:ascii="Arial" w:hAnsi="Arial" w:cs="Arial"/>
                <w:b/>
                <w:color w:val="000000" w:themeColor="text1"/>
                <w:lang w:val="en-GB"/>
              </w:rPr>
              <w:instrText xml:space="preserve">  </w:instrText>
            </w:r>
            <w:r w:rsidRPr="00226783">
              <w:rPr>
                <w:rFonts w:ascii="Arial" w:hAnsi="Arial" w:cs="Arial"/>
                <w:b/>
                <w:color w:val="000000" w:themeColor="text1"/>
                <w:lang w:val="en-GB"/>
              </w:rPr>
              <w:fldChar w:fldCharType="end"/>
            </w:r>
          </w:p>
        </w:tc>
      </w:tr>
      <w:tr w:rsidR="00226783" w:rsidRPr="00226783" w14:paraId="5AF9BA90" w14:textId="77777777" w:rsidTr="00B91316">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60906AB1" w14:textId="77777777" w:rsidR="006A4AB4" w:rsidRPr="00226783" w:rsidRDefault="006A4AB4" w:rsidP="00B91316">
            <w:pPr>
              <w:rPr>
                <w:rFonts w:ascii="Arial" w:hAnsi="Arial" w:cs="Arial"/>
                <w:color w:val="000000" w:themeColor="text1"/>
                <w:lang w:val="en-GB"/>
              </w:rPr>
            </w:pPr>
            <w:r w:rsidRPr="00226783">
              <w:rPr>
                <w:rFonts w:ascii="Arial" w:hAnsi="Arial" w:cs="Arial"/>
                <w:i/>
                <w:color w:val="000000" w:themeColor="text1"/>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1F5A0189" w14:textId="77777777" w:rsidR="006A4AB4" w:rsidRPr="00226783" w:rsidRDefault="006A4AB4" w:rsidP="00B91316">
            <w:pPr>
              <w:rPr>
                <w:rFonts w:ascii="Arial" w:hAnsi="Arial" w:cs="Arial"/>
                <w:i/>
                <w:color w:val="000000" w:themeColor="text1"/>
                <w:lang w:val="en-GB"/>
              </w:rPr>
            </w:pPr>
            <w:r w:rsidRPr="00226783">
              <w:rPr>
                <w:rFonts w:ascii="Arial" w:hAnsi="Arial" w:cs="Arial"/>
                <w:i/>
                <w:color w:val="000000" w:themeColor="text1"/>
                <w:lang w:val="en-GB"/>
              </w:rPr>
              <w:t>[insert the name of the diploma and the specialty/major]</w:t>
            </w:r>
          </w:p>
        </w:tc>
      </w:tr>
      <w:tr w:rsidR="006A4AB4" w:rsidRPr="00226783" w14:paraId="7272E9B2" w14:textId="77777777" w:rsidTr="00B91316">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3976FF54" w14:textId="77777777" w:rsidR="006A4AB4" w:rsidRPr="00226783" w:rsidRDefault="006A4AB4" w:rsidP="00B91316">
            <w:pPr>
              <w:rPr>
                <w:rFonts w:ascii="Arial" w:hAnsi="Arial" w:cs="Arial"/>
                <w:color w:val="000000" w:themeColor="text1"/>
                <w:lang w:val="en-GB"/>
              </w:rPr>
            </w:pPr>
            <w:r w:rsidRPr="00226783">
              <w:rPr>
                <w:rFonts w:ascii="Arial" w:hAnsi="Arial" w:cs="Arial"/>
                <w:i/>
                <w:color w:val="000000" w:themeColor="text1"/>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252E0B44" w14:textId="77777777" w:rsidR="006A4AB4" w:rsidRPr="00226783" w:rsidRDefault="006A4AB4" w:rsidP="00B91316">
            <w:pPr>
              <w:rPr>
                <w:rFonts w:ascii="Arial" w:hAnsi="Arial" w:cs="Arial"/>
                <w:i/>
                <w:color w:val="000000" w:themeColor="text1"/>
                <w:lang w:val="en-GB"/>
              </w:rPr>
            </w:pPr>
            <w:r w:rsidRPr="00226783">
              <w:rPr>
                <w:rFonts w:ascii="Arial" w:hAnsi="Arial" w:cs="Arial"/>
                <w:i/>
                <w:color w:val="000000" w:themeColor="text1"/>
                <w:lang w:val="en-GB"/>
              </w:rPr>
              <w:t>[insert the name of the diploma and the specialty/major]</w:t>
            </w:r>
          </w:p>
        </w:tc>
      </w:tr>
    </w:tbl>
    <w:p w14:paraId="3D7C4222" w14:textId="77777777" w:rsidR="006A4AB4" w:rsidRPr="00226783" w:rsidRDefault="006A4AB4" w:rsidP="006A4AB4">
      <w:pPr>
        <w:tabs>
          <w:tab w:val="left" w:pos="850"/>
          <w:tab w:val="left" w:pos="4252"/>
          <w:tab w:val="center" w:pos="6518"/>
          <w:tab w:val="center" w:pos="8220"/>
        </w:tabs>
        <w:suppressAutoHyphens/>
        <w:rPr>
          <w:rFonts w:ascii="Arial" w:hAnsi="Arial" w:cs="Arial"/>
          <w:color w:val="000000" w:themeColor="text1"/>
          <w:lang w:val="en-GB"/>
        </w:rPr>
      </w:pPr>
    </w:p>
    <w:p w14:paraId="6301DE8D" w14:textId="77777777" w:rsidR="006A4AB4" w:rsidRPr="00226783" w:rsidRDefault="006A4AB4" w:rsidP="006A4AB4">
      <w:pPr>
        <w:tabs>
          <w:tab w:val="left" w:pos="426"/>
        </w:tabs>
        <w:suppressAutoHyphens/>
        <w:rPr>
          <w:rFonts w:ascii="Arial" w:hAnsi="Arial" w:cs="Arial"/>
          <w:color w:val="000000" w:themeColor="text1"/>
          <w:lang w:val="en-GB"/>
        </w:rPr>
      </w:pPr>
      <w:r w:rsidRPr="00226783">
        <w:rPr>
          <w:rFonts w:ascii="Arial" w:hAnsi="Arial" w:cs="Arial"/>
          <w:b/>
          <w:color w:val="000000" w:themeColor="text1"/>
          <w:lang w:val="en-GB"/>
        </w:rPr>
        <w:t>10.</w:t>
      </w:r>
      <w:r w:rsidRPr="00226783">
        <w:rPr>
          <w:rFonts w:ascii="Arial" w:hAnsi="Arial" w:cs="Arial"/>
          <w:b/>
          <w:color w:val="000000" w:themeColor="text1"/>
          <w:lang w:val="en-GB"/>
        </w:rPr>
        <w:tab/>
        <w:t>Language skills:</w:t>
      </w:r>
      <w:r w:rsidRPr="00226783">
        <w:rPr>
          <w:rFonts w:ascii="Arial" w:hAnsi="Arial" w:cs="Arial"/>
          <w:color w:val="000000" w:themeColor="text1"/>
          <w:lang w:val="en-GB"/>
        </w:rPr>
        <w:t xml:space="preserve"> (Indicate competence on a scale of 1 to 5) (1 – excellent; 5 – basic)</w:t>
      </w:r>
    </w:p>
    <w:p w14:paraId="59C3BD02" w14:textId="77777777" w:rsidR="006A4AB4" w:rsidRPr="00226783" w:rsidRDefault="006A4AB4" w:rsidP="006A4AB4">
      <w:pPr>
        <w:tabs>
          <w:tab w:val="left" w:pos="850"/>
          <w:tab w:val="left" w:pos="4252"/>
          <w:tab w:val="center" w:pos="6518"/>
          <w:tab w:val="center" w:pos="8220"/>
        </w:tabs>
        <w:suppressAutoHyphens/>
        <w:rPr>
          <w:rFonts w:ascii="Arial" w:hAnsi="Arial" w:cs="Arial"/>
          <w:color w:val="000000" w:themeColor="text1"/>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226783" w:rsidRPr="00226783" w14:paraId="279F4CEC" w14:textId="77777777" w:rsidTr="00B91316">
        <w:tc>
          <w:tcPr>
            <w:tcW w:w="3935" w:type="dxa"/>
            <w:shd w:val="clear" w:color="auto" w:fill="E6E6E6"/>
          </w:tcPr>
          <w:p w14:paraId="4536E43F" w14:textId="77777777" w:rsidR="006A4AB4" w:rsidRPr="00226783" w:rsidRDefault="006A4AB4" w:rsidP="00B91316">
            <w:pPr>
              <w:pStyle w:val="underline"/>
              <w:spacing w:before="0" w:after="0"/>
              <w:jc w:val="center"/>
              <w:rPr>
                <w:rFonts w:cs="Arial"/>
                <w:b/>
                <w:color w:val="000000" w:themeColor="text1"/>
                <w:sz w:val="24"/>
                <w:szCs w:val="24"/>
              </w:rPr>
            </w:pPr>
            <w:r w:rsidRPr="00226783">
              <w:rPr>
                <w:rFonts w:cs="Arial"/>
                <w:b/>
                <w:color w:val="000000" w:themeColor="text1"/>
                <w:sz w:val="24"/>
                <w:szCs w:val="24"/>
                <w:u w:val="none"/>
              </w:rPr>
              <w:t>Language</w:t>
            </w:r>
          </w:p>
        </w:tc>
        <w:tc>
          <w:tcPr>
            <w:tcW w:w="1984" w:type="dxa"/>
            <w:shd w:val="clear" w:color="auto" w:fill="E6E6E6"/>
          </w:tcPr>
          <w:p w14:paraId="65DF1BA7" w14:textId="77777777" w:rsidR="006A4AB4" w:rsidRPr="00226783" w:rsidRDefault="006A4AB4" w:rsidP="00B91316">
            <w:pPr>
              <w:pStyle w:val="underline"/>
              <w:spacing w:before="0" w:after="0"/>
              <w:jc w:val="center"/>
              <w:rPr>
                <w:rFonts w:cs="Arial"/>
                <w:b/>
                <w:color w:val="000000" w:themeColor="text1"/>
                <w:sz w:val="24"/>
                <w:szCs w:val="24"/>
                <w:u w:val="none"/>
              </w:rPr>
            </w:pPr>
            <w:r w:rsidRPr="00226783">
              <w:rPr>
                <w:rFonts w:cs="Arial"/>
                <w:b/>
                <w:color w:val="000000" w:themeColor="text1"/>
                <w:sz w:val="24"/>
                <w:szCs w:val="24"/>
                <w:u w:val="none"/>
              </w:rPr>
              <w:t>Reading</w:t>
            </w:r>
          </w:p>
        </w:tc>
        <w:tc>
          <w:tcPr>
            <w:tcW w:w="1984" w:type="dxa"/>
            <w:shd w:val="clear" w:color="auto" w:fill="E6E6E6"/>
          </w:tcPr>
          <w:p w14:paraId="3B34BC8C" w14:textId="77777777" w:rsidR="006A4AB4" w:rsidRPr="00226783" w:rsidRDefault="006A4AB4" w:rsidP="00B91316">
            <w:pPr>
              <w:pStyle w:val="underline"/>
              <w:spacing w:before="0" w:after="0"/>
              <w:jc w:val="center"/>
              <w:rPr>
                <w:rFonts w:cs="Arial"/>
                <w:b/>
                <w:color w:val="000000" w:themeColor="text1"/>
                <w:sz w:val="24"/>
                <w:szCs w:val="24"/>
                <w:u w:val="none"/>
              </w:rPr>
            </w:pPr>
            <w:r w:rsidRPr="00226783">
              <w:rPr>
                <w:rFonts w:cs="Arial"/>
                <w:b/>
                <w:color w:val="000000" w:themeColor="text1"/>
                <w:sz w:val="24"/>
                <w:szCs w:val="24"/>
                <w:u w:val="none"/>
              </w:rPr>
              <w:t>Speaking</w:t>
            </w:r>
          </w:p>
        </w:tc>
        <w:tc>
          <w:tcPr>
            <w:tcW w:w="1843" w:type="dxa"/>
            <w:shd w:val="clear" w:color="auto" w:fill="E6E6E6"/>
          </w:tcPr>
          <w:p w14:paraId="71320965" w14:textId="77777777" w:rsidR="006A4AB4" w:rsidRPr="00226783" w:rsidRDefault="006A4AB4" w:rsidP="00B91316">
            <w:pPr>
              <w:pStyle w:val="underline"/>
              <w:spacing w:before="0" w:after="0"/>
              <w:jc w:val="center"/>
              <w:rPr>
                <w:rFonts w:cs="Arial"/>
                <w:b/>
                <w:color w:val="000000" w:themeColor="text1"/>
                <w:sz w:val="24"/>
                <w:szCs w:val="24"/>
                <w:u w:val="none"/>
              </w:rPr>
            </w:pPr>
            <w:r w:rsidRPr="00226783">
              <w:rPr>
                <w:rFonts w:cs="Arial"/>
                <w:b/>
                <w:color w:val="000000" w:themeColor="text1"/>
                <w:sz w:val="24"/>
                <w:szCs w:val="24"/>
                <w:u w:val="none"/>
              </w:rPr>
              <w:t>Writing</w:t>
            </w:r>
          </w:p>
        </w:tc>
      </w:tr>
      <w:tr w:rsidR="00226783" w:rsidRPr="00226783" w14:paraId="15B41110" w14:textId="77777777" w:rsidTr="00B91316">
        <w:tc>
          <w:tcPr>
            <w:tcW w:w="3935" w:type="dxa"/>
          </w:tcPr>
          <w:p w14:paraId="2556BC7F" w14:textId="77777777" w:rsidR="006A4AB4" w:rsidRPr="00226783" w:rsidRDefault="006A4AB4" w:rsidP="00B91316">
            <w:pPr>
              <w:rPr>
                <w:rFonts w:ascii="Arial" w:hAnsi="Arial" w:cs="Arial"/>
                <w:i/>
                <w:color w:val="000000" w:themeColor="text1"/>
                <w:lang w:val="en-GB"/>
              </w:rPr>
            </w:pPr>
            <w:r w:rsidRPr="00226783">
              <w:rPr>
                <w:rFonts w:ascii="Arial" w:hAnsi="Arial" w:cs="Arial"/>
                <w:i/>
                <w:color w:val="000000" w:themeColor="text1"/>
                <w:lang w:val="en-GB"/>
              </w:rPr>
              <w:t>[insert the language]</w:t>
            </w:r>
          </w:p>
        </w:tc>
        <w:tc>
          <w:tcPr>
            <w:tcW w:w="1984" w:type="dxa"/>
          </w:tcPr>
          <w:p w14:paraId="0B8A27E9" w14:textId="77777777" w:rsidR="006A4AB4" w:rsidRPr="00226783" w:rsidRDefault="006A4AB4" w:rsidP="00B91316">
            <w:pPr>
              <w:jc w:val="center"/>
              <w:rPr>
                <w:rFonts w:ascii="Arial" w:hAnsi="Arial" w:cs="Arial"/>
                <w:i/>
                <w:color w:val="000000" w:themeColor="text1"/>
                <w:lang w:val="en-GB"/>
              </w:rPr>
            </w:pPr>
            <w:r w:rsidRPr="00226783">
              <w:rPr>
                <w:rFonts w:ascii="Arial" w:hAnsi="Arial" w:cs="Arial"/>
                <w:i/>
                <w:color w:val="000000" w:themeColor="text1"/>
                <w:lang w:val="en-GB"/>
              </w:rPr>
              <w:t>[insert the no.]</w:t>
            </w:r>
          </w:p>
        </w:tc>
        <w:tc>
          <w:tcPr>
            <w:tcW w:w="1984" w:type="dxa"/>
          </w:tcPr>
          <w:p w14:paraId="4E29CBF8" w14:textId="77777777" w:rsidR="006A4AB4" w:rsidRPr="00226783" w:rsidRDefault="006A4AB4" w:rsidP="00B91316">
            <w:pPr>
              <w:jc w:val="center"/>
              <w:rPr>
                <w:rFonts w:ascii="Arial" w:hAnsi="Arial" w:cs="Arial"/>
                <w:i/>
                <w:color w:val="000000" w:themeColor="text1"/>
                <w:lang w:val="en-GB"/>
              </w:rPr>
            </w:pPr>
            <w:r w:rsidRPr="00226783">
              <w:rPr>
                <w:rFonts w:ascii="Arial" w:hAnsi="Arial" w:cs="Arial"/>
                <w:i/>
                <w:color w:val="000000" w:themeColor="text1"/>
                <w:lang w:val="en-GB"/>
              </w:rPr>
              <w:t>[insert the no.]</w:t>
            </w:r>
          </w:p>
        </w:tc>
        <w:tc>
          <w:tcPr>
            <w:tcW w:w="1843" w:type="dxa"/>
          </w:tcPr>
          <w:p w14:paraId="3482B705" w14:textId="77777777" w:rsidR="006A4AB4" w:rsidRPr="00226783" w:rsidRDefault="006A4AB4" w:rsidP="00B91316">
            <w:pPr>
              <w:jc w:val="center"/>
              <w:rPr>
                <w:rFonts w:ascii="Arial" w:hAnsi="Arial" w:cs="Arial"/>
                <w:i/>
                <w:color w:val="000000" w:themeColor="text1"/>
                <w:lang w:val="en-GB"/>
              </w:rPr>
            </w:pPr>
            <w:r w:rsidRPr="00226783">
              <w:rPr>
                <w:rFonts w:ascii="Arial" w:hAnsi="Arial" w:cs="Arial"/>
                <w:i/>
                <w:color w:val="000000" w:themeColor="text1"/>
                <w:lang w:val="en-GB"/>
              </w:rPr>
              <w:t>[insert the no.]</w:t>
            </w:r>
          </w:p>
        </w:tc>
      </w:tr>
      <w:tr w:rsidR="006A4AB4" w:rsidRPr="00226783" w14:paraId="5341E907" w14:textId="77777777" w:rsidTr="00B91316">
        <w:tc>
          <w:tcPr>
            <w:tcW w:w="3935" w:type="dxa"/>
          </w:tcPr>
          <w:p w14:paraId="37FF48E9" w14:textId="77777777" w:rsidR="006A4AB4" w:rsidRPr="00226783" w:rsidRDefault="006A4AB4" w:rsidP="00B91316">
            <w:pPr>
              <w:rPr>
                <w:rFonts w:ascii="Arial" w:hAnsi="Arial" w:cs="Arial"/>
                <w:i/>
                <w:color w:val="000000" w:themeColor="text1"/>
                <w:lang w:val="en-GB"/>
              </w:rPr>
            </w:pPr>
            <w:r w:rsidRPr="00226783">
              <w:rPr>
                <w:rFonts w:ascii="Arial" w:hAnsi="Arial" w:cs="Arial"/>
                <w:i/>
                <w:color w:val="000000" w:themeColor="text1"/>
                <w:lang w:val="en-GB"/>
              </w:rPr>
              <w:t>[insert the no.]</w:t>
            </w:r>
          </w:p>
        </w:tc>
        <w:tc>
          <w:tcPr>
            <w:tcW w:w="1984" w:type="dxa"/>
          </w:tcPr>
          <w:p w14:paraId="579CF207" w14:textId="77777777" w:rsidR="006A4AB4" w:rsidRPr="00226783" w:rsidRDefault="006A4AB4" w:rsidP="00B91316">
            <w:pPr>
              <w:rPr>
                <w:rFonts w:ascii="Arial" w:hAnsi="Arial" w:cs="Arial"/>
                <w:i/>
                <w:color w:val="000000" w:themeColor="text1"/>
                <w:lang w:val="en-GB"/>
              </w:rPr>
            </w:pPr>
            <w:r w:rsidRPr="00226783">
              <w:rPr>
                <w:rFonts w:ascii="Arial" w:hAnsi="Arial" w:cs="Arial"/>
                <w:i/>
                <w:color w:val="000000" w:themeColor="text1"/>
                <w:lang w:val="en-GB"/>
              </w:rPr>
              <w:t>[insert the no.]</w:t>
            </w:r>
          </w:p>
        </w:tc>
        <w:tc>
          <w:tcPr>
            <w:tcW w:w="1984" w:type="dxa"/>
          </w:tcPr>
          <w:p w14:paraId="3AFDD926" w14:textId="77777777" w:rsidR="006A4AB4" w:rsidRPr="00226783" w:rsidRDefault="006A4AB4" w:rsidP="00B91316">
            <w:pPr>
              <w:rPr>
                <w:rFonts w:ascii="Arial" w:hAnsi="Arial" w:cs="Arial"/>
                <w:i/>
                <w:color w:val="000000" w:themeColor="text1"/>
                <w:lang w:val="en-GB"/>
              </w:rPr>
            </w:pPr>
            <w:r w:rsidRPr="00226783">
              <w:rPr>
                <w:rFonts w:ascii="Arial" w:hAnsi="Arial" w:cs="Arial"/>
                <w:i/>
                <w:color w:val="000000" w:themeColor="text1"/>
                <w:lang w:val="en-GB"/>
              </w:rPr>
              <w:t>[insert the no.]</w:t>
            </w:r>
          </w:p>
        </w:tc>
        <w:tc>
          <w:tcPr>
            <w:tcW w:w="1843" w:type="dxa"/>
          </w:tcPr>
          <w:p w14:paraId="37806225" w14:textId="77777777" w:rsidR="006A4AB4" w:rsidRPr="00226783" w:rsidRDefault="006A4AB4" w:rsidP="00B91316">
            <w:pPr>
              <w:rPr>
                <w:rFonts w:ascii="Arial" w:hAnsi="Arial" w:cs="Arial"/>
                <w:i/>
                <w:color w:val="000000" w:themeColor="text1"/>
                <w:lang w:val="en-GB"/>
              </w:rPr>
            </w:pPr>
            <w:r w:rsidRPr="00226783">
              <w:rPr>
                <w:rFonts w:ascii="Arial" w:hAnsi="Arial" w:cs="Arial"/>
                <w:i/>
                <w:color w:val="000000" w:themeColor="text1"/>
                <w:lang w:val="en-GB"/>
              </w:rPr>
              <w:t>[insert the no.]</w:t>
            </w:r>
          </w:p>
        </w:tc>
      </w:tr>
    </w:tbl>
    <w:p w14:paraId="2295853D" w14:textId="77777777" w:rsidR="006A4AB4" w:rsidRPr="00226783" w:rsidRDefault="006A4AB4" w:rsidP="006A4AB4">
      <w:pPr>
        <w:tabs>
          <w:tab w:val="left" w:pos="850"/>
          <w:tab w:val="left" w:pos="4252"/>
          <w:tab w:val="center" w:pos="6518"/>
          <w:tab w:val="center" w:pos="8220"/>
        </w:tabs>
        <w:suppressAutoHyphens/>
        <w:rPr>
          <w:rFonts w:ascii="Arial" w:hAnsi="Arial" w:cs="Arial"/>
          <w:color w:val="000000" w:themeColor="text1"/>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226783" w:rsidRPr="00226783" w14:paraId="4351D3E3" w14:textId="77777777" w:rsidTr="00B91316">
        <w:tc>
          <w:tcPr>
            <w:tcW w:w="4077" w:type="dxa"/>
          </w:tcPr>
          <w:p w14:paraId="5D254AE0" w14:textId="77777777" w:rsidR="006A4AB4" w:rsidRPr="00226783" w:rsidRDefault="006A4AB4" w:rsidP="00B91316">
            <w:pPr>
              <w:tabs>
                <w:tab w:val="left" w:pos="425"/>
              </w:tabs>
              <w:suppressAutoHyphens/>
              <w:ind w:left="426" w:hanging="426"/>
              <w:rPr>
                <w:rFonts w:ascii="Arial" w:hAnsi="Arial" w:cs="Arial"/>
                <w:b/>
                <w:color w:val="000000" w:themeColor="text1"/>
                <w:lang w:val="en-GB"/>
              </w:rPr>
            </w:pPr>
            <w:r w:rsidRPr="00226783">
              <w:rPr>
                <w:rFonts w:ascii="Arial" w:hAnsi="Arial" w:cs="Arial"/>
                <w:b/>
                <w:color w:val="000000" w:themeColor="text1"/>
                <w:lang w:val="en-GB"/>
              </w:rPr>
              <w:t>11.</w:t>
            </w:r>
            <w:r w:rsidRPr="00226783">
              <w:rPr>
                <w:rFonts w:ascii="Arial" w:hAnsi="Arial" w:cs="Arial"/>
                <w:b/>
                <w:color w:val="000000" w:themeColor="text1"/>
                <w:lang w:val="en-GB"/>
              </w:rPr>
              <w:tab/>
              <w:t xml:space="preserve">Membership of professional bodies: </w:t>
            </w:r>
          </w:p>
        </w:tc>
        <w:tc>
          <w:tcPr>
            <w:tcW w:w="5670" w:type="dxa"/>
          </w:tcPr>
          <w:p w14:paraId="7AB66BC8" w14:textId="77777777" w:rsidR="006A4AB4" w:rsidRPr="00226783" w:rsidRDefault="006A4AB4" w:rsidP="00B91316">
            <w:pPr>
              <w:tabs>
                <w:tab w:val="left" w:pos="425"/>
              </w:tabs>
              <w:suppressAutoHyphens/>
              <w:rPr>
                <w:rFonts w:ascii="Arial" w:hAnsi="Arial" w:cs="Arial"/>
                <w:i/>
                <w:color w:val="000000" w:themeColor="text1"/>
                <w:lang w:val="en-GB"/>
              </w:rPr>
            </w:pPr>
            <w:r w:rsidRPr="00226783">
              <w:rPr>
                <w:rFonts w:ascii="Arial" w:hAnsi="Arial" w:cs="Arial"/>
                <w:i/>
                <w:color w:val="000000" w:themeColor="text1"/>
                <w:lang w:val="en-GB"/>
              </w:rPr>
              <w:t>[indicate the name of the professional body]</w:t>
            </w:r>
          </w:p>
        </w:tc>
      </w:tr>
      <w:tr w:rsidR="00226783" w:rsidRPr="00226783" w14:paraId="7F7E8BEE" w14:textId="77777777" w:rsidTr="00B91316">
        <w:tc>
          <w:tcPr>
            <w:tcW w:w="4077" w:type="dxa"/>
          </w:tcPr>
          <w:p w14:paraId="353A8B99" w14:textId="77777777" w:rsidR="006A4AB4" w:rsidRPr="00226783" w:rsidRDefault="006A4AB4" w:rsidP="00B91316">
            <w:pPr>
              <w:tabs>
                <w:tab w:val="left" w:pos="425"/>
              </w:tabs>
              <w:suppressAutoHyphens/>
              <w:ind w:left="426" w:hanging="426"/>
              <w:rPr>
                <w:rFonts w:ascii="Arial" w:hAnsi="Arial" w:cs="Arial"/>
                <w:b/>
                <w:color w:val="000000" w:themeColor="text1"/>
                <w:lang w:val="en-GB"/>
              </w:rPr>
            </w:pPr>
            <w:r w:rsidRPr="00226783">
              <w:rPr>
                <w:rFonts w:ascii="Arial" w:hAnsi="Arial" w:cs="Arial"/>
                <w:b/>
                <w:color w:val="000000" w:themeColor="text1"/>
                <w:lang w:val="en-GB"/>
              </w:rPr>
              <w:t>12.</w:t>
            </w:r>
            <w:r w:rsidRPr="00226783">
              <w:rPr>
                <w:rFonts w:ascii="Arial" w:hAnsi="Arial" w:cs="Arial"/>
                <w:b/>
                <w:color w:val="000000" w:themeColor="text1"/>
                <w:lang w:val="en-GB"/>
              </w:rPr>
              <w:tab/>
              <w:t>Other skills:</w:t>
            </w:r>
          </w:p>
        </w:tc>
        <w:tc>
          <w:tcPr>
            <w:tcW w:w="5670" w:type="dxa"/>
          </w:tcPr>
          <w:p w14:paraId="220A4826" w14:textId="77777777" w:rsidR="006A4AB4" w:rsidRPr="00226783" w:rsidRDefault="006A4AB4" w:rsidP="00B91316">
            <w:pPr>
              <w:tabs>
                <w:tab w:val="left" w:pos="425"/>
              </w:tabs>
              <w:suppressAutoHyphens/>
              <w:rPr>
                <w:rFonts w:ascii="Arial" w:hAnsi="Arial" w:cs="Arial"/>
                <w:i/>
                <w:color w:val="000000" w:themeColor="text1"/>
                <w:lang w:val="en-GB"/>
              </w:rPr>
            </w:pPr>
            <w:r w:rsidRPr="00226783">
              <w:rPr>
                <w:rFonts w:ascii="Arial" w:hAnsi="Arial" w:cs="Arial"/>
                <w:i/>
                <w:color w:val="000000" w:themeColor="text1"/>
                <w:lang w:val="en-GB"/>
              </w:rPr>
              <w:t>[insert the skills]</w:t>
            </w:r>
          </w:p>
        </w:tc>
      </w:tr>
      <w:tr w:rsidR="00226783" w:rsidRPr="00226783" w14:paraId="49009A5B" w14:textId="77777777" w:rsidTr="00B91316">
        <w:tc>
          <w:tcPr>
            <w:tcW w:w="4077" w:type="dxa"/>
          </w:tcPr>
          <w:p w14:paraId="34CB1728" w14:textId="77777777" w:rsidR="006A4AB4" w:rsidRPr="00226783" w:rsidRDefault="006A4AB4" w:rsidP="00B91316">
            <w:pPr>
              <w:tabs>
                <w:tab w:val="left" w:pos="425"/>
              </w:tabs>
              <w:suppressAutoHyphens/>
              <w:ind w:left="426" w:hanging="426"/>
              <w:rPr>
                <w:rFonts w:ascii="Arial" w:hAnsi="Arial" w:cs="Arial"/>
                <w:b/>
                <w:color w:val="000000" w:themeColor="text1"/>
                <w:lang w:val="en-GB"/>
              </w:rPr>
            </w:pPr>
            <w:r w:rsidRPr="00226783">
              <w:rPr>
                <w:rFonts w:ascii="Arial" w:hAnsi="Arial" w:cs="Arial"/>
                <w:b/>
                <w:color w:val="000000" w:themeColor="text1"/>
                <w:lang w:val="en-GB"/>
              </w:rPr>
              <w:t>13.</w:t>
            </w:r>
            <w:r w:rsidRPr="00226783">
              <w:rPr>
                <w:rFonts w:ascii="Arial" w:hAnsi="Arial" w:cs="Arial"/>
                <w:b/>
                <w:color w:val="000000" w:themeColor="text1"/>
                <w:lang w:val="en-GB"/>
              </w:rPr>
              <w:tab/>
              <w:t>Present position:</w:t>
            </w:r>
          </w:p>
        </w:tc>
        <w:tc>
          <w:tcPr>
            <w:tcW w:w="5670" w:type="dxa"/>
          </w:tcPr>
          <w:p w14:paraId="6E44305F" w14:textId="77777777" w:rsidR="006A4AB4" w:rsidRPr="00226783" w:rsidRDefault="006A4AB4" w:rsidP="00B91316">
            <w:pPr>
              <w:tabs>
                <w:tab w:val="left" w:pos="425"/>
              </w:tabs>
              <w:suppressAutoHyphens/>
              <w:rPr>
                <w:rFonts w:ascii="Arial" w:hAnsi="Arial" w:cs="Arial"/>
                <w:i/>
                <w:color w:val="000000" w:themeColor="text1"/>
                <w:lang w:val="en-GB"/>
              </w:rPr>
            </w:pPr>
            <w:r w:rsidRPr="00226783">
              <w:rPr>
                <w:rFonts w:ascii="Arial" w:hAnsi="Arial" w:cs="Arial"/>
                <w:i/>
                <w:color w:val="000000" w:themeColor="text1"/>
                <w:lang w:val="en-GB"/>
              </w:rPr>
              <w:t>[insert the name]</w:t>
            </w:r>
          </w:p>
        </w:tc>
      </w:tr>
      <w:tr w:rsidR="00226783" w:rsidRPr="00226783" w14:paraId="6D78A547" w14:textId="77777777" w:rsidTr="00B91316">
        <w:tc>
          <w:tcPr>
            <w:tcW w:w="4077" w:type="dxa"/>
          </w:tcPr>
          <w:p w14:paraId="372E79FD" w14:textId="77777777" w:rsidR="006A4AB4" w:rsidRPr="00226783" w:rsidRDefault="006A4AB4" w:rsidP="00B91316">
            <w:pPr>
              <w:tabs>
                <w:tab w:val="left" w:pos="425"/>
              </w:tabs>
              <w:suppressAutoHyphens/>
              <w:ind w:left="426" w:hanging="426"/>
              <w:rPr>
                <w:rFonts w:ascii="Arial" w:hAnsi="Arial" w:cs="Arial"/>
                <w:b/>
                <w:color w:val="000000" w:themeColor="text1"/>
                <w:lang w:val="en-GB"/>
              </w:rPr>
            </w:pPr>
            <w:r w:rsidRPr="00226783">
              <w:rPr>
                <w:rFonts w:ascii="Arial" w:hAnsi="Arial" w:cs="Arial"/>
                <w:b/>
                <w:color w:val="000000" w:themeColor="text1"/>
                <w:lang w:val="en-GB"/>
              </w:rPr>
              <w:t>14.</w:t>
            </w:r>
            <w:r w:rsidRPr="00226783">
              <w:rPr>
                <w:rFonts w:ascii="Arial" w:hAnsi="Arial" w:cs="Arial"/>
                <w:b/>
                <w:color w:val="000000" w:themeColor="text1"/>
                <w:lang w:val="en-GB"/>
              </w:rPr>
              <w:tab/>
              <w:t>Years of experience:</w:t>
            </w:r>
          </w:p>
        </w:tc>
        <w:tc>
          <w:tcPr>
            <w:tcW w:w="5670" w:type="dxa"/>
          </w:tcPr>
          <w:p w14:paraId="0D0AAC17" w14:textId="77777777" w:rsidR="006A4AB4" w:rsidRPr="00226783" w:rsidRDefault="006A4AB4" w:rsidP="00B91316">
            <w:pPr>
              <w:tabs>
                <w:tab w:val="left" w:pos="425"/>
              </w:tabs>
              <w:suppressAutoHyphens/>
              <w:rPr>
                <w:rFonts w:ascii="Arial" w:hAnsi="Arial" w:cs="Arial"/>
                <w:i/>
                <w:color w:val="000000" w:themeColor="text1"/>
                <w:lang w:val="en-GB"/>
              </w:rPr>
            </w:pPr>
            <w:r w:rsidRPr="00226783">
              <w:rPr>
                <w:rFonts w:ascii="Arial" w:hAnsi="Arial" w:cs="Arial"/>
                <w:i/>
                <w:color w:val="000000" w:themeColor="text1"/>
                <w:lang w:val="en-GB"/>
              </w:rPr>
              <w:t>[insert the no]</w:t>
            </w:r>
          </w:p>
        </w:tc>
      </w:tr>
      <w:tr w:rsidR="00226783" w:rsidRPr="00226783" w14:paraId="2E3C3617" w14:textId="77777777" w:rsidTr="00B91316">
        <w:tc>
          <w:tcPr>
            <w:tcW w:w="9747" w:type="dxa"/>
            <w:gridSpan w:val="2"/>
          </w:tcPr>
          <w:p w14:paraId="4869741A" w14:textId="77777777" w:rsidR="006A4AB4" w:rsidRPr="00226783" w:rsidRDefault="006A4AB4" w:rsidP="00B91316">
            <w:pPr>
              <w:tabs>
                <w:tab w:val="left" w:pos="425"/>
              </w:tabs>
              <w:suppressAutoHyphens/>
              <w:ind w:left="426" w:hanging="426"/>
              <w:rPr>
                <w:rFonts w:ascii="Arial" w:hAnsi="Arial" w:cs="Arial"/>
                <w:b/>
                <w:color w:val="000000" w:themeColor="text1"/>
                <w:lang w:val="en-GB"/>
              </w:rPr>
            </w:pPr>
            <w:r w:rsidRPr="00226783">
              <w:rPr>
                <w:rFonts w:ascii="Arial" w:hAnsi="Arial" w:cs="Arial"/>
                <w:b/>
                <w:color w:val="000000" w:themeColor="text1"/>
                <w:lang w:val="en-GB"/>
              </w:rPr>
              <w:t>15.</w:t>
            </w:r>
            <w:r w:rsidRPr="00226783">
              <w:rPr>
                <w:rFonts w:ascii="Arial" w:hAnsi="Arial" w:cs="Arial"/>
                <w:b/>
                <w:color w:val="000000" w:themeColor="text1"/>
                <w:lang w:val="en-GB"/>
              </w:rPr>
              <w:tab/>
              <w:t>Key qualifications:</w:t>
            </w:r>
            <w:r w:rsidRPr="00226783">
              <w:rPr>
                <w:rFonts w:ascii="Arial" w:hAnsi="Arial" w:cs="Arial"/>
                <w:color w:val="000000" w:themeColor="text1"/>
                <w:lang w:val="en-GB"/>
              </w:rPr>
              <w:t xml:space="preserve"> (Relevant to the assignment)</w:t>
            </w:r>
          </w:p>
          <w:p w14:paraId="1097E516" w14:textId="77777777" w:rsidR="006A4AB4" w:rsidRPr="00226783" w:rsidRDefault="006A4AB4" w:rsidP="00B91316">
            <w:pPr>
              <w:ind w:left="360"/>
              <w:rPr>
                <w:rFonts w:ascii="Arial" w:hAnsi="Arial" w:cs="Arial"/>
                <w:i/>
                <w:color w:val="000000" w:themeColor="text1"/>
                <w:lang w:val="en-GB"/>
              </w:rPr>
            </w:pPr>
            <w:r w:rsidRPr="00226783">
              <w:rPr>
                <w:rFonts w:ascii="Arial" w:hAnsi="Arial" w:cs="Arial"/>
                <w:i/>
                <w:color w:val="000000" w:themeColor="text1"/>
                <w:lang w:val="en-GB"/>
              </w:rPr>
              <w:t>[insert the key qualifications]</w:t>
            </w:r>
            <w:r w:rsidRPr="00226783">
              <w:rPr>
                <w:rFonts w:ascii="Arial" w:hAnsi="Arial" w:cs="Arial"/>
                <w:i/>
                <w:color w:val="000000" w:themeColor="text1"/>
                <w:lang w:val="en-GB"/>
              </w:rPr>
              <w:fldChar w:fldCharType="begin"/>
            </w:r>
            <w:r w:rsidRPr="00226783">
              <w:rPr>
                <w:rFonts w:ascii="Arial" w:hAnsi="Arial" w:cs="Arial"/>
                <w:i/>
                <w:color w:val="000000" w:themeColor="text1"/>
                <w:lang w:val="en-GB"/>
              </w:rPr>
              <w:instrText xml:space="preserve">  </w:instrText>
            </w:r>
            <w:r w:rsidRPr="00226783">
              <w:rPr>
                <w:rFonts w:ascii="Arial" w:hAnsi="Arial" w:cs="Arial"/>
                <w:i/>
                <w:color w:val="000000" w:themeColor="text1"/>
                <w:lang w:val="en-GB"/>
              </w:rPr>
              <w:fldChar w:fldCharType="end"/>
            </w:r>
          </w:p>
        </w:tc>
      </w:tr>
    </w:tbl>
    <w:p w14:paraId="56F3D391" w14:textId="77777777" w:rsidR="006A4AB4" w:rsidRPr="00226783" w:rsidRDefault="006A4AB4" w:rsidP="006A4AB4">
      <w:pPr>
        <w:tabs>
          <w:tab w:val="left" w:pos="426"/>
        </w:tabs>
        <w:ind w:left="426" w:hanging="426"/>
        <w:rPr>
          <w:rFonts w:ascii="Arial" w:hAnsi="Arial" w:cs="Arial"/>
          <w:b/>
          <w:color w:val="000000" w:themeColor="text1"/>
          <w:lang w:val="en-GB"/>
        </w:rPr>
      </w:pPr>
      <w:r w:rsidRPr="00226783">
        <w:rPr>
          <w:rFonts w:ascii="Arial" w:hAnsi="Arial" w:cs="Arial"/>
          <w:b/>
          <w:color w:val="000000" w:themeColor="text1"/>
          <w:lang w:val="en-GB"/>
        </w:rPr>
        <w:t>16.</w:t>
      </w:r>
      <w:r w:rsidRPr="00226783">
        <w:rPr>
          <w:rFonts w:ascii="Arial" w:hAnsi="Arial" w:cs="Arial"/>
          <w:b/>
          <w:color w:val="000000" w:themeColor="text1"/>
          <w:lang w:val="en-GB"/>
        </w:rPr>
        <w:tab/>
        <w:t>Specific experience in the region:</w:t>
      </w:r>
    </w:p>
    <w:p w14:paraId="630838E4" w14:textId="77777777" w:rsidR="006A4AB4" w:rsidRPr="00226783" w:rsidRDefault="006A4AB4" w:rsidP="006A4AB4">
      <w:pPr>
        <w:rPr>
          <w:rFonts w:ascii="Arial" w:hAnsi="Arial" w:cs="Arial"/>
          <w:color w:val="000000" w:themeColor="text1"/>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226783" w:rsidRPr="00226783" w14:paraId="7E328E14" w14:textId="77777777" w:rsidTr="00B91316">
        <w:trPr>
          <w:jc w:val="center"/>
        </w:trPr>
        <w:tc>
          <w:tcPr>
            <w:tcW w:w="2857" w:type="dxa"/>
            <w:tcBorders>
              <w:top w:val="double" w:sz="6" w:space="0" w:color="auto"/>
              <w:left w:val="double" w:sz="6" w:space="0" w:color="auto"/>
              <w:bottom w:val="double" w:sz="6" w:space="0" w:color="auto"/>
            </w:tcBorders>
            <w:shd w:val="pct5" w:color="auto" w:fill="FFFFFF"/>
          </w:tcPr>
          <w:p w14:paraId="4D7B6D27" w14:textId="77777777" w:rsidR="006A4AB4" w:rsidRPr="00226783" w:rsidRDefault="006A4AB4" w:rsidP="00B91316">
            <w:pPr>
              <w:pStyle w:val="normaltableau"/>
              <w:spacing w:before="0" w:after="0"/>
              <w:ind w:left="426"/>
              <w:jc w:val="center"/>
              <w:rPr>
                <w:rFonts w:ascii="Arial" w:hAnsi="Arial" w:cs="Arial"/>
                <w:b/>
                <w:color w:val="000000" w:themeColor="text1"/>
                <w:sz w:val="24"/>
                <w:szCs w:val="24"/>
              </w:rPr>
            </w:pPr>
            <w:r w:rsidRPr="00226783">
              <w:rPr>
                <w:rFonts w:ascii="Arial" w:hAnsi="Arial" w:cs="Arial"/>
                <w:b/>
                <w:color w:val="000000" w:themeColor="text1"/>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13174158" w14:textId="77777777" w:rsidR="006A4AB4" w:rsidRPr="00226783" w:rsidRDefault="006A4AB4" w:rsidP="00B91316">
            <w:pPr>
              <w:pStyle w:val="normaltableau"/>
              <w:spacing w:before="0" w:after="0"/>
              <w:ind w:left="426"/>
              <w:jc w:val="center"/>
              <w:rPr>
                <w:rFonts w:ascii="Arial" w:hAnsi="Arial" w:cs="Arial"/>
                <w:b/>
                <w:color w:val="000000" w:themeColor="text1"/>
                <w:sz w:val="24"/>
                <w:szCs w:val="24"/>
              </w:rPr>
            </w:pPr>
            <w:r w:rsidRPr="00226783">
              <w:rPr>
                <w:rFonts w:ascii="Arial" w:hAnsi="Arial" w:cs="Arial"/>
                <w:b/>
                <w:color w:val="000000" w:themeColor="text1"/>
                <w:sz w:val="24"/>
                <w:szCs w:val="24"/>
              </w:rPr>
              <w:t>Date from - Date to</w:t>
            </w:r>
          </w:p>
        </w:tc>
      </w:tr>
      <w:tr w:rsidR="00226783" w:rsidRPr="00226783" w14:paraId="4FB9D2CE" w14:textId="77777777" w:rsidTr="00B91316">
        <w:trPr>
          <w:jc w:val="center"/>
        </w:trPr>
        <w:tc>
          <w:tcPr>
            <w:tcW w:w="2857" w:type="dxa"/>
            <w:tcBorders>
              <w:left w:val="double" w:sz="6" w:space="0" w:color="auto"/>
              <w:bottom w:val="single" w:sz="4" w:space="0" w:color="auto"/>
            </w:tcBorders>
          </w:tcPr>
          <w:p w14:paraId="74818F8C" w14:textId="77777777" w:rsidR="006A4AB4" w:rsidRPr="00226783" w:rsidRDefault="006A4AB4" w:rsidP="00B91316">
            <w:pPr>
              <w:pStyle w:val="normaltableau"/>
              <w:spacing w:before="0" w:after="0"/>
              <w:jc w:val="center"/>
              <w:rPr>
                <w:rFonts w:ascii="Arial" w:hAnsi="Arial" w:cs="Arial"/>
                <w:i/>
                <w:color w:val="000000" w:themeColor="text1"/>
                <w:sz w:val="24"/>
                <w:szCs w:val="24"/>
              </w:rPr>
            </w:pPr>
            <w:r w:rsidRPr="00226783">
              <w:rPr>
                <w:rFonts w:ascii="Arial" w:hAnsi="Arial" w:cs="Arial"/>
                <w:i/>
                <w:color w:val="000000" w:themeColor="text1"/>
                <w:sz w:val="24"/>
                <w:szCs w:val="24"/>
              </w:rPr>
              <w:t>[insert the country]</w:t>
            </w:r>
          </w:p>
        </w:tc>
        <w:tc>
          <w:tcPr>
            <w:tcW w:w="3855" w:type="dxa"/>
            <w:tcBorders>
              <w:left w:val="single" w:sz="6" w:space="0" w:color="auto"/>
              <w:bottom w:val="single" w:sz="4" w:space="0" w:color="auto"/>
              <w:right w:val="double" w:sz="6" w:space="0" w:color="auto"/>
            </w:tcBorders>
          </w:tcPr>
          <w:p w14:paraId="296CD87C" w14:textId="77777777" w:rsidR="006A4AB4" w:rsidRPr="00226783" w:rsidRDefault="006A4AB4" w:rsidP="00B91316">
            <w:pPr>
              <w:pStyle w:val="normaltableau"/>
              <w:spacing w:before="0" w:after="0"/>
              <w:ind w:left="426"/>
              <w:jc w:val="center"/>
              <w:rPr>
                <w:rFonts w:ascii="Arial" w:hAnsi="Arial" w:cs="Arial"/>
                <w:color w:val="000000" w:themeColor="text1"/>
                <w:sz w:val="24"/>
                <w:szCs w:val="24"/>
              </w:rPr>
            </w:pPr>
            <w:r w:rsidRPr="00226783">
              <w:rPr>
                <w:rFonts w:ascii="Arial" w:hAnsi="Arial" w:cs="Arial"/>
                <w:i/>
                <w:color w:val="000000" w:themeColor="text1"/>
                <w:sz w:val="24"/>
                <w:szCs w:val="24"/>
              </w:rPr>
              <w:t>[indicate the month and the year]</w:t>
            </w:r>
          </w:p>
        </w:tc>
      </w:tr>
      <w:tr w:rsidR="00226783" w:rsidRPr="00226783" w14:paraId="1E651FB2" w14:textId="77777777" w:rsidTr="00B91316">
        <w:trPr>
          <w:jc w:val="center"/>
        </w:trPr>
        <w:tc>
          <w:tcPr>
            <w:tcW w:w="2857" w:type="dxa"/>
            <w:tcBorders>
              <w:left w:val="double" w:sz="6" w:space="0" w:color="auto"/>
              <w:bottom w:val="single" w:sz="4" w:space="0" w:color="auto"/>
            </w:tcBorders>
          </w:tcPr>
          <w:p w14:paraId="26D906CC" w14:textId="77777777" w:rsidR="006A4AB4" w:rsidRPr="00226783" w:rsidRDefault="006A4AB4" w:rsidP="00B91316">
            <w:pPr>
              <w:pStyle w:val="normaltableau"/>
              <w:spacing w:before="0" w:after="0"/>
              <w:jc w:val="center"/>
              <w:rPr>
                <w:rFonts w:ascii="Arial" w:hAnsi="Arial" w:cs="Arial"/>
                <w:i/>
                <w:color w:val="000000" w:themeColor="text1"/>
                <w:sz w:val="24"/>
                <w:szCs w:val="24"/>
              </w:rPr>
            </w:pPr>
            <w:r w:rsidRPr="00226783">
              <w:rPr>
                <w:rFonts w:ascii="Arial" w:hAnsi="Arial" w:cs="Arial"/>
                <w:i/>
                <w:color w:val="000000" w:themeColor="text1"/>
                <w:sz w:val="24"/>
                <w:szCs w:val="24"/>
              </w:rPr>
              <w:t>................</w:t>
            </w:r>
          </w:p>
        </w:tc>
        <w:tc>
          <w:tcPr>
            <w:tcW w:w="3855" w:type="dxa"/>
            <w:tcBorders>
              <w:left w:val="single" w:sz="6" w:space="0" w:color="auto"/>
              <w:bottom w:val="single" w:sz="4" w:space="0" w:color="auto"/>
              <w:right w:val="double" w:sz="6" w:space="0" w:color="auto"/>
            </w:tcBorders>
          </w:tcPr>
          <w:p w14:paraId="6EE69167" w14:textId="77777777" w:rsidR="006A4AB4" w:rsidRPr="00226783" w:rsidRDefault="006A4AB4" w:rsidP="00B91316">
            <w:pPr>
              <w:pStyle w:val="normaltableau"/>
              <w:spacing w:before="0" w:after="0"/>
              <w:ind w:left="426"/>
              <w:jc w:val="center"/>
              <w:rPr>
                <w:rFonts w:ascii="Arial" w:hAnsi="Arial" w:cs="Arial"/>
                <w:i/>
                <w:color w:val="000000" w:themeColor="text1"/>
                <w:sz w:val="24"/>
                <w:szCs w:val="24"/>
              </w:rPr>
            </w:pPr>
            <w:r w:rsidRPr="00226783">
              <w:rPr>
                <w:rFonts w:ascii="Arial" w:hAnsi="Arial" w:cs="Arial"/>
                <w:i/>
                <w:color w:val="000000" w:themeColor="text1"/>
                <w:sz w:val="24"/>
                <w:szCs w:val="24"/>
              </w:rPr>
              <w:t>......................</w:t>
            </w:r>
          </w:p>
        </w:tc>
      </w:tr>
      <w:tr w:rsidR="00226783" w:rsidRPr="00226783" w14:paraId="7EC8DB04" w14:textId="77777777" w:rsidTr="00B91316">
        <w:trPr>
          <w:jc w:val="center"/>
        </w:trPr>
        <w:tc>
          <w:tcPr>
            <w:tcW w:w="2857" w:type="dxa"/>
            <w:tcBorders>
              <w:top w:val="single" w:sz="6" w:space="0" w:color="auto"/>
              <w:left w:val="double" w:sz="6" w:space="0" w:color="auto"/>
              <w:bottom w:val="double" w:sz="6" w:space="0" w:color="auto"/>
            </w:tcBorders>
          </w:tcPr>
          <w:p w14:paraId="287DAC22" w14:textId="77777777" w:rsidR="006A4AB4" w:rsidRPr="00226783" w:rsidRDefault="006A4AB4" w:rsidP="00B91316">
            <w:pPr>
              <w:pStyle w:val="normaltableau"/>
              <w:spacing w:before="0" w:after="0"/>
              <w:jc w:val="center"/>
              <w:rPr>
                <w:rFonts w:ascii="Arial" w:hAnsi="Arial" w:cs="Arial"/>
                <w:i/>
                <w:color w:val="000000" w:themeColor="text1"/>
                <w:sz w:val="24"/>
                <w:szCs w:val="24"/>
              </w:rPr>
            </w:pPr>
            <w:r w:rsidRPr="00226783">
              <w:rPr>
                <w:rFonts w:ascii="Arial" w:hAnsi="Arial" w:cs="Arial"/>
                <w:i/>
                <w:color w:val="000000" w:themeColor="text1"/>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78415E3A" w14:textId="77777777" w:rsidR="006A4AB4" w:rsidRPr="00226783" w:rsidRDefault="006A4AB4" w:rsidP="00B91316">
            <w:pPr>
              <w:pStyle w:val="normaltableau"/>
              <w:spacing w:before="0" w:after="0"/>
              <w:ind w:left="426"/>
              <w:jc w:val="center"/>
              <w:rPr>
                <w:rFonts w:ascii="Arial" w:hAnsi="Arial" w:cs="Arial"/>
                <w:color w:val="000000" w:themeColor="text1"/>
                <w:sz w:val="24"/>
                <w:szCs w:val="24"/>
              </w:rPr>
            </w:pPr>
            <w:r w:rsidRPr="00226783">
              <w:rPr>
                <w:rFonts w:ascii="Arial" w:hAnsi="Arial" w:cs="Arial"/>
                <w:i/>
                <w:color w:val="000000" w:themeColor="text1"/>
                <w:sz w:val="24"/>
                <w:szCs w:val="24"/>
              </w:rPr>
              <w:t>[indicate the month and the year]</w:t>
            </w:r>
          </w:p>
        </w:tc>
      </w:tr>
    </w:tbl>
    <w:p w14:paraId="7A8723B5" w14:textId="77777777" w:rsidR="006A4AB4" w:rsidRPr="00226783" w:rsidRDefault="006A4AB4" w:rsidP="006A4AB4">
      <w:pPr>
        <w:tabs>
          <w:tab w:val="left" w:pos="426"/>
          <w:tab w:val="center" w:pos="6518"/>
          <w:tab w:val="center" w:pos="8220"/>
        </w:tabs>
        <w:suppressAutoHyphens/>
        <w:rPr>
          <w:rFonts w:ascii="Arial" w:hAnsi="Arial" w:cs="Arial"/>
          <w:color w:val="000000" w:themeColor="text1"/>
          <w:lang w:val="en-GB"/>
        </w:rPr>
        <w:sectPr w:rsidR="006A4AB4" w:rsidRPr="00226783" w:rsidSect="00B91316">
          <w:headerReference w:type="even" r:id="rId11"/>
          <w:footerReference w:type="even" r:id="rId12"/>
          <w:footerReference w:type="default" r:id="rId13"/>
          <w:footerReference w:type="first" r:id="rId14"/>
          <w:footnotePr>
            <w:numRestart w:val="eachPage"/>
          </w:footnotePr>
          <w:pgSz w:w="11907" w:h="16840" w:code="9"/>
          <w:pgMar w:top="851" w:right="851" w:bottom="567" w:left="1418" w:header="851" w:footer="567" w:gutter="0"/>
          <w:cols w:space="720"/>
          <w:noEndnote/>
          <w:docGrid w:linePitch="326"/>
        </w:sectPr>
      </w:pPr>
      <w:r w:rsidRPr="00226783">
        <w:rPr>
          <w:rFonts w:ascii="Arial" w:hAnsi="Arial" w:cs="Arial"/>
          <w:color w:val="000000" w:themeColor="text1"/>
          <w:lang w:val="en-GB"/>
        </w:rPr>
        <w:fldChar w:fldCharType="begin"/>
      </w:r>
      <w:r w:rsidRPr="00226783">
        <w:rPr>
          <w:rFonts w:ascii="Arial" w:hAnsi="Arial" w:cs="Arial"/>
          <w:color w:val="000000" w:themeColor="text1"/>
          <w:lang w:val="en-GB"/>
        </w:rPr>
        <w:instrText xml:space="preserve">  </w:instrText>
      </w:r>
      <w:r w:rsidRPr="00226783">
        <w:rPr>
          <w:rFonts w:ascii="Arial" w:hAnsi="Arial" w:cs="Arial"/>
          <w:color w:val="000000" w:themeColor="text1"/>
          <w:lang w:val="en-GB"/>
        </w:rPr>
        <w:fldChar w:fldCharType="end"/>
      </w:r>
    </w:p>
    <w:p w14:paraId="2D71CF51" w14:textId="77777777" w:rsidR="006A4AB4" w:rsidRPr="00226783" w:rsidRDefault="006A4AB4" w:rsidP="006A4AB4">
      <w:pPr>
        <w:tabs>
          <w:tab w:val="left" w:pos="426"/>
          <w:tab w:val="center" w:pos="6518"/>
          <w:tab w:val="center" w:pos="8220"/>
        </w:tabs>
        <w:suppressAutoHyphens/>
        <w:rPr>
          <w:rFonts w:ascii="Arial" w:hAnsi="Arial" w:cs="Arial"/>
          <w:b/>
          <w:color w:val="000000" w:themeColor="text1"/>
          <w:lang w:val="en-GB"/>
        </w:rPr>
      </w:pPr>
      <w:r w:rsidRPr="00226783">
        <w:rPr>
          <w:rFonts w:ascii="Arial" w:hAnsi="Arial" w:cs="Arial"/>
          <w:b/>
          <w:color w:val="000000" w:themeColor="text1"/>
          <w:lang w:val="en-GB"/>
        </w:rPr>
        <w:lastRenderedPageBreak/>
        <w:t>17. Professional experience:</w:t>
      </w:r>
    </w:p>
    <w:p w14:paraId="022B13F2" w14:textId="77777777" w:rsidR="006A4AB4" w:rsidRPr="00226783" w:rsidRDefault="006A4AB4" w:rsidP="006A4AB4">
      <w:pPr>
        <w:tabs>
          <w:tab w:val="left" w:pos="426"/>
          <w:tab w:val="center" w:pos="6518"/>
          <w:tab w:val="center" w:pos="8220"/>
        </w:tabs>
        <w:suppressAutoHyphens/>
        <w:rPr>
          <w:rFonts w:ascii="Arial" w:hAnsi="Arial" w:cs="Arial"/>
          <w:color w:val="000000" w:themeColor="text1"/>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226783" w:rsidRPr="00226783" w14:paraId="62BCDCA4" w14:textId="77777777" w:rsidTr="00B91316">
        <w:trPr>
          <w:trHeight w:val="483"/>
          <w:tblHeader/>
        </w:trPr>
        <w:tc>
          <w:tcPr>
            <w:tcW w:w="1242" w:type="dxa"/>
            <w:tcBorders>
              <w:bottom w:val="single" w:sz="6" w:space="0" w:color="auto"/>
            </w:tcBorders>
            <w:shd w:val="clear" w:color="auto" w:fill="E6E6E6"/>
            <w:vAlign w:val="center"/>
          </w:tcPr>
          <w:p w14:paraId="49A8E343" w14:textId="77777777" w:rsidR="006A4AB4" w:rsidRPr="00226783" w:rsidRDefault="006A4AB4" w:rsidP="00B91316">
            <w:pPr>
              <w:tabs>
                <w:tab w:val="center" w:pos="6518"/>
                <w:tab w:val="center" w:pos="8220"/>
              </w:tabs>
              <w:suppressAutoHyphens/>
              <w:rPr>
                <w:rFonts w:ascii="Arial" w:hAnsi="Arial" w:cs="Arial"/>
                <w:b/>
                <w:color w:val="000000" w:themeColor="text1"/>
                <w:lang w:val="en-GB"/>
              </w:rPr>
            </w:pPr>
            <w:r w:rsidRPr="00226783">
              <w:rPr>
                <w:rFonts w:ascii="Arial" w:hAnsi="Arial" w:cs="Arial"/>
                <w:b/>
                <w:color w:val="000000" w:themeColor="text1"/>
                <w:lang w:val="en-GB"/>
              </w:rPr>
              <w:t>Date from – Date to</w:t>
            </w:r>
          </w:p>
        </w:tc>
        <w:tc>
          <w:tcPr>
            <w:tcW w:w="1296" w:type="dxa"/>
            <w:tcBorders>
              <w:bottom w:val="single" w:sz="6" w:space="0" w:color="auto"/>
            </w:tcBorders>
            <w:shd w:val="clear" w:color="auto" w:fill="E6E6E6"/>
            <w:vAlign w:val="center"/>
          </w:tcPr>
          <w:p w14:paraId="6F234B98" w14:textId="77777777" w:rsidR="006A4AB4" w:rsidRPr="00226783" w:rsidRDefault="006A4AB4" w:rsidP="00B91316">
            <w:pPr>
              <w:tabs>
                <w:tab w:val="center" w:pos="6518"/>
                <w:tab w:val="center" w:pos="8220"/>
              </w:tabs>
              <w:suppressAutoHyphens/>
              <w:jc w:val="center"/>
              <w:rPr>
                <w:rFonts w:ascii="Arial" w:hAnsi="Arial" w:cs="Arial"/>
                <w:b/>
                <w:color w:val="000000" w:themeColor="text1"/>
                <w:lang w:val="en-GB"/>
              </w:rPr>
            </w:pPr>
            <w:r w:rsidRPr="00226783">
              <w:rPr>
                <w:rFonts w:ascii="Arial" w:hAnsi="Arial" w:cs="Arial"/>
                <w:b/>
                <w:color w:val="000000" w:themeColor="text1"/>
                <w:lang w:val="en-GB"/>
              </w:rPr>
              <w:t>Location of the assignment</w:t>
            </w:r>
          </w:p>
        </w:tc>
        <w:tc>
          <w:tcPr>
            <w:tcW w:w="2106" w:type="dxa"/>
            <w:tcBorders>
              <w:bottom w:val="single" w:sz="6" w:space="0" w:color="auto"/>
            </w:tcBorders>
            <w:shd w:val="clear" w:color="auto" w:fill="E6E6E6"/>
            <w:vAlign w:val="center"/>
          </w:tcPr>
          <w:p w14:paraId="3817F749" w14:textId="77777777" w:rsidR="006A4AB4" w:rsidRPr="00226783" w:rsidRDefault="006A4AB4" w:rsidP="00B91316">
            <w:pPr>
              <w:tabs>
                <w:tab w:val="left" w:pos="426"/>
                <w:tab w:val="center" w:pos="6518"/>
                <w:tab w:val="center" w:pos="8220"/>
              </w:tabs>
              <w:suppressAutoHyphens/>
              <w:jc w:val="center"/>
              <w:rPr>
                <w:rFonts w:ascii="Arial" w:hAnsi="Arial" w:cs="Arial"/>
                <w:b/>
                <w:color w:val="000000" w:themeColor="text1"/>
                <w:lang w:val="en-GB"/>
              </w:rPr>
            </w:pPr>
            <w:r w:rsidRPr="00226783">
              <w:rPr>
                <w:rFonts w:ascii="Arial" w:hAnsi="Arial" w:cs="Arial"/>
                <w:b/>
                <w:color w:val="000000" w:themeColor="text1"/>
                <w:lang w:val="en-GB"/>
              </w:rPr>
              <w:t>Company&amp; reference person (name &amp; contact details)</w:t>
            </w:r>
          </w:p>
        </w:tc>
        <w:tc>
          <w:tcPr>
            <w:tcW w:w="1418" w:type="dxa"/>
            <w:tcBorders>
              <w:bottom w:val="single" w:sz="6" w:space="0" w:color="auto"/>
            </w:tcBorders>
            <w:shd w:val="clear" w:color="auto" w:fill="E6E6E6"/>
            <w:vAlign w:val="center"/>
          </w:tcPr>
          <w:p w14:paraId="0A76891C" w14:textId="77777777" w:rsidR="006A4AB4" w:rsidRPr="00226783" w:rsidRDefault="006A4AB4" w:rsidP="00B91316">
            <w:pPr>
              <w:tabs>
                <w:tab w:val="left" w:pos="426"/>
                <w:tab w:val="center" w:pos="6518"/>
                <w:tab w:val="center" w:pos="8220"/>
              </w:tabs>
              <w:suppressAutoHyphens/>
              <w:jc w:val="center"/>
              <w:rPr>
                <w:rFonts w:ascii="Arial" w:hAnsi="Arial" w:cs="Arial"/>
                <w:b/>
                <w:color w:val="000000" w:themeColor="text1"/>
                <w:lang w:val="en-GB"/>
              </w:rPr>
            </w:pPr>
            <w:r w:rsidRPr="00226783">
              <w:rPr>
                <w:rFonts w:ascii="Arial" w:hAnsi="Arial" w:cs="Arial"/>
                <w:b/>
                <w:color w:val="000000" w:themeColor="text1"/>
                <w:lang w:val="en-GB"/>
              </w:rPr>
              <w:t>Position</w:t>
            </w:r>
          </w:p>
        </w:tc>
        <w:tc>
          <w:tcPr>
            <w:tcW w:w="9355" w:type="dxa"/>
            <w:tcBorders>
              <w:bottom w:val="single" w:sz="6" w:space="0" w:color="auto"/>
            </w:tcBorders>
            <w:shd w:val="clear" w:color="auto" w:fill="E6E6E6"/>
            <w:vAlign w:val="center"/>
          </w:tcPr>
          <w:p w14:paraId="0076A5A2" w14:textId="77777777" w:rsidR="006A4AB4" w:rsidRPr="00226783" w:rsidRDefault="006A4AB4" w:rsidP="00B91316">
            <w:pPr>
              <w:tabs>
                <w:tab w:val="left" w:pos="426"/>
                <w:tab w:val="center" w:pos="6518"/>
                <w:tab w:val="center" w:pos="8220"/>
              </w:tabs>
              <w:suppressAutoHyphens/>
              <w:jc w:val="center"/>
              <w:rPr>
                <w:rFonts w:ascii="Arial" w:hAnsi="Arial" w:cs="Arial"/>
                <w:b/>
                <w:color w:val="000000" w:themeColor="text1"/>
                <w:lang w:val="en-GB"/>
              </w:rPr>
            </w:pPr>
            <w:r w:rsidRPr="00226783">
              <w:rPr>
                <w:rFonts w:ascii="Arial" w:hAnsi="Arial" w:cs="Arial"/>
                <w:b/>
                <w:color w:val="000000" w:themeColor="text1"/>
                <w:lang w:val="en-GB"/>
              </w:rPr>
              <w:t>Description</w:t>
            </w:r>
          </w:p>
        </w:tc>
      </w:tr>
      <w:tr w:rsidR="00226783" w:rsidRPr="00226783" w14:paraId="536983C0" w14:textId="77777777" w:rsidTr="00B91316">
        <w:trPr>
          <w:trHeight w:val="483"/>
        </w:trPr>
        <w:tc>
          <w:tcPr>
            <w:tcW w:w="1242" w:type="dxa"/>
            <w:tcBorders>
              <w:top w:val="single" w:sz="6" w:space="0" w:color="auto"/>
              <w:bottom w:val="single" w:sz="6" w:space="0" w:color="auto"/>
            </w:tcBorders>
            <w:shd w:val="clear" w:color="auto" w:fill="auto"/>
            <w:vAlign w:val="center"/>
          </w:tcPr>
          <w:p w14:paraId="0269608A" w14:textId="77777777" w:rsidR="006A4AB4" w:rsidRPr="00226783" w:rsidRDefault="006A4AB4" w:rsidP="00B91316">
            <w:pPr>
              <w:tabs>
                <w:tab w:val="center" w:pos="6518"/>
                <w:tab w:val="center" w:pos="8220"/>
              </w:tabs>
              <w:suppressAutoHyphens/>
              <w:rPr>
                <w:rFonts w:ascii="Arial" w:hAnsi="Arial" w:cs="Arial"/>
                <w:i/>
                <w:color w:val="000000" w:themeColor="text1"/>
                <w:lang w:val="en-GB"/>
              </w:rPr>
            </w:pPr>
            <w:r w:rsidRPr="00226783">
              <w:rPr>
                <w:rFonts w:ascii="Arial" w:hAnsi="Arial" w:cs="Arial"/>
                <w:i/>
                <w:color w:val="000000" w:themeColor="text1"/>
                <w:lang w:val="en-GB"/>
              </w:rPr>
              <w:t>[indicate the month and the year]</w:t>
            </w:r>
          </w:p>
        </w:tc>
        <w:tc>
          <w:tcPr>
            <w:tcW w:w="1296" w:type="dxa"/>
            <w:tcBorders>
              <w:top w:val="single" w:sz="6" w:space="0" w:color="auto"/>
              <w:bottom w:val="single" w:sz="6" w:space="0" w:color="auto"/>
            </w:tcBorders>
            <w:shd w:val="clear" w:color="auto" w:fill="auto"/>
            <w:vAlign w:val="center"/>
          </w:tcPr>
          <w:p w14:paraId="1FA94EB9" w14:textId="77777777" w:rsidR="006A4AB4" w:rsidRPr="00226783" w:rsidRDefault="006A4AB4" w:rsidP="00B91316">
            <w:pPr>
              <w:tabs>
                <w:tab w:val="center" w:pos="6518"/>
                <w:tab w:val="center" w:pos="8220"/>
              </w:tabs>
              <w:suppressAutoHyphens/>
              <w:jc w:val="center"/>
              <w:rPr>
                <w:rFonts w:ascii="Arial" w:hAnsi="Arial" w:cs="Arial"/>
                <w:i/>
                <w:color w:val="000000" w:themeColor="text1"/>
                <w:lang w:val="en-GB"/>
              </w:rPr>
            </w:pPr>
            <w:r w:rsidRPr="00226783">
              <w:rPr>
                <w:rFonts w:ascii="Arial" w:hAnsi="Arial" w:cs="Arial"/>
                <w:i/>
                <w:color w:val="000000" w:themeColor="text1"/>
                <w:lang w:val="en-GB"/>
              </w:rPr>
              <w:t>[indicate the country and the city]</w:t>
            </w:r>
          </w:p>
        </w:tc>
        <w:tc>
          <w:tcPr>
            <w:tcW w:w="2106" w:type="dxa"/>
            <w:tcBorders>
              <w:top w:val="single" w:sz="6" w:space="0" w:color="auto"/>
              <w:bottom w:val="single" w:sz="6" w:space="0" w:color="auto"/>
            </w:tcBorders>
            <w:shd w:val="clear" w:color="auto" w:fill="auto"/>
            <w:vAlign w:val="center"/>
          </w:tcPr>
          <w:p w14:paraId="3D3DD8B7" w14:textId="77777777" w:rsidR="006A4AB4" w:rsidRPr="00226783" w:rsidRDefault="006A4AB4" w:rsidP="00B91316">
            <w:pPr>
              <w:rPr>
                <w:rFonts w:ascii="Arial" w:hAnsi="Arial" w:cs="Arial"/>
                <w:b/>
                <w:i/>
                <w:color w:val="000000" w:themeColor="text1"/>
                <w:lang w:val="en-GB"/>
              </w:rPr>
            </w:pPr>
            <w:r w:rsidRPr="00226783">
              <w:rPr>
                <w:rFonts w:ascii="Arial" w:hAnsi="Arial" w:cs="Arial"/>
                <w:b/>
                <w:i/>
                <w:color w:val="000000" w:themeColor="text1"/>
                <w:lang w:val="en-GB"/>
              </w:rPr>
              <w:t>Name of the Company:</w:t>
            </w:r>
          </w:p>
          <w:p w14:paraId="08AFB63B" w14:textId="77777777" w:rsidR="006A4AB4" w:rsidRPr="00226783" w:rsidRDefault="006A4AB4" w:rsidP="00B91316">
            <w:pPr>
              <w:rPr>
                <w:rFonts w:ascii="Arial" w:hAnsi="Arial" w:cs="Arial"/>
                <w:b/>
                <w:i/>
                <w:color w:val="000000" w:themeColor="text1"/>
                <w:lang w:val="en-GB"/>
              </w:rPr>
            </w:pPr>
            <w:r w:rsidRPr="00226783">
              <w:rPr>
                <w:rFonts w:ascii="Arial" w:hAnsi="Arial" w:cs="Arial"/>
                <w:b/>
                <w:i/>
                <w:color w:val="000000" w:themeColor="text1"/>
                <w:lang w:val="en-GB"/>
              </w:rPr>
              <w:t>Address of the company:</w:t>
            </w:r>
          </w:p>
          <w:p w14:paraId="57EEAF6D" w14:textId="77777777" w:rsidR="006A4AB4" w:rsidRPr="00226783" w:rsidRDefault="006A4AB4" w:rsidP="00B91316">
            <w:pPr>
              <w:rPr>
                <w:rFonts w:ascii="Arial" w:hAnsi="Arial" w:cs="Arial"/>
                <w:b/>
                <w:i/>
                <w:color w:val="000000" w:themeColor="text1"/>
                <w:lang w:val="en-GB"/>
              </w:rPr>
            </w:pPr>
            <w:r w:rsidRPr="00226783">
              <w:rPr>
                <w:rFonts w:ascii="Arial" w:hAnsi="Arial" w:cs="Arial"/>
                <w:b/>
                <w:i/>
                <w:color w:val="000000" w:themeColor="text1"/>
                <w:lang w:val="en-GB"/>
              </w:rPr>
              <w:t>Phone:</w:t>
            </w:r>
          </w:p>
          <w:p w14:paraId="7ACCD910" w14:textId="77777777" w:rsidR="006A4AB4" w:rsidRPr="00226783" w:rsidRDefault="006A4AB4" w:rsidP="00B91316">
            <w:pPr>
              <w:rPr>
                <w:rFonts w:ascii="Arial" w:hAnsi="Arial" w:cs="Arial"/>
                <w:b/>
                <w:i/>
                <w:color w:val="000000" w:themeColor="text1"/>
                <w:lang w:val="en-GB"/>
              </w:rPr>
            </w:pPr>
            <w:r w:rsidRPr="00226783">
              <w:rPr>
                <w:rFonts w:ascii="Arial" w:hAnsi="Arial" w:cs="Arial"/>
                <w:b/>
                <w:i/>
                <w:color w:val="000000" w:themeColor="text1"/>
                <w:lang w:val="en-GB"/>
              </w:rPr>
              <w:t>Fax:</w:t>
            </w:r>
          </w:p>
          <w:p w14:paraId="1FB02D4E" w14:textId="77777777" w:rsidR="006A4AB4" w:rsidRPr="00226783" w:rsidRDefault="006A4AB4" w:rsidP="00B91316">
            <w:pPr>
              <w:rPr>
                <w:rFonts w:ascii="Arial" w:hAnsi="Arial" w:cs="Arial"/>
                <w:b/>
                <w:i/>
                <w:color w:val="000000" w:themeColor="text1"/>
                <w:lang w:val="en-GB"/>
              </w:rPr>
            </w:pPr>
            <w:r w:rsidRPr="00226783">
              <w:rPr>
                <w:rFonts w:ascii="Arial" w:hAnsi="Arial" w:cs="Arial"/>
                <w:b/>
                <w:i/>
                <w:color w:val="000000" w:themeColor="text1"/>
                <w:lang w:val="en-GB"/>
              </w:rPr>
              <w:t xml:space="preserve">Email: </w:t>
            </w:r>
          </w:p>
          <w:p w14:paraId="44C6D1CB" w14:textId="77777777" w:rsidR="006A4AB4" w:rsidRPr="00226783" w:rsidRDefault="006A4AB4" w:rsidP="00B91316">
            <w:pPr>
              <w:rPr>
                <w:rFonts w:ascii="Arial" w:hAnsi="Arial" w:cs="Arial"/>
                <w:i/>
                <w:color w:val="000000" w:themeColor="text1"/>
                <w:lang w:val="en-GB"/>
              </w:rPr>
            </w:pPr>
            <w:r w:rsidRPr="00226783">
              <w:rPr>
                <w:rFonts w:ascii="Arial" w:hAnsi="Arial" w:cs="Arial"/>
                <w:b/>
                <w:i/>
                <w:color w:val="000000" w:themeColor="text1"/>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1A6B2507" w14:textId="77777777" w:rsidR="006A4AB4" w:rsidRPr="00226783" w:rsidRDefault="006A4AB4" w:rsidP="00B91316">
            <w:pPr>
              <w:tabs>
                <w:tab w:val="left" w:pos="426"/>
                <w:tab w:val="center" w:pos="6518"/>
                <w:tab w:val="center" w:pos="8220"/>
              </w:tabs>
              <w:suppressAutoHyphens/>
              <w:jc w:val="center"/>
              <w:rPr>
                <w:rFonts w:ascii="Arial" w:hAnsi="Arial" w:cs="Arial"/>
                <w:i/>
                <w:color w:val="000000" w:themeColor="text1"/>
                <w:lang w:val="en-GB"/>
              </w:rPr>
            </w:pPr>
            <w:r w:rsidRPr="00226783">
              <w:rPr>
                <w:rFonts w:ascii="Arial" w:hAnsi="Arial" w:cs="Arial"/>
                <w:i/>
                <w:color w:val="000000" w:themeColor="text1"/>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1B782D93" w14:textId="77777777" w:rsidR="006A4AB4" w:rsidRPr="00226783" w:rsidRDefault="006A4AB4" w:rsidP="00B91316">
            <w:pPr>
              <w:pStyle w:val="Default"/>
              <w:jc w:val="both"/>
              <w:rPr>
                <w:rFonts w:ascii="Arial" w:hAnsi="Arial" w:cs="Arial"/>
                <w:b/>
                <w:i/>
                <w:color w:val="000000" w:themeColor="text1"/>
                <w:lang w:val="en-GB"/>
              </w:rPr>
            </w:pPr>
            <w:r w:rsidRPr="00226783">
              <w:rPr>
                <w:rFonts w:ascii="Arial" w:hAnsi="Arial" w:cs="Arial"/>
                <w:b/>
                <w:i/>
                <w:color w:val="000000" w:themeColor="text1"/>
                <w:lang w:val="en-GB"/>
              </w:rPr>
              <w:t xml:space="preserve">Name of the Assignment: </w:t>
            </w:r>
          </w:p>
          <w:p w14:paraId="6C79246F" w14:textId="77777777" w:rsidR="006A4AB4" w:rsidRPr="00226783" w:rsidRDefault="006A4AB4" w:rsidP="00B91316">
            <w:pPr>
              <w:pStyle w:val="Default"/>
              <w:jc w:val="both"/>
              <w:rPr>
                <w:rFonts w:ascii="Arial" w:hAnsi="Arial" w:cs="Arial"/>
                <w:b/>
                <w:i/>
                <w:color w:val="000000" w:themeColor="text1"/>
                <w:lang w:val="en-GB"/>
              </w:rPr>
            </w:pPr>
            <w:r w:rsidRPr="00226783">
              <w:rPr>
                <w:rFonts w:ascii="Arial" w:hAnsi="Arial" w:cs="Arial"/>
                <w:b/>
                <w:i/>
                <w:color w:val="000000" w:themeColor="text1"/>
                <w:lang w:val="en-GB"/>
              </w:rPr>
              <w:t>Beneficiary of the Assignment:</w:t>
            </w:r>
          </w:p>
          <w:p w14:paraId="7E77B3D3" w14:textId="77777777" w:rsidR="006A4AB4" w:rsidRPr="00226783" w:rsidRDefault="006A4AB4" w:rsidP="00B91316">
            <w:pPr>
              <w:pStyle w:val="Default"/>
              <w:jc w:val="both"/>
              <w:rPr>
                <w:rFonts w:ascii="Arial" w:hAnsi="Arial" w:cs="Arial"/>
                <w:b/>
                <w:i/>
                <w:color w:val="000000" w:themeColor="text1"/>
                <w:lang w:val="en-GB"/>
              </w:rPr>
            </w:pPr>
            <w:r w:rsidRPr="00226783">
              <w:rPr>
                <w:rFonts w:ascii="Arial" w:hAnsi="Arial" w:cs="Arial"/>
                <w:b/>
                <w:i/>
                <w:color w:val="000000" w:themeColor="text1"/>
                <w:lang w:val="en-GB"/>
              </w:rPr>
              <w:t xml:space="preserve">Brief description of the Assignment: </w:t>
            </w:r>
          </w:p>
          <w:p w14:paraId="513AAF72" w14:textId="77777777" w:rsidR="006A4AB4" w:rsidRPr="00226783" w:rsidRDefault="006A4AB4" w:rsidP="00B91316">
            <w:pPr>
              <w:pStyle w:val="Default"/>
              <w:jc w:val="both"/>
              <w:rPr>
                <w:rFonts w:ascii="Arial" w:hAnsi="Arial" w:cs="Arial"/>
                <w:i/>
                <w:color w:val="000000" w:themeColor="text1"/>
                <w:lang w:val="en-GB"/>
              </w:rPr>
            </w:pPr>
            <w:r w:rsidRPr="00226783">
              <w:rPr>
                <w:rFonts w:ascii="Arial" w:hAnsi="Arial" w:cs="Arial"/>
                <w:b/>
                <w:i/>
                <w:color w:val="000000" w:themeColor="text1"/>
                <w:lang w:val="en-GB"/>
              </w:rPr>
              <w:t>Responsibilities:</w:t>
            </w:r>
            <w:r w:rsidRPr="00226783">
              <w:rPr>
                <w:rFonts w:ascii="Arial" w:hAnsi="Arial" w:cs="Arial"/>
                <w:i/>
                <w:color w:val="000000" w:themeColor="text1"/>
                <w:lang w:val="en-GB"/>
              </w:rPr>
              <w:t xml:space="preserve"> </w:t>
            </w:r>
          </w:p>
        </w:tc>
      </w:tr>
      <w:tr w:rsidR="00226783" w:rsidRPr="00226783" w14:paraId="2CF6DE27" w14:textId="77777777" w:rsidTr="00B91316">
        <w:trPr>
          <w:trHeight w:val="483"/>
        </w:trPr>
        <w:tc>
          <w:tcPr>
            <w:tcW w:w="1242" w:type="dxa"/>
            <w:tcBorders>
              <w:top w:val="single" w:sz="6" w:space="0" w:color="auto"/>
              <w:bottom w:val="single" w:sz="6" w:space="0" w:color="auto"/>
            </w:tcBorders>
            <w:shd w:val="clear" w:color="auto" w:fill="auto"/>
            <w:vAlign w:val="center"/>
          </w:tcPr>
          <w:p w14:paraId="11F046B4" w14:textId="77777777" w:rsidR="006A4AB4" w:rsidRPr="00226783" w:rsidRDefault="006A4AB4" w:rsidP="00B91316">
            <w:pPr>
              <w:tabs>
                <w:tab w:val="center" w:pos="6518"/>
                <w:tab w:val="center" w:pos="8220"/>
              </w:tabs>
              <w:suppressAutoHyphens/>
              <w:rPr>
                <w:rFonts w:ascii="Arial" w:hAnsi="Arial" w:cs="Arial"/>
                <w:i/>
                <w:color w:val="000000" w:themeColor="text1"/>
                <w:lang w:val="en-GB"/>
              </w:rPr>
            </w:pPr>
            <w:r w:rsidRPr="00226783">
              <w:rPr>
                <w:rFonts w:ascii="Arial" w:hAnsi="Arial" w:cs="Arial"/>
                <w:i/>
                <w:color w:val="000000" w:themeColor="text1"/>
                <w:lang w:val="en-GB"/>
              </w:rPr>
              <w:t>[indicate the month and the year]</w:t>
            </w:r>
          </w:p>
        </w:tc>
        <w:tc>
          <w:tcPr>
            <w:tcW w:w="1296" w:type="dxa"/>
            <w:tcBorders>
              <w:top w:val="single" w:sz="6" w:space="0" w:color="auto"/>
              <w:bottom w:val="single" w:sz="6" w:space="0" w:color="auto"/>
            </w:tcBorders>
            <w:shd w:val="clear" w:color="auto" w:fill="auto"/>
            <w:vAlign w:val="center"/>
          </w:tcPr>
          <w:p w14:paraId="49D514B9" w14:textId="77777777" w:rsidR="006A4AB4" w:rsidRPr="00226783" w:rsidRDefault="006A4AB4" w:rsidP="00B91316">
            <w:pPr>
              <w:tabs>
                <w:tab w:val="center" w:pos="6518"/>
                <w:tab w:val="center" w:pos="8220"/>
              </w:tabs>
              <w:suppressAutoHyphens/>
              <w:jc w:val="center"/>
              <w:rPr>
                <w:rFonts w:ascii="Arial" w:hAnsi="Arial" w:cs="Arial"/>
                <w:i/>
                <w:color w:val="000000" w:themeColor="text1"/>
                <w:lang w:val="en-GB"/>
              </w:rPr>
            </w:pPr>
            <w:r w:rsidRPr="00226783">
              <w:rPr>
                <w:rFonts w:ascii="Arial" w:hAnsi="Arial" w:cs="Arial"/>
                <w:i/>
                <w:color w:val="000000" w:themeColor="text1"/>
                <w:lang w:val="en-GB"/>
              </w:rPr>
              <w:t>[indicate the country and the city]</w:t>
            </w:r>
          </w:p>
        </w:tc>
        <w:tc>
          <w:tcPr>
            <w:tcW w:w="2106" w:type="dxa"/>
            <w:tcBorders>
              <w:top w:val="single" w:sz="6" w:space="0" w:color="auto"/>
              <w:bottom w:val="single" w:sz="6" w:space="0" w:color="auto"/>
            </w:tcBorders>
            <w:shd w:val="clear" w:color="auto" w:fill="auto"/>
            <w:vAlign w:val="center"/>
          </w:tcPr>
          <w:p w14:paraId="0E88D2EE" w14:textId="77777777" w:rsidR="006A4AB4" w:rsidRPr="00226783" w:rsidRDefault="006A4AB4" w:rsidP="00B91316">
            <w:pPr>
              <w:rPr>
                <w:rFonts w:ascii="Arial" w:hAnsi="Arial" w:cs="Arial"/>
                <w:b/>
                <w:i/>
                <w:color w:val="000000" w:themeColor="text1"/>
                <w:lang w:val="en-GB"/>
              </w:rPr>
            </w:pPr>
            <w:r w:rsidRPr="00226783">
              <w:rPr>
                <w:rFonts w:ascii="Arial" w:hAnsi="Arial" w:cs="Arial"/>
                <w:b/>
                <w:i/>
                <w:color w:val="000000" w:themeColor="text1"/>
                <w:lang w:val="en-GB"/>
              </w:rPr>
              <w:t>Name of the Company:</w:t>
            </w:r>
          </w:p>
          <w:p w14:paraId="3210A025" w14:textId="77777777" w:rsidR="006A4AB4" w:rsidRPr="00226783" w:rsidRDefault="006A4AB4" w:rsidP="00B91316">
            <w:pPr>
              <w:rPr>
                <w:rFonts w:ascii="Arial" w:hAnsi="Arial" w:cs="Arial"/>
                <w:b/>
                <w:i/>
                <w:color w:val="000000" w:themeColor="text1"/>
                <w:lang w:val="en-GB"/>
              </w:rPr>
            </w:pPr>
            <w:r w:rsidRPr="00226783">
              <w:rPr>
                <w:rFonts w:ascii="Arial" w:hAnsi="Arial" w:cs="Arial"/>
                <w:b/>
                <w:i/>
                <w:color w:val="000000" w:themeColor="text1"/>
                <w:lang w:val="en-GB"/>
              </w:rPr>
              <w:t>Address of the company:</w:t>
            </w:r>
          </w:p>
          <w:p w14:paraId="42DC814F" w14:textId="77777777" w:rsidR="006A4AB4" w:rsidRPr="00226783" w:rsidRDefault="006A4AB4" w:rsidP="00B91316">
            <w:pPr>
              <w:rPr>
                <w:rFonts w:ascii="Arial" w:hAnsi="Arial" w:cs="Arial"/>
                <w:b/>
                <w:i/>
                <w:color w:val="000000" w:themeColor="text1"/>
                <w:lang w:val="en-GB"/>
              </w:rPr>
            </w:pPr>
            <w:r w:rsidRPr="00226783">
              <w:rPr>
                <w:rFonts w:ascii="Arial" w:hAnsi="Arial" w:cs="Arial"/>
                <w:b/>
                <w:i/>
                <w:color w:val="000000" w:themeColor="text1"/>
                <w:lang w:val="en-GB"/>
              </w:rPr>
              <w:t>Phone:</w:t>
            </w:r>
          </w:p>
          <w:p w14:paraId="205993AF" w14:textId="77777777" w:rsidR="006A4AB4" w:rsidRPr="00226783" w:rsidRDefault="006A4AB4" w:rsidP="00B91316">
            <w:pPr>
              <w:rPr>
                <w:rFonts w:ascii="Arial" w:hAnsi="Arial" w:cs="Arial"/>
                <w:b/>
                <w:i/>
                <w:color w:val="000000" w:themeColor="text1"/>
                <w:lang w:val="en-GB"/>
              </w:rPr>
            </w:pPr>
            <w:r w:rsidRPr="00226783">
              <w:rPr>
                <w:rFonts w:ascii="Arial" w:hAnsi="Arial" w:cs="Arial"/>
                <w:b/>
                <w:i/>
                <w:color w:val="000000" w:themeColor="text1"/>
                <w:lang w:val="en-GB"/>
              </w:rPr>
              <w:t>Fax:</w:t>
            </w:r>
          </w:p>
          <w:p w14:paraId="27836E34" w14:textId="77777777" w:rsidR="006A4AB4" w:rsidRPr="00226783" w:rsidRDefault="006A4AB4" w:rsidP="00B91316">
            <w:pPr>
              <w:rPr>
                <w:rFonts w:ascii="Arial" w:hAnsi="Arial" w:cs="Arial"/>
                <w:b/>
                <w:i/>
                <w:color w:val="000000" w:themeColor="text1"/>
                <w:lang w:val="en-GB"/>
              </w:rPr>
            </w:pPr>
            <w:r w:rsidRPr="00226783">
              <w:rPr>
                <w:rFonts w:ascii="Arial" w:hAnsi="Arial" w:cs="Arial"/>
                <w:b/>
                <w:i/>
                <w:color w:val="000000" w:themeColor="text1"/>
                <w:lang w:val="en-GB"/>
              </w:rPr>
              <w:t xml:space="preserve">Email: </w:t>
            </w:r>
          </w:p>
          <w:p w14:paraId="78277B42" w14:textId="77777777" w:rsidR="006A4AB4" w:rsidRPr="00226783" w:rsidRDefault="006A4AB4" w:rsidP="00B91316">
            <w:pPr>
              <w:rPr>
                <w:rFonts w:ascii="Arial" w:hAnsi="Arial" w:cs="Arial"/>
                <w:i/>
                <w:color w:val="000000" w:themeColor="text1"/>
                <w:lang w:val="en-GB"/>
              </w:rPr>
            </w:pPr>
            <w:r w:rsidRPr="00226783">
              <w:rPr>
                <w:rFonts w:ascii="Arial" w:hAnsi="Arial" w:cs="Arial"/>
                <w:b/>
                <w:i/>
                <w:color w:val="000000" w:themeColor="text1"/>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1DB07FED" w14:textId="77777777" w:rsidR="006A4AB4" w:rsidRPr="00226783" w:rsidRDefault="006A4AB4" w:rsidP="00B91316">
            <w:pPr>
              <w:tabs>
                <w:tab w:val="left" w:pos="426"/>
                <w:tab w:val="center" w:pos="6518"/>
                <w:tab w:val="center" w:pos="8220"/>
              </w:tabs>
              <w:suppressAutoHyphens/>
              <w:jc w:val="center"/>
              <w:rPr>
                <w:rFonts w:ascii="Arial" w:hAnsi="Arial" w:cs="Arial"/>
                <w:i/>
                <w:color w:val="000000" w:themeColor="text1"/>
                <w:lang w:val="en-GB"/>
              </w:rPr>
            </w:pPr>
            <w:r w:rsidRPr="00226783">
              <w:rPr>
                <w:rFonts w:ascii="Arial" w:hAnsi="Arial" w:cs="Arial"/>
                <w:i/>
                <w:color w:val="000000" w:themeColor="text1"/>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17285EC6" w14:textId="77777777" w:rsidR="006A4AB4" w:rsidRPr="00226783" w:rsidRDefault="006A4AB4" w:rsidP="00B91316">
            <w:pPr>
              <w:pStyle w:val="Default"/>
              <w:jc w:val="both"/>
              <w:rPr>
                <w:rFonts w:ascii="Arial" w:hAnsi="Arial" w:cs="Arial"/>
                <w:b/>
                <w:i/>
                <w:color w:val="000000" w:themeColor="text1"/>
                <w:lang w:val="en-GB"/>
              </w:rPr>
            </w:pPr>
            <w:r w:rsidRPr="00226783">
              <w:rPr>
                <w:rFonts w:ascii="Arial" w:hAnsi="Arial" w:cs="Arial"/>
                <w:b/>
                <w:i/>
                <w:color w:val="000000" w:themeColor="text1"/>
                <w:lang w:val="en-GB"/>
              </w:rPr>
              <w:t xml:space="preserve">Name of the Assignment: </w:t>
            </w:r>
          </w:p>
          <w:p w14:paraId="02C883D6" w14:textId="77777777" w:rsidR="006A4AB4" w:rsidRPr="00226783" w:rsidRDefault="006A4AB4" w:rsidP="00B91316">
            <w:pPr>
              <w:pStyle w:val="Default"/>
              <w:jc w:val="both"/>
              <w:rPr>
                <w:rFonts w:ascii="Arial" w:hAnsi="Arial" w:cs="Arial"/>
                <w:b/>
                <w:i/>
                <w:color w:val="000000" w:themeColor="text1"/>
                <w:lang w:val="en-GB"/>
              </w:rPr>
            </w:pPr>
            <w:r w:rsidRPr="00226783">
              <w:rPr>
                <w:rFonts w:ascii="Arial" w:hAnsi="Arial" w:cs="Arial"/>
                <w:b/>
                <w:i/>
                <w:color w:val="000000" w:themeColor="text1"/>
                <w:lang w:val="en-GB"/>
              </w:rPr>
              <w:t>Beneficiary of the Assignment:</w:t>
            </w:r>
          </w:p>
          <w:p w14:paraId="61765B2B" w14:textId="77777777" w:rsidR="006A4AB4" w:rsidRPr="00226783" w:rsidRDefault="006A4AB4" w:rsidP="00B91316">
            <w:pPr>
              <w:pStyle w:val="Default"/>
              <w:jc w:val="both"/>
              <w:rPr>
                <w:rFonts w:ascii="Arial" w:hAnsi="Arial" w:cs="Arial"/>
                <w:b/>
                <w:i/>
                <w:color w:val="000000" w:themeColor="text1"/>
                <w:lang w:val="en-GB"/>
              </w:rPr>
            </w:pPr>
            <w:r w:rsidRPr="00226783">
              <w:rPr>
                <w:rFonts w:ascii="Arial" w:hAnsi="Arial" w:cs="Arial"/>
                <w:b/>
                <w:i/>
                <w:color w:val="000000" w:themeColor="text1"/>
                <w:lang w:val="en-GB"/>
              </w:rPr>
              <w:t xml:space="preserve">Brief description of the Assignment: </w:t>
            </w:r>
          </w:p>
          <w:p w14:paraId="149463D5" w14:textId="77777777" w:rsidR="006A4AB4" w:rsidRPr="00226783" w:rsidRDefault="006A4AB4" w:rsidP="00B91316">
            <w:pPr>
              <w:pStyle w:val="Default"/>
              <w:jc w:val="both"/>
              <w:rPr>
                <w:rFonts w:ascii="Arial" w:hAnsi="Arial" w:cs="Arial"/>
                <w:b/>
                <w:i/>
                <w:color w:val="000000" w:themeColor="text1"/>
                <w:lang w:val="en-GB"/>
              </w:rPr>
            </w:pPr>
            <w:r w:rsidRPr="00226783">
              <w:rPr>
                <w:rFonts w:ascii="Arial" w:hAnsi="Arial" w:cs="Arial"/>
                <w:b/>
                <w:i/>
                <w:color w:val="000000" w:themeColor="text1"/>
                <w:lang w:val="en-GB"/>
              </w:rPr>
              <w:t xml:space="preserve"> </w:t>
            </w:r>
          </w:p>
          <w:p w14:paraId="1BC69961" w14:textId="77777777" w:rsidR="006A4AB4" w:rsidRPr="00226783" w:rsidRDefault="006A4AB4" w:rsidP="00B91316">
            <w:pPr>
              <w:pStyle w:val="Default"/>
              <w:jc w:val="both"/>
              <w:rPr>
                <w:rFonts w:ascii="Arial" w:hAnsi="Arial" w:cs="Arial"/>
                <w:i/>
                <w:color w:val="000000" w:themeColor="text1"/>
                <w:lang w:val="en-GB"/>
              </w:rPr>
            </w:pPr>
            <w:r w:rsidRPr="00226783">
              <w:rPr>
                <w:rFonts w:ascii="Arial" w:hAnsi="Arial" w:cs="Arial"/>
                <w:b/>
                <w:i/>
                <w:color w:val="000000" w:themeColor="text1"/>
                <w:lang w:val="en-GB"/>
              </w:rPr>
              <w:t>Responsibilities:</w:t>
            </w:r>
            <w:r w:rsidRPr="00226783">
              <w:rPr>
                <w:rFonts w:ascii="Arial" w:hAnsi="Arial" w:cs="Arial"/>
                <w:i/>
                <w:color w:val="000000" w:themeColor="text1"/>
                <w:lang w:val="en-GB"/>
              </w:rPr>
              <w:t xml:space="preserve"> </w:t>
            </w:r>
          </w:p>
        </w:tc>
      </w:tr>
      <w:tr w:rsidR="00226783" w:rsidRPr="00226783" w14:paraId="25DA0340" w14:textId="77777777" w:rsidTr="00B91316">
        <w:trPr>
          <w:trHeight w:val="483"/>
        </w:trPr>
        <w:tc>
          <w:tcPr>
            <w:tcW w:w="1242" w:type="dxa"/>
            <w:tcBorders>
              <w:top w:val="single" w:sz="6" w:space="0" w:color="auto"/>
              <w:bottom w:val="single" w:sz="6" w:space="0" w:color="auto"/>
            </w:tcBorders>
            <w:shd w:val="clear" w:color="auto" w:fill="auto"/>
            <w:vAlign w:val="center"/>
          </w:tcPr>
          <w:p w14:paraId="15B555B0" w14:textId="77777777" w:rsidR="006A4AB4" w:rsidRPr="00226783" w:rsidRDefault="006A4AB4" w:rsidP="00B91316">
            <w:pPr>
              <w:tabs>
                <w:tab w:val="center" w:pos="6518"/>
                <w:tab w:val="center" w:pos="8220"/>
              </w:tabs>
              <w:suppressAutoHyphens/>
              <w:rPr>
                <w:rFonts w:ascii="Arial" w:hAnsi="Arial" w:cs="Arial"/>
                <w:i/>
                <w:color w:val="000000" w:themeColor="text1"/>
                <w:lang w:val="en-GB"/>
              </w:rPr>
            </w:pPr>
            <w:r w:rsidRPr="00226783">
              <w:rPr>
                <w:rFonts w:ascii="Arial" w:hAnsi="Arial" w:cs="Arial"/>
                <w:i/>
                <w:color w:val="000000" w:themeColor="text1"/>
                <w:lang w:val="en-GB"/>
              </w:rPr>
              <w:t>[indicate the month and the year]</w:t>
            </w:r>
          </w:p>
        </w:tc>
        <w:tc>
          <w:tcPr>
            <w:tcW w:w="1296" w:type="dxa"/>
            <w:tcBorders>
              <w:top w:val="single" w:sz="6" w:space="0" w:color="auto"/>
              <w:bottom w:val="single" w:sz="6" w:space="0" w:color="auto"/>
            </w:tcBorders>
            <w:shd w:val="clear" w:color="auto" w:fill="auto"/>
            <w:vAlign w:val="center"/>
          </w:tcPr>
          <w:p w14:paraId="68A4FA68" w14:textId="77777777" w:rsidR="006A4AB4" w:rsidRPr="00226783" w:rsidRDefault="006A4AB4" w:rsidP="00B91316">
            <w:pPr>
              <w:tabs>
                <w:tab w:val="center" w:pos="6518"/>
                <w:tab w:val="center" w:pos="8220"/>
              </w:tabs>
              <w:suppressAutoHyphens/>
              <w:jc w:val="center"/>
              <w:rPr>
                <w:rFonts w:ascii="Arial" w:hAnsi="Arial" w:cs="Arial"/>
                <w:i/>
                <w:color w:val="000000" w:themeColor="text1"/>
                <w:lang w:val="en-GB"/>
              </w:rPr>
            </w:pPr>
            <w:r w:rsidRPr="00226783">
              <w:rPr>
                <w:rFonts w:ascii="Arial" w:hAnsi="Arial" w:cs="Arial"/>
                <w:i/>
                <w:color w:val="000000" w:themeColor="text1"/>
                <w:lang w:val="en-GB"/>
              </w:rPr>
              <w:t>[indicate the country and the city]</w:t>
            </w:r>
          </w:p>
        </w:tc>
        <w:tc>
          <w:tcPr>
            <w:tcW w:w="2106" w:type="dxa"/>
            <w:tcBorders>
              <w:top w:val="single" w:sz="6" w:space="0" w:color="auto"/>
              <w:bottom w:val="single" w:sz="6" w:space="0" w:color="auto"/>
            </w:tcBorders>
            <w:shd w:val="clear" w:color="auto" w:fill="auto"/>
            <w:vAlign w:val="center"/>
          </w:tcPr>
          <w:p w14:paraId="1C274DD6" w14:textId="77777777" w:rsidR="006A4AB4" w:rsidRPr="00226783" w:rsidRDefault="006A4AB4" w:rsidP="00B91316">
            <w:pPr>
              <w:rPr>
                <w:rFonts w:ascii="Arial" w:hAnsi="Arial" w:cs="Arial"/>
                <w:b/>
                <w:i/>
                <w:color w:val="000000" w:themeColor="text1"/>
                <w:lang w:val="en-GB"/>
              </w:rPr>
            </w:pPr>
            <w:r w:rsidRPr="00226783">
              <w:rPr>
                <w:rFonts w:ascii="Arial" w:hAnsi="Arial" w:cs="Arial"/>
                <w:b/>
                <w:i/>
                <w:color w:val="000000" w:themeColor="text1"/>
                <w:lang w:val="en-GB"/>
              </w:rPr>
              <w:t>Name of the Company:</w:t>
            </w:r>
          </w:p>
          <w:p w14:paraId="2AE1CD5B" w14:textId="77777777" w:rsidR="006A4AB4" w:rsidRPr="00226783" w:rsidRDefault="006A4AB4" w:rsidP="00B91316">
            <w:pPr>
              <w:rPr>
                <w:rFonts w:ascii="Arial" w:hAnsi="Arial" w:cs="Arial"/>
                <w:b/>
                <w:i/>
                <w:color w:val="000000" w:themeColor="text1"/>
                <w:lang w:val="en-GB"/>
              </w:rPr>
            </w:pPr>
            <w:r w:rsidRPr="00226783">
              <w:rPr>
                <w:rFonts w:ascii="Arial" w:hAnsi="Arial" w:cs="Arial"/>
                <w:b/>
                <w:i/>
                <w:color w:val="000000" w:themeColor="text1"/>
                <w:lang w:val="en-GB"/>
              </w:rPr>
              <w:t>Address of the company:</w:t>
            </w:r>
          </w:p>
          <w:p w14:paraId="338FE1E5" w14:textId="77777777" w:rsidR="006A4AB4" w:rsidRPr="00226783" w:rsidRDefault="006A4AB4" w:rsidP="00B91316">
            <w:pPr>
              <w:rPr>
                <w:rFonts w:ascii="Arial" w:hAnsi="Arial" w:cs="Arial"/>
                <w:b/>
                <w:i/>
                <w:color w:val="000000" w:themeColor="text1"/>
                <w:lang w:val="en-GB"/>
              </w:rPr>
            </w:pPr>
            <w:r w:rsidRPr="00226783">
              <w:rPr>
                <w:rFonts w:ascii="Arial" w:hAnsi="Arial" w:cs="Arial"/>
                <w:b/>
                <w:i/>
                <w:color w:val="000000" w:themeColor="text1"/>
                <w:lang w:val="en-GB"/>
              </w:rPr>
              <w:t>Phone:</w:t>
            </w:r>
          </w:p>
          <w:p w14:paraId="31D9CCC2" w14:textId="77777777" w:rsidR="006A4AB4" w:rsidRPr="00226783" w:rsidRDefault="006A4AB4" w:rsidP="00B91316">
            <w:pPr>
              <w:rPr>
                <w:rFonts w:ascii="Arial" w:hAnsi="Arial" w:cs="Arial"/>
                <w:b/>
                <w:i/>
                <w:color w:val="000000" w:themeColor="text1"/>
                <w:lang w:val="en-GB"/>
              </w:rPr>
            </w:pPr>
            <w:r w:rsidRPr="00226783">
              <w:rPr>
                <w:rFonts w:ascii="Arial" w:hAnsi="Arial" w:cs="Arial"/>
                <w:b/>
                <w:i/>
                <w:color w:val="000000" w:themeColor="text1"/>
                <w:lang w:val="en-GB"/>
              </w:rPr>
              <w:lastRenderedPageBreak/>
              <w:t>Fax:</w:t>
            </w:r>
          </w:p>
          <w:p w14:paraId="0B90FBA8" w14:textId="77777777" w:rsidR="006A4AB4" w:rsidRPr="00226783" w:rsidRDefault="006A4AB4" w:rsidP="00B91316">
            <w:pPr>
              <w:rPr>
                <w:rFonts w:ascii="Arial" w:hAnsi="Arial" w:cs="Arial"/>
                <w:b/>
                <w:i/>
                <w:color w:val="000000" w:themeColor="text1"/>
                <w:lang w:val="en-GB"/>
              </w:rPr>
            </w:pPr>
            <w:r w:rsidRPr="00226783">
              <w:rPr>
                <w:rFonts w:ascii="Arial" w:hAnsi="Arial" w:cs="Arial"/>
                <w:b/>
                <w:i/>
                <w:color w:val="000000" w:themeColor="text1"/>
                <w:lang w:val="en-GB"/>
              </w:rPr>
              <w:t xml:space="preserve">Email: </w:t>
            </w:r>
          </w:p>
          <w:p w14:paraId="541312F4" w14:textId="77777777" w:rsidR="006A4AB4" w:rsidRPr="00226783" w:rsidRDefault="006A4AB4" w:rsidP="00B91316">
            <w:pPr>
              <w:rPr>
                <w:rFonts w:ascii="Arial" w:hAnsi="Arial" w:cs="Arial"/>
                <w:i/>
                <w:color w:val="000000" w:themeColor="text1"/>
                <w:lang w:val="en-GB"/>
              </w:rPr>
            </w:pPr>
            <w:r w:rsidRPr="00226783">
              <w:rPr>
                <w:rFonts w:ascii="Arial" w:hAnsi="Arial" w:cs="Arial"/>
                <w:b/>
                <w:i/>
                <w:color w:val="000000" w:themeColor="text1"/>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7ACAF9F2" w14:textId="77777777" w:rsidR="006A4AB4" w:rsidRPr="00226783" w:rsidRDefault="006A4AB4" w:rsidP="00B91316">
            <w:pPr>
              <w:tabs>
                <w:tab w:val="left" w:pos="426"/>
                <w:tab w:val="center" w:pos="6518"/>
                <w:tab w:val="center" w:pos="8220"/>
              </w:tabs>
              <w:suppressAutoHyphens/>
              <w:jc w:val="center"/>
              <w:rPr>
                <w:rFonts w:ascii="Arial" w:hAnsi="Arial" w:cs="Arial"/>
                <w:i/>
                <w:color w:val="000000" w:themeColor="text1"/>
                <w:lang w:val="en-GB"/>
              </w:rPr>
            </w:pPr>
            <w:r w:rsidRPr="00226783">
              <w:rPr>
                <w:rFonts w:ascii="Arial" w:hAnsi="Arial" w:cs="Arial"/>
                <w:i/>
                <w:color w:val="000000" w:themeColor="text1"/>
                <w:lang w:val="en-GB"/>
              </w:rPr>
              <w:lastRenderedPageBreak/>
              <w:t xml:space="preserve">[indicate the exact name and title and if it was a </w:t>
            </w:r>
            <w:r w:rsidRPr="00226783">
              <w:rPr>
                <w:rFonts w:ascii="Arial" w:hAnsi="Arial" w:cs="Arial"/>
                <w:i/>
                <w:color w:val="000000" w:themeColor="text1"/>
                <w:lang w:val="en-GB"/>
              </w:rPr>
              <w:lastRenderedPageBreak/>
              <w:t>short term or a long term position]</w:t>
            </w:r>
          </w:p>
        </w:tc>
        <w:tc>
          <w:tcPr>
            <w:tcW w:w="9355" w:type="dxa"/>
            <w:tcBorders>
              <w:top w:val="single" w:sz="6" w:space="0" w:color="auto"/>
              <w:bottom w:val="single" w:sz="6" w:space="0" w:color="auto"/>
            </w:tcBorders>
            <w:shd w:val="clear" w:color="auto" w:fill="auto"/>
          </w:tcPr>
          <w:p w14:paraId="57E3BAEA" w14:textId="77777777" w:rsidR="006A4AB4" w:rsidRPr="00226783" w:rsidRDefault="006A4AB4" w:rsidP="00B91316">
            <w:pPr>
              <w:pStyle w:val="Default"/>
              <w:jc w:val="both"/>
              <w:rPr>
                <w:rFonts w:ascii="Arial" w:hAnsi="Arial" w:cs="Arial"/>
                <w:b/>
                <w:i/>
                <w:color w:val="000000" w:themeColor="text1"/>
                <w:lang w:val="en-GB"/>
              </w:rPr>
            </w:pPr>
            <w:r w:rsidRPr="00226783">
              <w:rPr>
                <w:rFonts w:ascii="Arial" w:hAnsi="Arial" w:cs="Arial"/>
                <w:b/>
                <w:i/>
                <w:color w:val="000000" w:themeColor="text1"/>
                <w:lang w:val="en-GB"/>
              </w:rPr>
              <w:lastRenderedPageBreak/>
              <w:t xml:space="preserve">Name of the Assignment: </w:t>
            </w:r>
          </w:p>
          <w:p w14:paraId="5686828A" w14:textId="77777777" w:rsidR="006A4AB4" w:rsidRPr="00226783" w:rsidRDefault="006A4AB4" w:rsidP="00B91316">
            <w:pPr>
              <w:pStyle w:val="Default"/>
              <w:jc w:val="both"/>
              <w:rPr>
                <w:rFonts w:ascii="Arial" w:hAnsi="Arial" w:cs="Arial"/>
                <w:b/>
                <w:i/>
                <w:color w:val="000000" w:themeColor="text1"/>
                <w:lang w:val="en-GB"/>
              </w:rPr>
            </w:pPr>
            <w:r w:rsidRPr="00226783">
              <w:rPr>
                <w:rFonts w:ascii="Arial" w:hAnsi="Arial" w:cs="Arial"/>
                <w:b/>
                <w:i/>
                <w:color w:val="000000" w:themeColor="text1"/>
                <w:lang w:val="en-GB"/>
              </w:rPr>
              <w:t>Beneficiary of the Assignment:</w:t>
            </w:r>
          </w:p>
          <w:p w14:paraId="014AD8AE" w14:textId="77777777" w:rsidR="006A4AB4" w:rsidRPr="00226783" w:rsidRDefault="006A4AB4" w:rsidP="00B91316">
            <w:pPr>
              <w:pStyle w:val="Default"/>
              <w:jc w:val="both"/>
              <w:rPr>
                <w:rFonts w:ascii="Arial" w:hAnsi="Arial" w:cs="Arial"/>
                <w:b/>
                <w:i/>
                <w:color w:val="000000" w:themeColor="text1"/>
                <w:lang w:val="en-GB"/>
              </w:rPr>
            </w:pPr>
            <w:r w:rsidRPr="00226783">
              <w:rPr>
                <w:rFonts w:ascii="Arial" w:hAnsi="Arial" w:cs="Arial"/>
                <w:b/>
                <w:i/>
                <w:color w:val="000000" w:themeColor="text1"/>
                <w:lang w:val="en-GB"/>
              </w:rPr>
              <w:t xml:space="preserve">Brief description of the Assignment: </w:t>
            </w:r>
          </w:p>
          <w:p w14:paraId="2F6737F2" w14:textId="77777777" w:rsidR="006A4AB4" w:rsidRPr="00226783" w:rsidRDefault="006A4AB4" w:rsidP="00B91316">
            <w:pPr>
              <w:pStyle w:val="Default"/>
              <w:jc w:val="both"/>
              <w:rPr>
                <w:rFonts w:ascii="Arial" w:hAnsi="Arial" w:cs="Arial"/>
                <w:i/>
                <w:color w:val="000000" w:themeColor="text1"/>
                <w:lang w:val="en-GB"/>
              </w:rPr>
            </w:pPr>
            <w:r w:rsidRPr="00226783">
              <w:rPr>
                <w:rFonts w:ascii="Arial" w:hAnsi="Arial" w:cs="Arial"/>
                <w:b/>
                <w:i/>
                <w:color w:val="000000" w:themeColor="text1"/>
                <w:lang w:val="en-GB"/>
              </w:rPr>
              <w:t>Responsibilities:</w:t>
            </w:r>
            <w:r w:rsidRPr="00226783">
              <w:rPr>
                <w:rFonts w:ascii="Arial" w:hAnsi="Arial" w:cs="Arial"/>
                <w:i/>
                <w:color w:val="000000" w:themeColor="text1"/>
                <w:lang w:val="en-GB"/>
              </w:rPr>
              <w:t xml:space="preserve"> </w:t>
            </w:r>
          </w:p>
        </w:tc>
      </w:tr>
      <w:tr w:rsidR="00226783" w:rsidRPr="00226783" w14:paraId="65E8CCCD" w14:textId="77777777" w:rsidTr="00B91316">
        <w:trPr>
          <w:trHeight w:val="309"/>
        </w:trPr>
        <w:tc>
          <w:tcPr>
            <w:tcW w:w="1242" w:type="dxa"/>
            <w:tcBorders>
              <w:top w:val="single" w:sz="6" w:space="0" w:color="auto"/>
            </w:tcBorders>
          </w:tcPr>
          <w:p w14:paraId="37BB8667" w14:textId="77777777" w:rsidR="006A4AB4" w:rsidRPr="00226783" w:rsidRDefault="006A4AB4" w:rsidP="00B91316">
            <w:pPr>
              <w:pStyle w:val="normaltableau"/>
              <w:spacing w:before="0" w:after="0"/>
              <w:jc w:val="left"/>
              <w:rPr>
                <w:rFonts w:ascii="Arial" w:hAnsi="Arial" w:cs="Arial"/>
                <w:color w:val="000000" w:themeColor="text1"/>
                <w:sz w:val="24"/>
                <w:szCs w:val="24"/>
              </w:rPr>
            </w:pPr>
            <w:r w:rsidRPr="00226783">
              <w:rPr>
                <w:rFonts w:ascii="Arial" w:hAnsi="Arial" w:cs="Arial"/>
                <w:color w:val="000000" w:themeColor="text1"/>
                <w:sz w:val="24"/>
                <w:szCs w:val="24"/>
              </w:rPr>
              <w:t>................</w:t>
            </w:r>
          </w:p>
        </w:tc>
        <w:tc>
          <w:tcPr>
            <w:tcW w:w="1296" w:type="dxa"/>
            <w:tcBorders>
              <w:top w:val="single" w:sz="6" w:space="0" w:color="auto"/>
            </w:tcBorders>
          </w:tcPr>
          <w:p w14:paraId="301FFEF0" w14:textId="77777777" w:rsidR="006A4AB4" w:rsidRPr="00226783" w:rsidRDefault="006A4AB4" w:rsidP="00B91316">
            <w:pPr>
              <w:jc w:val="center"/>
              <w:rPr>
                <w:rFonts w:ascii="Arial" w:hAnsi="Arial" w:cs="Arial"/>
                <w:color w:val="000000" w:themeColor="text1"/>
                <w:lang w:val="en-GB"/>
              </w:rPr>
            </w:pPr>
            <w:r w:rsidRPr="00226783">
              <w:rPr>
                <w:rFonts w:ascii="Arial" w:hAnsi="Arial" w:cs="Arial"/>
                <w:color w:val="000000" w:themeColor="text1"/>
                <w:lang w:val="en-GB"/>
              </w:rPr>
              <w:t>……………..</w:t>
            </w:r>
          </w:p>
        </w:tc>
        <w:tc>
          <w:tcPr>
            <w:tcW w:w="2106" w:type="dxa"/>
            <w:tcBorders>
              <w:top w:val="single" w:sz="6" w:space="0" w:color="auto"/>
            </w:tcBorders>
          </w:tcPr>
          <w:p w14:paraId="5684135B" w14:textId="77777777" w:rsidR="006A4AB4" w:rsidRPr="00226783" w:rsidRDefault="006A4AB4" w:rsidP="00B91316">
            <w:pPr>
              <w:rPr>
                <w:rFonts w:ascii="Arial" w:hAnsi="Arial" w:cs="Arial"/>
                <w:color w:val="000000" w:themeColor="text1"/>
                <w:lang w:val="en-GB"/>
              </w:rPr>
            </w:pPr>
            <w:r w:rsidRPr="00226783">
              <w:rPr>
                <w:rFonts w:ascii="Arial" w:hAnsi="Arial" w:cs="Arial"/>
                <w:color w:val="000000" w:themeColor="text1"/>
                <w:lang w:val="en-GB"/>
              </w:rPr>
              <w:t>…………………….</w:t>
            </w:r>
          </w:p>
        </w:tc>
        <w:tc>
          <w:tcPr>
            <w:tcW w:w="1418" w:type="dxa"/>
            <w:tcBorders>
              <w:top w:val="single" w:sz="6" w:space="0" w:color="auto"/>
            </w:tcBorders>
          </w:tcPr>
          <w:p w14:paraId="23E75F8E" w14:textId="77777777" w:rsidR="006A4AB4" w:rsidRPr="00226783" w:rsidRDefault="006A4AB4" w:rsidP="00B91316">
            <w:pPr>
              <w:jc w:val="center"/>
              <w:rPr>
                <w:rFonts w:ascii="Arial" w:hAnsi="Arial" w:cs="Arial"/>
                <w:color w:val="000000" w:themeColor="text1"/>
                <w:lang w:val="en-GB"/>
              </w:rPr>
            </w:pPr>
            <w:r w:rsidRPr="00226783">
              <w:rPr>
                <w:rFonts w:ascii="Arial" w:hAnsi="Arial" w:cs="Arial"/>
                <w:color w:val="000000" w:themeColor="text1"/>
                <w:lang w:val="en-GB"/>
              </w:rPr>
              <w:t>……………</w:t>
            </w:r>
          </w:p>
        </w:tc>
        <w:tc>
          <w:tcPr>
            <w:tcW w:w="9355" w:type="dxa"/>
            <w:tcBorders>
              <w:top w:val="single" w:sz="6" w:space="0" w:color="auto"/>
            </w:tcBorders>
          </w:tcPr>
          <w:p w14:paraId="7E4987B9" w14:textId="77777777" w:rsidR="006A4AB4" w:rsidRPr="00226783" w:rsidRDefault="006A4AB4" w:rsidP="00B91316">
            <w:pPr>
              <w:jc w:val="both"/>
              <w:rPr>
                <w:rFonts w:ascii="Arial" w:hAnsi="Arial" w:cs="Arial"/>
                <w:color w:val="000000" w:themeColor="text1"/>
                <w:lang w:val="en-GB"/>
              </w:rPr>
            </w:pPr>
            <w:r w:rsidRPr="00226783">
              <w:rPr>
                <w:rFonts w:ascii="Arial" w:hAnsi="Arial" w:cs="Arial"/>
                <w:color w:val="000000" w:themeColor="text1"/>
                <w:lang w:val="en-GB"/>
              </w:rPr>
              <w:t>…………………………………………………………………………..</w:t>
            </w:r>
          </w:p>
        </w:tc>
      </w:tr>
      <w:tr w:rsidR="00226783" w:rsidRPr="00226783" w14:paraId="4AD26B9F" w14:textId="77777777" w:rsidTr="00B91316">
        <w:trPr>
          <w:trHeight w:val="309"/>
        </w:trPr>
        <w:tc>
          <w:tcPr>
            <w:tcW w:w="1242" w:type="dxa"/>
            <w:vAlign w:val="center"/>
          </w:tcPr>
          <w:p w14:paraId="2F05B368" w14:textId="77777777" w:rsidR="006A4AB4" w:rsidRPr="00226783" w:rsidRDefault="006A4AB4" w:rsidP="00B91316">
            <w:pPr>
              <w:tabs>
                <w:tab w:val="center" w:pos="6518"/>
                <w:tab w:val="center" w:pos="8220"/>
              </w:tabs>
              <w:suppressAutoHyphens/>
              <w:rPr>
                <w:rFonts w:ascii="Arial" w:hAnsi="Arial" w:cs="Arial"/>
                <w:i/>
                <w:color w:val="000000" w:themeColor="text1"/>
                <w:lang w:val="en-GB"/>
              </w:rPr>
            </w:pPr>
            <w:r w:rsidRPr="00226783">
              <w:rPr>
                <w:rFonts w:ascii="Arial" w:hAnsi="Arial" w:cs="Arial"/>
                <w:i/>
                <w:color w:val="000000" w:themeColor="text1"/>
                <w:lang w:val="en-GB"/>
              </w:rPr>
              <w:t>[indicate the month and the year]</w:t>
            </w:r>
          </w:p>
        </w:tc>
        <w:tc>
          <w:tcPr>
            <w:tcW w:w="1296" w:type="dxa"/>
            <w:vAlign w:val="center"/>
          </w:tcPr>
          <w:p w14:paraId="08C07BF2" w14:textId="77777777" w:rsidR="006A4AB4" w:rsidRPr="00226783" w:rsidRDefault="006A4AB4" w:rsidP="00B91316">
            <w:pPr>
              <w:tabs>
                <w:tab w:val="center" w:pos="6518"/>
                <w:tab w:val="center" w:pos="8220"/>
              </w:tabs>
              <w:suppressAutoHyphens/>
              <w:jc w:val="center"/>
              <w:rPr>
                <w:rFonts w:ascii="Arial" w:hAnsi="Arial" w:cs="Arial"/>
                <w:i/>
                <w:color w:val="000000" w:themeColor="text1"/>
                <w:lang w:val="en-GB"/>
              </w:rPr>
            </w:pPr>
            <w:r w:rsidRPr="00226783">
              <w:rPr>
                <w:rFonts w:ascii="Arial" w:hAnsi="Arial" w:cs="Arial"/>
                <w:i/>
                <w:color w:val="000000" w:themeColor="text1"/>
                <w:lang w:val="en-GB"/>
              </w:rPr>
              <w:t>[indicate the country and the city]</w:t>
            </w:r>
          </w:p>
        </w:tc>
        <w:tc>
          <w:tcPr>
            <w:tcW w:w="2106" w:type="dxa"/>
            <w:vAlign w:val="center"/>
          </w:tcPr>
          <w:p w14:paraId="5B5F9A40" w14:textId="77777777" w:rsidR="006A4AB4" w:rsidRPr="00226783" w:rsidRDefault="006A4AB4" w:rsidP="00B91316">
            <w:pPr>
              <w:rPr>
                <w:rFonts w:ascii="Arial" w:hAnsi="Arial" w:cs="Arial"/>
                <w:b/>
                <w:i/>
                <w:color w:val="000000" w:themeColor="text1"/>
                <w:lang w:val="en-GB"/>
              </w:rPr>
            </w:pPr>
            <w:r w:rsidRPr="00226783">
              <w:rPr>
                <w:rFonts w:ascii="Arial" w:hAnsi="Arial" w:cs="Arial"/>
                <w:b/>
                <w:i/>
                <w:color w:val="000000" w:themeColor="text1"/>
                <w:lang w:val="en-GB"/>
              </w:rPr>
              <w:t>Name of the Company:</w:t>
            </w:r>
          </w:p>
          <w:p w14:paraId="7DAD70F3" w14:textId="77777777" w:rsidR="006A4AB4" w:rsidRPr="00226783" w:rsidRDefault="006A4AB4" w:rsidP="00B91316">
            <w:pPr>
              <w:rPr>
                <w:rFonts w:ascii="Arial" w:hAnsi="Arial" w:cs="Arial"/>
                <w:b/>
                <w:i/>
                <w:color w:val="000000" w:themeColor="text1"/>
                <w:lang w:val="en-GB"/>
              </w:rPr>
            </w:pPr>
            <w:r w:rsidRPr="00226783">
              <w:rPr>
                <w:rFonts w:ascii="Arial" w:hAnsi="Arial" w:cs="Arial"/>
                <w:b/>
                <w:i/>
                <w:color w:val="000000" w:themeColor="text1"/>
                <w:lang w:val="en-GB"/>
              </w:rPr>
              <w:t>Address of the company:</w:t>
            </w:r>
          </w:p>
          <w:p w14:paraId="01D3031B" w14:textId="77777777" w:rsidR="006A4AB4" w:rsidRPr="00226783" w:rsidRDefault="006A4AB4" w:rsidP="00B91316">
            <w:pPr>
              <w:rPr>
                <w:rFonts w:ascii="Arial" w:hAnsi="Arial" w:cs="Arial"/>
                <w:b/>
                <w:i/>
                <w:color w:val="000000" w:themeColor="text1"/>
                <w:lang w:val="en-GB"/>
              </w:rPr>
            </w:pPr>
            <w:r w:rsidRPr="00226783">
              <w:rPr>
                <w:rFonts w:ascii="Arial" w:hAnsi="Arial" w:cs="Arial"/>
                <w:b/>
                <w:i/>
                <w:color w:val="000000" w:themeColor="text1"/>
                <w:lang w:val="en-GB"/>
              </w:rPr>
              <w:t>Phone:</w:t>
            </w:r>
          </w:p>
          <w:p w14:paraId="172ADAC8" w14:textId="77777777" w:rsidR="006A4AB4" w:rsidRPr="00226783" w:rsidRDefault="006A4AB4" w:rsidP="00B91316">
            <w:pPr>
              <w:rPr>
                <w:rFonts w:ascii="Arial" w:hAnsi="Arial" w:cs="Arial"/>
                <w:b/>
                <w:i/>
                <w:color w:val="000000" w:themeColor="text1"/>
                <w:lang w:val="en-GB"/>
              </w:rPr>
            </w:pPr>
            <w:r w:rsidRPr="00226783">
              <w:rPr>
                <w:rFonts w:ascii="Arial" w:hAnsi="Arial" w:cs="Arial"/>
                <w:b/>
                <w:i/>
                <w:color w:val="000000" w:themeColor="text1"/>
                <w:lang w:val="en-GB"/>
              </w:rPr>
              <w:t>Fax:</w:t>
            </w:r>
          </w:p>
          <w:p w14:paraId="6217F86F" w14:textId="77777777" w:rsidR="006A4AB4" w:rsidRPr="00226783" w:rsidRDefault="006A4AB4" w:rsidP="00B91316">
            <w:pPr>
              <w:rPr>
                <w:rFonts w:ascii="Arial" w:hAnsi="Arial" w:cs="Arial"/>
                <w:b/>
                <w:i/>
                <w:color w:val="000000" w:themeColor="text1"/>
                <w:lang w:val="en-GB"/>
              </w:rPr>
            </w:pPr>
            <w:r w:rsidRPr="00226783">
              <w:rPr>
                <w:rFonts w:ascii="Arial" w:hAnsi="Arial" w:cs="Arial"/>
                <w:b/>
                <w:i/>
                <w:color w:val="000000" w:themeColor="text1"/>
                <w:lang w:val="en-GB"/>
              </w:rPr>
              <w:t xml:space="preserve">Email: </w:t>
            </w:r>
          </w:p>
          <w:p w14:paraId="4CA299A2" w14:textId="77777777" w:rsidR="006A4AB4" w:rsidRPr="00226783" w:rsidRDefault="006A4AB4" w:rsidP="00B91316">
            <w:pPr>
              <w:rPr>
                <w:rFonts w:ascii="Arial" w:hAnsi="Arial" w:cs="Arial"/>
                <w:i/>
                <w:color w:val="000000" w:themeColor="text1"/>
                <w:lang w:val="en-GB"/>
              </w:rPr>
            </w:pPr>
            <w:r w:rsidRPr="00226783">
              <w:rPr>
                <w:rFonts w:ascii="Arial" w:hAnsi="Arial" w:cs="Arial"/>
                <w:b/>
                <w:i/>
                <w:color w:val="000000" w:themeColor="text1"/>
                <w:lang w:val="en-GB"/>
              </w:rPr>
              <w:t>Name and title of the reference person from the company:</w:t>
            </w:r>
          </w:p>
        </w:tc>
        <w:tc>
          <w:tcPr>
            <w:tcW w:w="1418" w:type="dxa"/>
            <w:vAlign w:val="center"/>
          </w:tcPr>
          <w:p w14:paraId="14ECB77E" w14:textId="77777777" w:rsidR="006A4AB4" w:rsidRPr="00226783" w:rsidRDefault="006A4AB4" w:rsidP="00B91316">
            <w:pPr>
              <w:tabs>
                <w:tab w:val="left" w:pos="426"/>
                <w:tab w:val="center" w:pos="6518"/>
                <w:tab w:val="center" w:pos="8220"/>
              </w:tabs>
              <w:suppressAutoHyphens/>
              <w:jc w:val="center"/>
              <w:rPr>
                <w:rFonts w:ascii="Arial" w:hAnsi="Arial" w:cs="Arial"/>
                <w:i/>
                <w:color w:val="000000" w:themeColor="text1"/>
                <w:lang w:val="en-GB"/>
              </w:rPr>
            </w:pPr>
            <w:r w:rsidRPr="00226783">
              <w:rPr>
                <w:rFonts w:ascii="Arial" w:hAnsi="Arial" w:cs="Arial"/>
                <w:i/>
                <w:color w:val="000000" w:themeColor="text1"/>
                <w:lang w:val="en-GB"/>
              </w:rPr>
              <w:t>[indicate the exact name and title and if it was a short term or a long term position]</w:t>
            </w:r>
          </w:p>
        </w:tc>
        <w:tc>
          <w:tcPr>
            <w:tcW w:w="9355" w:type="dxa"/>
          </w:tcPr>
          <w:p w14:paraId="584815DE" w14:textId="77777777" w:rsidR="006A4AB4" w:rsidRPr="00226783" w:rsidRDefault="006A4AB4" w:rsidP="00B91316">
            <w:pPr>
              <w:pStyle w:val="Default"/>
              <w:jc w:val="both"/>
              <w:rPr>
                <w:rFonts w:ascii="Arial" w:hAnsi="Arial" w:cs="Arial"/>
                <w:b/>
                <w:i/>
                <w:color w:val="000000" w:themeColor="text1"/>
                <w:lang w:val="en-GB"/>
              </w:rPr>
            </w:pPr>
            <w:r w:rsidRPr="00226783">
              <w:rPr>
                <w:rFonts w:ascii="Arial" w:hAnsi="Arial" w:cs="Arial"/>
                <w:b/>
                <w:i/>
                <w:color w:val="000000" w:themeColor="text1"/>
                <w:lang w:val="en-GB"/>
              </w:rPr>
              <w:t xml:space="preserve">Name of the Assignment: </w:t>
            </w:r>
          </w:p>
          <w:p w14:paraId="607BCF39" w14:textId="77777777" w:rsidR="006A4AB4" w:rsidRPr="00226783" w:rsidRDefault="006A4AB4" w:rsidP="00B91316">
            <w:pPr>
              <w:pStyle w:val="Default"/>
              <w:jc w:val="both"/>
              <w:rPr>
                <w:rFonts w:ascii="Arial" w:hAnsi="Arial" w:cs="Arial"/>
                <w:b/>
                <w:i/>
                <w:color w:val="000000" w:themeColor="text1"/>
                <w:lang w:val="en-GB"/>
              </w:rPr>
            </w:pPr>
            <w:r w:rsidRPr="00226783">
              <w:rPr>
                <w:rFonts w:ascii="Arial" w:hAnsi="Arial" w:cs="Arial"/>
                <w:b/>
                <w:i/>
                <w:color w:val="000000" w:themeColor="text1"/>
                <w:lang w:val="en-GB"/>
              </w:rPr>
              <w:t>Beneficiary of the Assignment:</w:t>
            </w:r>
          </w:p>
          <w:p w14:paraId="08C994ED" w14:textId="77777777" w:rsidR="006A4AB4" w:rsidRPr="00226783" w:rsidRDefault="006A4AB4" w:rsidP="00B91316">
            <w:pPr>
              <w:pStyle w:val="Default"/>
              <w:jc w:val="both"/>
              <w:rPr>
                <w:rFonts w:ascii="Arial" w:hAnsi="Arial" w:cs="Arial"/>
                <w:b/>
                <w:i/>
                <w:color w:val="000000" w:themeColor="text1"/>
                <w:lang w:val="en-GB"/>
              </w:rPr>
            </w:pPr>
            <w:r w:rsidRPr="00226783">
              <w:rPr>
                <w:rFonts w:ascii="Arial" w:hAnsi="Arial" w:cs="Arial"/>
                <w:b/>
                <w:i/>
                <w:color w:val="000000" w:themeColor="text1"/>
                <w:lang w:val="en-GB"/>
              </w:rPr>
              <w:t xml:space="preserve">Brief description of the Assignment: </w:t>
            </w:r>
          </w:p>
          <w:p w14:paraId="38630C0F" w14:textId="77777777" w:rsidR="006A4AB4" w:rsidRPr="00226783" w:rsidRDefault="006A4AB4" w:rsidP="00B91316">
            <w:pPr>
              <w:pStyle w:val="Default"/>
              <w:jc w:val="both"/>
              <w:rPr>
                <w:rFonts w:ascii="Arial" w:hAnsi="Arial" w:cs="Arial"/>
                <w:i/>
                <w:color w:val="000000" w:themeColor="text1"/>
                <w:lang w:val="en-GB"/>
              </w:rPr>
            </w:pPr>
            <w:r w:rsidRPr="00226783">
              <w:rPr>
                <w:rFonts w:ascii="Arial" w:hAnsi="Arial" w:cs="Arial"/>
                <w:b/>
                <w:i/>
                <w:color w:val="000000" w:themeColor="text1"/>
                <w:lang w:val="en-GB"/>
              </w:rPr>
              <w:t>Responsibilities:</w:t>
            </w:r>
            <w:r w:rsidRPr="00226783">
              <w:rPr>
                <w:rFonts w:ascii="Arial" w:hAnsi="Arial" w:cs="Arial"/>
                <w:i/>
                <w:color w:val="000000" w:themeColor="text1"/>
                <w:lang w:val="en-GB"/>
              </w:rPr>
              <w:t xml:space="preserve"> </w:t>
            </w:r>
          </w:p>
        </w:tc>
      </w:tr>
    </w:tbl>
    <w:p w14:paraId="05779A3E" w14:textId="77777777" w:rsidR="006A4AB4" w:rsidRPr="00226783" w:rsidRDefault="006A4AB4" w:rsidP="006A4AB4">
      <w:pPr>
        <w:rPr>
          <w:rFonts w:ascii="Arial" w:hAnsi="Arial" w:cs="Arial"/>
          <w:color w:val="000000" w:themeColor="text1"/>
          <w:lang w:val="en-GB"/>
        </w:rPr>
        <w:sectPr w:rsidR="006A4AB4" w:rsidRPr="00226783" w:rsidSect="00B91316">
          <w:footerReference w:type="default" r:id="rId15"/>
          <w:headerReference w:type="first" r:id="rId16"/>
          <w:footnotePr>
            <w:numRestart w:val="eachPage"/>
          </w:footnotePr>
          <w:pgSz w:w="16840" w:h="11907" w:orient="landscape" w:code="9"/>
          <w:pgMar w:top="1275" w:right="851" w:bottom="851" w:left="567" w:header="851" w:footer="567" w:gutter="0"/>
          <w:cols w:space="720"/>
          <w:noEndnote/>
        </w:sectPr>
      </w:pPr>
    </w:p>
    <w:p w14:paraId="5864EA14" w14:textId="77777777" w:rsidR="006A4AB4" w:rsidRPr="00226783" w:rsidRDefault="006A4AB4" w:rsidP="006A4AB4">
      <w:pPr>
        <w:rPr>
          <w:rFonts w:ascii="Arial" w:hAnsi="Arial" w:cs="Arial"/>
          <w:color w:val="000000" w:themeColor="text1"/>
          <w:lang w:val="en-GB"/>
        </w:rPr>
      </w:pPr>
    </w:p>
    <w:p w14:paraId="3274EBE4" w14:textId="77777777" w:rsidR="006A4AB4" w:rsidRPr="00226783" w:rsidRDefault="006A4AB4" w:rsidP="006A4AB4">
      <w:pPr>
        <w:pStyle w:val="ListParagraph"/>
        <w:numPr>
          <w:ilvl w:val="0"/>
          <w:numId w:val="18"/>
        </w:numPr>
        <w:tabs>
          <w:tab w:val="left" w:pos="426"/>
          <w:tab w:val="center" w:pos="6518"/>
          <w:tab w:val="center" w:pos="8220"/>
        </w:tabs>
        <w:suppressAutoHyphens/>
        <w:rPr>
          <w:rFonts w:ascii="Arial" w:hAnsi="Arial" w:cs="Arial"/>
          <w:color w:val="000000" w:themeColor="text1"/>
          <w:lang w:val="en-GB"/>
        </w:rPr>
      </w:pPr>
      <w:r w:rsidRPr="00226783">
        <w:rPr>
          <w:rFonts w:ascii="Arial" w:hAnsi="Arial" w:cs="Arial"/>
          <w:b/>
          <w:color w:val="000000" w:themeColor="text1"/>
          <w:lang w:val="en-GB"/>
        </w:rPr>
        <w:t>Other relevant information:</w:t>
      </w:r>
      <w:r w:rsidRPr="00226783">
        <w:rPr>
          <w:rFonts w:ascii="Arial" w:hAnsi="Arial" w:cs="Arial"/>
          <w:color w:val="000000" w:themeColor="text1"/>
          <w:lang w:val="en-GB"/>
        </w:rPr>
        <w:t xml:space="preserve"> (e.g. Publications) </w:t>
      </w:r>
    </w:p>
    <w:p w14:paraId="4A8A4F83" w14:textId="77777777" w:rsidR="006A4AB4" w:rsidRPr="00226783" w:rsidRDefault="006A4AB4" w:rsidP="006A4AB4">
      <w:pPr>
        <w:tabs>
          <w:tab w:val="left" w:pos="426"/>
          <w:tab w:val="center" w:pos="6518"/>
          <w:tab w:val="center" w:pos="8220"/>
        </w:tabs>
        <w:suppressAutoHyphens/>
        <w:ind w:left="780"/>
        <w:rPr>
          <w:rFonts w:ascii="Arial" w:hAnsi="Arial" w:cs="Arial"/>
          <w:b/>
          <w:i/>
          <w:color w:val="000000" w:themeColor="text1"/>
          <w:lang w:val="en-GB"/>
        </w:rPr>
      </w:pPr>
    </w:p>
    <w:p w14:paraId="37192B95" w14:textId="77777777" w:rsidR="006A4AB4" w:rsidRPr="00226783" w:rsidRDefault="006A4AB4" w:rsidP="006A4AB4">
      <w:pPr>
        <w:tabs>
          <w:tab w:val="left" w:pos="426"/>
          <w:tab w:val="center" w:pos="6518"/>
          <w:tab w:val="center" w:pos="8220"/>
        </w:tabs>
        <w:suppressAutoHyphens/>
        <w:ind w:left="780"/>
        <w:rPr>
          <w:rFonts w:ascii="Arial" w:hAnsi="Arial" w:cs="Arial"/>
          <w:i/>
          <w:color w:val="000000" w:themeColor="text1"/>
          <w:lang w:val="en-GB"/>
        </w:rPr>
      </w:pPr>
      <w:r w:rsidRPr="00226783">
        <w:rPr>
          <w:rFonts w:ascii="Arial" w:hAnsi="Arial" w:cs="Arial"/>
          <w:b/>
          <w:i/>
          <w:color w:val="000000" w:themeColor="text1"/>
          <w:lang w:val="en-GB"/>
        </w:rPr>
        <w:t>[insert the details]</w:t>
      </w:r>
    </w:p>
    <w:p w14:paraId="5BA9C88C" w14:textId="77777777" w:rsidR="006A4AB4" w:rsidRPr="00226783" w:rsidRDefault="006A4AB4" w:rsidP="006A4AB4">
      <w:pPr>
        <w:tabs>
          <w:tab w:val="left" w:pos="426"/>
          <w:tab w:val="center" w:pos="6518"/>
          <w:tab w:val="center" w:pos="8220"/>
        </w:tabs>
        <w:suppressAutoHyphens/>
        <w:ind w:left="780"/>
        <w:rPr>
          <w:rFonts w:ascii="Arial" w:hAnsi="Arial" w:cs="Arial"/>
          <w:color w:val="000000" w:themeColor="text1"/>
          <w:lang w:val="en-GB"/>
        </w:rPr>
      </w:pPr>
    </w:p>
    <w:p w14:paraId="1B7F7F66" w14:textId="77777777" w:rsidR="006A4AB4" w:rsidRPr="00226783" w:rsidRDefault="006A4AB4" w:rsidP="006A4AB4">
      <w:pPr>
        <w:tabs>
          <w:tab w:val="left" w:pos="426"/>
          <w:tab w:val="center" w:pos="6518"/>
          <w:tab w:val="center" w:pos="8220"/>
        </w:tabs>
        <w:suppressAutoHyphens/>
        <w:ind w:left="450"/>
        <w:rPr>
          <w:rFonts w:ascii="Arial" w:hAnsi="Arial" w:cs="Arial"/>
          <w:b/>
          <w:i/>
          <w:color w:val="000000" w:themeColor="text1"/>
          <w:lang w:val="en-GB"/>
        </w:rPr>
      </w:pPr>
      <w:r w:rsidRPr="00226783">
        <w:rPr>
          <w:rFonts w:ascii="Arial" w:hAnsi="Arial" w:cs="Arial"/>
          <w:b/>
          <w:i/>
          <w:color w:val="000000" w:themeColor="text1"/>
          <w:lang w:val="en-GB"/>
        </w:rPr>
        <w:t xml:space="preserve">19. Statement: </w:t>
      </w:r>
    </w:p>
    <w:p w14:paraId="05472C0C" w14:textId="77777777" w:rsidR="006A4AB4" w:rsidRPr="00226783" w:rsidRDefault="006A4AB4" w:rsidP="006A4AB4">
      <w:pPr>
        <w:tabs>
          <w:tab w:val="left" w:pos="426"/>
          <w:tab w:val="center" w:pos="6518"/>
          <w:tab w:val="center" w:pos="8220"/>
        </w:tabs>
        <w:suppressAutoHyphens/>
        <w:ind w:left="780"/>
        <w:rPr>
          <w:rFonts w:ascii="Arial" w:hAnsi="Arial" w:cs="Arial"/>
          <w:i/>
          <w:color w:val="000000" w:themeColor="text1"/>
          <w:lang w:val="en-GB"/>
        </w:rPr>
      </w:pPr>
    </w:p>
    <w:p w14:paraId="1671807C" w14:textId="77777777" w:rsidR="006A4AB4" w:rsidRPr="00226783" w:rsidRDefault="006A4AB4" w:rsidP="006A4AB4">
      <w:pPr>
        <w:jc w:val="both"/>
        <w:rPr>
          <w:rFonts w:ascii="Arial" w:hAnsi="Arial" w:cs="Arial"/>
          <w:color w:val="000000" w:themeColor="text1"/>
          <w:lang w:val="en-GB"/>
        </w:rPr>
      </w:pPr>
      <w:r w:rsidRPr="00226783">
        <w:rPr>
          <w:rFonts w:ascii="Arial" w:hAnsi="Arial" w:cs="Arial"/>
          <w:color w:val="000000" w:themeColor="text1"/>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1B5ACA66" w14:textId="77777777" w:rsidR="006A4AB4" w:rsidRPr="00226783" w:rsidRDefault="006A4AB4" w:rsidP="006A4AB4">
      <w:pPr>
        <w:jc w:val="both"/>
        <w:rPr>
          <w:rFonts w:ascii="Arial" w:hAnsi="Arial" w:cs="Arial"/>
          <w:color w:val="000000" w:themeColor="text1"/>
          <w:lang w:val="en-GB"/>
        </w:rPr>
      </w:pPr>
    </w:p>
    <w:p w14:paraId="05136B1F" w14:textId="77777777" w:rsidR="006A4AB4" w:rsidRPr="00226783" w:rsidRDefault="006A4AB4" w:rsidP="006A4AB4">
      <w:pPr>
        <w:jc w:val="both"/>
        <w:rPr>
          <w:rFonts w:ascii="Arial" w:hAnsi="Arial" w:cs="Arial"/>
          <w:color w:val="000000" w:themeColor="text1"/>
          <w:lang w:val="en-GB"/>
        </w:rPr>
      </w:pPr>
      <w:r w:rsidRPr="00226783">
        <w:rPr>
          <w:rFonts w:ascii="Arial" w:hAnsi="Arial" w:cs="Arial"/>
          <w:color w:val="000000" w:themeColor="text1"/>
          <w:lang w:val="en-GB"/>
        </w:rPr>
        <w:t>I hereby declare that at any point in time, at the SADC Secretariat’s request, I will provide certified copies of all documents to prove that I have the qualifications and the professional experience as indicated in points 8 and 14 above</w:t>
      </w:r>
      <w:r w:rsidRPr="00226783">
        <w:rPr>
          <w:rStyle w:val="FootnoteReference"/>
          <w:rFonts w:ascii="Arial" w:hAnsi="Arial" w:cs="Arial"/>
          <w:b/>
          <w:color w:val="000000" w:themeColor="text1"/>
          <w:lang w:val="en-GB"/>
        </w:rPr>
        <w:footnoteReference w:id="2"/>
      </w:r>
      <w:r w:rsidRPr="00226783">
        <w:rPr>
          <w:rFonts w:ascii="Arial" w:hAnsi="Arial" w:cs="Arial"/>
          <w:b/>
          <w:color w:val="000000" w:themeColor="text1"/>
          <w:lang w:val="en-GB"/>
        </w:rPr>
        <w:t>,</w:t>
      </w:r>
      <w:r w:rsidRPr="00226783">
        <w:rPr>
          <w:rFonts w:ascii="Arial" w:hAnsi="Arial" w:cs="Arial"/>
          <w:color w:val="000000" w:themeColor="text1"/>
          <w:lang w:val="en-GB"/>
        </w:rPr>
        <w:t xml:space="preserve"> documents which are attached to this CV as photocopies. </w:t>
      </w:r>
    </w:p>
    <w:p w14:paraId="5501435A" w14:textId="77777777" w:rsidR="006A4AB4" w:rsidRPr="00226783" w:rsidRDefault="006A4AB4" w:rsidP="006A4AB4">
      <w:pPr>
        <w:jc w:val="both"/>
        <w:rPr>
          <w:rFonts w:ascii="Arial" w:hAnsi="Arial" w:cs="Arial"/>
          <w:color w:val="000000" w:themeColor="text1"/>
          <w:lang w:val="en-GB"/>
        </w:rPr>
      </w:pPr>
    </w:p>
    <w:p w14:paraId="2C81AB4A" w14:textId="77777777" w:rsidR="006A4AB4" w:rsidRPr="00226783" w:rsidRDefault="006A4AB4" w:rsidP="006A4AB4">
      <w:pPr>
        <w:jc w:val="both"/>
        <w:rPr>
          <w:rFonts w:ascii="Arial" w:hAnsi="Arial" w:cs="Arial"/>
          <w:color w:val="000000" w:themeColor="text1"/>
          <w:lang w:val="en-GB"/>
        </w:rPr>
      </w:pPr>
      <w:r w:rsidRPr="00226783">
        <w:rPr>
          <w:rFonts w:ascii="Arial" w:hAnsi="Arial" w:cs="Arial"/>
          <w:color w:val="000000" w:themeColor="text1"/>
          <w:lang w:val="en-GB"/>
        </w:rPr>
        <w:t xml:space="preserve">By signing this statement, I also authorize the SADC Secretariat to contact my previous or current employers indicated at point 14 above, to obtain directly reference about my professional conduct and achievements. </w:t>
      </w:r>
    </w:p>
    <w:p w14:paraId="0594F653" w14:textId="77777777" w:rsidR="006A4AB4" w:rsidRPr="00226783" w:rsidRDefault="006A4AB4" w:rsidP="006A4AB4">
      <w:pPr>
        <w:rPr>
          <w:rFonts w:ascii="Arial" w:hAnsi="Arial" w:cs="Arial"/>
          <w:color w:val="000000" w:themeColor="text1"/>
          <w:lang w:val="en-GB"/>
        </w:rPr>
      </w:pPr>
    </w:p>
    <w:p w14:paraId="3EBA89B9" w14:textId="77777777" w:rsidR="006A4AB4" w:rsidRPr="00226783" w:rsidRDefault="006A4AB4" w:rsidP="006A4AB4">
      <w:pPr>
        <w:rPr>
          <w:rFonts w:ascii="Arial" w:hAnsi="Arial" w:cs="Arial"/>
          <w:color w:val="000000" w:themeColor="text1"/>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6A4AB4" w:rsidRPr="00226783" w14:paraId="493AC5FE" w14:textId="77777777" w:rsidTr="00B91316">
        <w:tc>
          <w:tcPr>
            <w:tcW w:w="5457" w:type="dxa"/>
            <w:tcBorders>
              <w:bottom w:val="single" w:sz="4" w:space="0" w:color="auto"/>
            </w:tcBorders>
          </w:tcPr>
          <w:p w14:paraId="15424132" w14:textId="77777777" w:rsidR="006A4AB4" w:rsidRPr="00226783" w:rsidRDefault="006A4AB4" w:rsidP="00B91316">
            <w:pPr>
              <w:rPr>
                <w:rFonts w:ascii="Arial" w:hAnsi="Arial" w:cs="Arial"/>
                <w:color w:val="000000" w:themeColor="text1"/>
                <w:lang w:val="en-GB"/>
              </w:rPr>
            </w:pPr>
          </w:p>
        </w:tc>
        <w:tc>
          <w:tcPr>
            <w:tcW w:w="850" w:type="dxa"/>
          </w:tcPr>
          <w:p w14:paraId="29CBDD7A" w14:textId="77777777" w:rsidR="006A4AB4" w:rsidRPr="00226783" w:rsidRDefault="006A4AB4" w:rsidP="00B91316">
            <w:pPr>
              <w:rPr>
                <w:rFonts w:ascii="Arial" w:hAnsi="Arial" w:cs="Arial"/>
                <w:color w:val="000000" w:themeColor="text1"/>
                <w:lang w:val="en-GB"/>
              </w:rPr>
            </w:pPr>
            <w:r w:rsidRPr="00226783">
              <w:rPr>
                <w:rFonts w:ascii="Arial" w:hAnsi="Arial" w:cs="Arial"/>
                <w:color w:val="000000" w:themeColor="text1"/>
                <w:lang w:val="en-GB"/>
              </w:rPr>
              <w:t>Date:</w:t>
            </w:r>
          </w:p>
        </w:tc>
        <w:tc>
          <w:tcPr>
            <w:tcW w:w="2904" w:type="dxa"/>
            <w:tcBorders>
              <w:bottom w:val="single" w:sz="4" w:space="0" w:color="auto"/>
            </w:tcBorders>
          </w:tcPr>
          <w:p w14:paraId="0CFC61A6" w14:textId="77777777" w:rsidR="006A4AB4" w:rsidRPr="00226783" w:rsidRDefault="006A4AB4" w:rsidP="00B91316">
            <w:pPr>
              <w:rPr>
                <w:rFonts w:ascii="Arial" w:hAnsi="Arial" w:cs="Arial"/>
                <w:color w:val="000000" w:themeColor="text1"/>
                <w:lang w:val="en-GB"/>
              </w:rPr>
            </w:pPr>
          </w:p>
        </w:tc>
      </w:tr>
    </w:tbl>
    <w:p w14:paraId="6ECA6CF3" w14:textId="77777777" w:rsidR="006A4AB4" w:rsidRPr="00226783" w:rsidRDefault="006A4AB4" w:rsidP="006A4AB4">
      <w:pPr>
        <w:rPr>
          <w:rFonts w:ascii="Arial" w:hAnsi="Arial" w:cs="Arial"/>
          <w:color w:val="000000" w:themeColor="text1"/>
          <w:lang w:val="en-GB"/>
        </w:rPr>
      </w:pPr>
    </w:p>
    <w:p w14:paraId="66C291A6" w14:textId="77777777" w:rsidR="006A4AB4" w:rsidRPr="00226783" w:rsidRDefault="006A4AB4" w:rsidP="006A4AB4">
      <w:pPr>
        <w:rPr>
          <w:rFonts w:ascii="Arial" w:hAnsi="Arial" w:cs="Arial"/>
          <w:color w:val="000000" w:themeColor="text1"/>
          <w:lang w:val="en-GB"/>
        </w:rPr>
      </w:pPr>
    </w:p>
    <w:p w14:paraId="515A7262" w14:textId="77777777" w:rsidR="006A4AB4" w:rsidRPr="00226783" w:rsidRDefault="006A4AB4" w:rsidP="006A4AB4">
      <w:pPr>
        <w:rPr>
          <w:rFonts w:ascii="Arial" w:hAnsi="Arial" w:cs="Arial"/>
          <w:b/>
          <w:i/>
          <w:color w:val="000000" w:themeColor="text1"/>
          <w:lang w:val="en-GB"/>
        </w:rPr>
      </w:pPr>
      <w:r w:rsidRPr="00226783">
        <w:rPr>
          <w:rFonts w:ascii="Arial" w:hAnsi="Arial" w:cs="Arial"/>
          <w:b/>
          <w:color w:val="000000" w:themeColor="text1"/>
          <w:u w:val="single"/>
          <w:lang w:val="en-GB"/>
        </w:rPr>
        <w:t>ATTACHMENTS:</w:t>
      </w:r>
      <w:r w:rsidRPr="00226783">
        <w:rPr>
          <w:rFonts w:ascii="Arial" w:hAnsi="Arial" w:cs="Arial"/>
          <w:color w:val="000000" w:themeColor="text1"/>
          <w:lang w:val="en-GB"/>
        </w:rPr>
        <w:t xml:space="preserve"> </w:t>
      </w:r>
      <w:r w:rsidRPr="00226783">
        <w:rPr>
          <w:rFonts w:ascii="Arial" w:hAnsi="Arial" w:cs="Arial"/>
          <w:color w:val="000000" w:themeColor="text1"/>
          <w:lang w:val="en-GB"/>
        </w:rPr>
        <w:tab/>
      </w:r>
      <w:r w:rsidRPr="00226783">
        <w:rPr>
          <w:rFonts w:ascii="Arial" w:hAnsi="Arial" w:cs="Arial"/>
          <w:b/>
          <w:i/>
          <w:color w:val="000000" w:themeColor="text1"/>
          <w:lang w:val="en-GB"/>
        </w:rPr>
        <w:t>1) Proof of qualifications indicated at point 9</w:t>
      </w:r>
      <w:r w:rsidRPr="00226783">
        <w:rPr>
          <w:rFonts w:ascii="Arial" w:hAnsi="Arial" w:cs="Arial"/>
          <w:color w:val="000000" w:themeColor="text1"/>
          <w:lang w:val="en-GB"/>
        </w:rPr>
        <w:br/>
      </w:r>
      <w:r w:rsidRPr="00226783">
        <w:rPr>
          <w:rFonts w:ascii="Arial" w:hAnsi="Arial" w:cs="Arial"/>
          <w:color w:val="000000" w:themeColor="text1"/>
          <w:lang w:val="en-GB"/>
        </w:rPr>
        <w:tab/>
      </w:r>
      <w:r w:rsidRPr="00226783">
        <w:rPr>
          <w:rFonts w:ascii="Arial" w:hAnsi="Arial" w:cs="Arial"/>
          <w:color w:val="000000" w:themeColor="text1"/>
          <w:lang w:val="en-GB"/>
        </w:rPr>
        <w:tab/>
      </w:r>
      <w:r w:rsidRPr="00226783">
        <w:rPr>
          <w:rFonts w:ascii="Arial" w:hAnsi="Arial" w:cs="Arial"/>
          <w:color w:val="000000" w:themeColor="text1"/>
          <w:lang w:val="en-GB"/>
        </w:rPr>
        <w:tab/>
      </w:r>
      <w:r w:rsidRPr="00226783">
        <w:rPr>
          <w:rFonts w:ascii="Arial" w:hAnsi="Arial" w:cs="Arial"/>
          <w:b/>
          <w:i/>
          <w:color w:val="000000" w:themeColor="text1"/>
          <w:lang w:val="en-GB"/>
        </w:rPr>
        <w:t xml:space="preserve">2) Proof of working experience indicated at point 15 </w:t>
      </w:r>
    </w:p>
    <w:p w14:paraId="15E2F4B8" w14:textId="77777777" w:rsidR="006A4AB4" w:rsidRPr="00226783" w:rsidRDefault="006A4AB4" w:rsidP="006A4AB4">
      <w:pPr>
        <w:rPr>
          <w:rFonts w:ascii="Arial" w:hAnsi="Arial" w:cs="Arial"/>
          <w:color w:val="000000" w:themeColor="text1"/>
          <w:lang w:val="en-GB"/>
        </w:rPr>
      </w:pPr>
      <w:r w:rsidRPr="00226783">
        <w:rPr>
          <w:rFonts w:ascii="Arial" w:hAnsi="Arial" w:cs="Arial"/>
          <w:b/>
          <w:i/>
          <w:color w:val="000000" w:themeColor="text1"/>
          <w:lang w:val="en-GB"/>
        </w:rPr>
        <w:tab/>
      </w:r>
      <w:r w:rsidRPr="00226783">
        <w:rPr>
          <w:rFonts w:ascii="Arial" w:hAnsi="Arial" w:cs="Arial"/>
          <w:b/>
          <w:i/>
          <w:color w:val="000000" w:themeColor="text1"/>
          <w:lang w:val="en-GB"/>
        </w:rPr>
        <w:tab/>
      </w:r>
      <w:r w:rsidRPr="00226783">
        <w:rPr>
          <w:rFonts w:ascii="Arial" w:hAnsi="Arial" w:cs="Arial"/>
          <w:b/>
          <w:i/>
          <w:color w:val="000000" w:themeColor="text1"/>
          <w:lang w:val="en-GB"/>
        </w:rPr>
        <w:tab/>
      </w:r>
    </w:p>
    <w:p w14:paraId="3ED2E586" w14:textId="77777777" w:rsidR="006A4AB4" w:rsidRPr="00226783" w:rsidRDefault="006A4AB4" w:rsidP="006A4AB4">
      <w:pPr>
        <w:rPr>
          <w:rFonts w:ascii="Arial" w:hAnsi="Arial" w:cs="Arial"/>
          <w:color w:val="000000" w:themeColor="text1"/>
          <w:lang w:val="en-GB"/>
        </w:rPr>
      </w:pPr>
    </w:p>
    <w:p w14:paraId="3BBC25BD" w14:textId="77777777" w:rsidR="006A4AB4" w:rsidRPr="00226783" w:rsidRDefault="006A4AB4" w:rsidP="006A4AB4">
      <w:pPr>
        <w:rPr>
          <w:rFonts w:ascii="Arial" w:hAnsi="Arial" w:cs="Arial"/>
          <w:color w:val="000000" w:themeColor="text1"/>
          <w:lang w:val="en-GB"/>
        </w:rPr>
      </w:pPr>
    </w:p>
    <w:p w14:paraId="3C009841" w14:textId="77777777" w:rsidR="006A4AB4" w:rsidRPr="00226783" w:rsidRDefault="006A4AB4" w:rsidP="006A4AB4">
      <w:pPr>
        <w:rPr>
          <w:rFonts w:ascii="Arial" w:hAnsi="Arial" w:cs="Arial"/>
          <w:color w:val="000000" w:themeColor="text1"/>
          <w:lang w:val="en-GB"/>
        </w:rPr>
      </w:pPr>
    </w:p>
    <w:p w14:paraId="7DDDD239" w14:textId="77777777" w:rsidR="006A4AB4" w:rsidRPr="00226783" w:rsidRDefault="006A4AB4" w:rsidP="006A4AB4">
      <w:pPr>
        <w:rPr>
          <w:rFonts w:ascii="Arial" w:hAnsi="Arial" w:cs="Arial"/>
          <w:color w:val="000000" w:themeColor="text1"/>
          <w:lang w:val="en-GB"/>
        </w:rPr>
      </w:pPr>
    </w:p>
    <w:p w14:paraId="41D6C207" w14:textId="77777777" w:rsidR="006A4AB4" w:rsidRPr="00226783" w:rsidRDefault="006A4AB4" w:rsidP="006A4AB4">
      <w:pPr>
        <w:rPr>
          <w:rFonts w:ascii="Arial" w:hAnsi="Arial" w:cs="Arial"/>
          <w:bCs/>
          <w:color w:val="000000" w:themeColor="text1"/>
          <w:lang w:val="en-GB"/>
        </w:rPr>
      </w:pPr>
    </w:p>
    <w:p w14:paraId="66DE60FB" w14:textId="77777777" w:rsidR="006A4AB4" w:rsidRPr="00226783" w:rsidRDefault="006A4AB4" w:rsidP="006A4AB4">
      <w:pPr>
        <w:rPr>
          <w:rFonts w:ascii="Arial" w:hAnsi="Arial" w:cs="Arial"/>
          <w:bCs/>
          <w:color w:val="000000" w:themeColor="text1"/>
          <w:lang w:val="en-GB"/>
        </w:rPr>
      </w:pPr>
    </w:p>
    <w:p w14:paraId="7C3B603C" w14:textId="77777777" w:rsidR="006A4AB4" w:rsidRPr="00226783" w:rsidRDefault="006A4AB4" w:rsidP="006A4AB4">
      <w:pPr>
        <w:jc w:val="center"/>
        <w:rPr>
          <w:rFonts w:ascii="Arial" w:hAnsi="Arial" w:cs="Arial"/>
          <w:bCs/>
          <w:color w:val="000000" w:themeColor="text1"/>
          <w:lang w:val="en-GB"/>
        </w:rPr>
        <w:sectPr w:rsidR="006A4AB4" w:rsidRPr="00226783" w:rsidSect="00B91316">
          <w:headerReference w:type="even" r:id="rId17"/>
          <w:footnotePr>
            <w:numRestart w:val="eachPage"/>
          </w:footnotePr>
          <w:type w:val="nextColumn"/>
          <w:pgSz w:w="11909" w:h="16834" w:code="9"/>
          <w:pgMar w:top="1440" w:right="1440" w:bottom="1584" w:left="1800" w:header="576" w:footer="576" w:gutter="0"/>
          <w:cols w:space="720"/>
        </w:sectPr>
      </w:pPr>
    </w:p>
    <w:p w14:paraId="0CE7E2F3" w14:textId="77777777" w:rsidR="006A4AB4" w:rsidRPr="00226783" w:rsidRDefault="006A4AB4" w:rsidP="006A4AB4">
      <w:pPr>
        <w:pBdr>
          <w:bottom w:val="single" w:sz="8" w:space="1" w:color="auto"/>
        </w:pBdr>
        <w:jc w:val="right"/>
        <w:rPr>
          <w:rFonts w:ascii="Arial" w:hAnsi="Arial" w:cs="Arial"/>
          <w:color w:val="000000" w:themeColor="text1"/>
          <w:lang w:val="en-GB"/>
        </w:rPr>
      </w:pPr>
    </w:p>
    <w:p w14:paraId="36FA2F36" w14:textId="77777777" w:rsidR="006A4AB4" w:rsidRPr="00226783" w:rsidRDefault="006A4AB4" w:rsidP="006A4AB4">
      <w:pPr>
        <w:pStyle w:val="Heading1"/>
        <w:jc w:val="center"/>
        <w:rPr>
          <w:rFonts w:ascii="Arial" w:hAnsi="Arial" w:cs="Arial"/>
          <w:color w:val="000000" w:themeColor="text1"/>
          <w:lang w:val="en-GB"/>
        </w:rPr>
      </w:pPr>
      <w:bookmarkStart w:id="12" w:name="_Toc267927847"/>
      <w:r w:rsidRPr="00226783">
        <w:rPr>
          <w:rFonts w:ascii="Arial" w:hAnsi="Arial" w:cs="Arial"/>
          <w:color w:val="000000" w:themeColor="text1"/>
          <w:lang w:val="en-GB"/>
        </w:rPr>
        <w:t>C.</w:t>
      </w:r>
      <w:r w:rsidRPr="00226783">
        <w:rPr>
          <w:rFonts w:ascii="Arial" w:hAnsi="Arial" w:cs="Arial"/>
          <w:color w:val="000000" w:themeColor="text1"/>
          <w:lang w:val="en-GB"/>
        </w:rPr>
        <w:tab/>
        <w:t>FINANCIAL PROPOSAL</w:t>
      </w:r>
      <w:bookmarkEnd w:id="12"/>
    </w:p>
    <w:p w14:paraId="36F20787" w14:textId="77777777" w:rsidR="006A4AB4" w:rsidRPr="00226783" w:rsidRDefault="006A4AB4" w:rsidP="006A4AB4">
      <w:pPr>
        <w:jc w:val="both"/>
        <w:rPr>
          <w:rFonts w:ascii="Arial" w:hAnsi="Arial" w:cs="Arial"/>
          <w:b/>
          <w:color w:val="000000" w:themeColor="text1"/>
          <w:lang w:val="en-GB"/>
        </w:rPr>
      </w:pPr>
    </w:p>
    <w:p w14:paraId="7E17A8DF" w14:textId="1F96092C" w:rsidR="006A4AB4" w:rsidRPr="00226783" w:rsidRDefault="006A4AB4" w:rsidP="006A4AB4">
      <w:pPr>
        <w:ind w:left="709"/>
        <w:jc w:val="both"/>
        <w:rPr>
          <w:rFonts w:ascii="Arial" w:hAnsi="Arial" w:cs="Arial"/>
          <w:b/>
          <w:color w:val="000000" w:themeColor="text1"/>
        </w:rPr>
      </w:pPr>
      <w:r w:rsidRPr="00226783">
        <w:rPr>
          <w:rFonts w:ascii="Arial" w:hAnsi="Arial" w:cs="Arial"/>
          <w:b/>
          <w:color w:val="000000" w:themeColor="text1"/>
          <w:lang w:val="en-GB"/>
        </w:rPr>
        <w:t>REFERENCE NUMBER:</w:t>
      </w:r>
      <w:r w:rsidRPr="00226783">
        <w:rPr>
          <w:rFonts w:ascii="Arial" w:hAnsi="Arial" w:cs="Arial"/>
          <w:color w:val="000000" w:themeColor="text1"/>
          <w:lang w:val="en-GB"/>
        </w:rPr>
        <w:t xml:space="preserve"> </w:t>
      </w:r>
      <w:r w:rsidRPr="00226783">
        <w:rPr>
          <w:rFonts w:ascii="Arial" w:hAnsi="Arial" w:cs="Arial"/>
          <w:b/>
          <w:bCs/>
          <w:color w:val="000000" w:themeColor="text1"/>
          <w:lang w:val="en-GB"/>
        </w:rPr>
        <w:t>SADC/</w:t>
      </w:r>
      <w:r w:rsidR="0012045B" w:rsidRPr="00226783">
        <w:rPr>
          <w:rFonts w:ascii="Arial" w:hAnsi="Arial" w:cs="Arial"/>
          <w:b/>
          <w:bCs/>
          <w:color w:val="000000" w:themeColor="text1"/>
          <w:lang w:val="en-GB"/>
        </w:rPr>
        <w:t>ICT</w:t>
      </w:r>
      <w:r w:rsidRPr="00226783">
        <w:rPr>
          <w:rFonts w:ascii="Arial" w:hAnsi="Arial" w:cs="Arial"/>
          <w:b/>
          <w:bCs/>
          <w:color w:val="000000" w:themeColor="text1"/>
          <w:lang w:val="en-GB"/>
        </w:rPr>
        <w:t>/0</w:t>
      </w:r>
      <w:r w:rsidR="0012045B" w:rsidRPr="00226783">
        <w:rPr>
          <w:rFonts w:ascii="Arial" w:hAnsi="Arial" w:cs="Arial"/>
          <w:b/>
          <w:bCs/>
          <w:color w:val="000000" w:themeColor="text1"/>
          <w:lang w:val="en-GB"/>
        </w:rPr>
        <w:t>1</w:t>
      </w:r>
      <w:r w:rsidRPr="00226783">
        <w:rPr>
          <w:rFonts w:ascii="Arial" w:hAnsi="Arial" w:cs="Arial"/>
          <w:b/>
          <w:bCs/>
          <w:color w:val="000000" w:themeColor="text1"/>
          <w:lang w:val="en-GB"/>
        </w:rPr>
        <w:t>/2018</w:t>
      </w:r>
      <w:r w:rsidRPr="00226783">
        <w:rPr>
          <w:rFonts w:ascii="Arial" w:hAnsi="Arial" w:cs="Arial"/>
          <w:b/>
          <w:color w:val="000000" w:themeColor="text1"/>
          <w:lang w:val="en-GB"/>
        </w:rPr>
        <w:t xml:space="preserve">– CONSULTANCY </w:t>
      </w:r>
      <w:r w:rsidR="00FA2982" w:rsidRPr="00226783">
        <w:rPr>
          <w:rFonts w:ascii="Arial" w:hAnsi="Arial" w:cs="Arial"/>
          <w:b/>
          <w:color w:val="000000" w:themeColor="text1"/>
        </w:rPr>
        <w:t>FOR</w:t>
      </w:r>
      <w:r w:rsidRPr="00226783">
        <w:rPr>
          <w:rFonts w:ascii="Arial" w:hAnsi="Arial" w:cs="Arial"/>
          <w:b/>
          <w:color w:val="000000" w:themeColor="text1"/>
        </w:rPr>
        <w:t xml:space="preserve"> </w:t>
      </w:r>
      <w:r w:rsidR="00FA2982" w:rsidRPr="00226783">
        <w:rPr>
          <w:rFonts w:ascii="Arial" w:hAnsi="Arial" w:cs="Arial"/>
          <w:b/>
          <w:color w:val="000000" w:themeColor="text1"/>
        </w:rPr>
        <w:t xml:space="preserve"> THE </w:t>
      </w:r>
      <w:r w:rsidRPr="00226783">
        <w:rPr>
          <w:rFonts w:ascii="Arial" w:hAnsi="Arial" w:cs="Arial"/>
          <w:b/>
          <w:color w:val="000000" w:themeColor="text1"/>
        </w:rPr>
        <w:t>“</w:t>
      </w:r>
      <w:r w:rsidR="0012045B" w:rsidRPr="00226783">
        <w:rPr>
          <w:rFonts w:ascii="Arial" w:hAnsi="Arial" w:cs="Arial"/>
          <w:b/>
          <w:color w:val="000000" w:themeColor="text1"/>
          <w:lang w:val="en-GB"/>
        </w:rPr>
        <w:t>DEVELOPMENT OF AN ICT POLICY FOR THE SADC SECRETARIAT</w:t>
      </w:r>
      <w:r w:rsidR="00FA2982" w:rsidRPr="00226783">
        <w:rPr>
          <w:rFonts w:ascii="Arial" w:hAnsi="Arial" w:cs="Arial"/>
          <w:b/>
          <w:color w:val="000000" w:themeColor="text1"/>
          <w:lang w:val="en-GB"/>
        </w:rPr>
        <w:t>”</w:t>
      </w:r>
    </w:p>
    <w:p w14:paraId="6CB66340" w14:textId="77777777" w:rsidR="006A4AB4" w:rsidRPr="00226783" w:rsidRDefault="006A4AB4" w:rsidP="006A4AB4">
      <w:pPr>
        <w:jc w:val="both"/>
        <w:rPr>
          <w:rFonts w:ascii="Arial" w:hAnsi="Arial" w:cs="Arial"/>
          <w:color w:val="000000" w:themeColor="text1"/>
          <w:lang w:val="en-GB" w:eastAsia="it-IT"/>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585"/>
      </w:tblGrid>
      <w:tr w:rsidR="00226783" w:rsidRPr="00226783" w14:paraId="592295C9" w14:textId="77777777" w:rsidTr="00B91316">
        <w:trPr>
          <w:trHeight w:hRule="exact" w:val="1006"/>
          <w:jc w:val="center"/>
        </w:trPr>
        <w:tc>
          <w:tcPr>
            <w:tcW w:w="486" w:type="dxa"/>
            <w:tcBorders>
              <w:top w:val="double" w:sz="4" w:space="0" w:color="auto"/>
              <w:bottom w:val="single" w:sz="12" w:space="0" w:color="auto"/>
            </w:tcBorders>
            <w:shd w:val="clear" w:color="auto" w:fill="A6A6A6"/>
          </w:tcPr>
          <w:p w14:paraId="2C0A925A" w14:textId="77777777" w:rsidR="006A4AB4" w:rsidRPr="00226783" w:rsidRDefault="006A4AB4" w:rsidP="00B91316">
            <w:pPr>
              <w:spacing w:before="40" w:after="40"/>
              <w:jc w:val="center"/>
              <w:rPr>
                <w:rFonts w:ascii="Arial" w:hAnsi="Arial" w:cs="Arial"/>
                <w:b/>
                <w:bCs/>
                <w:color w:val="000000" w:themeColor="text1"/>
                <w:lang w:val="en-GB"/>
              </w:rPr>
            </w:pPr>
            <w:r w:rsidRPr="00226783">
              <w:rPr>
                <w:rFonts w:ascii="Arial" w:hAnsi="Arial" w:cs="Arial"/>
                <w:b/>
                <w:bCs/>
                <w:color w:val="000000" w:themeColor="text1"/>
                <w:lang w:val="en-GB"/>
              </w:rPr>
              <w:t>N°</w:t>
            </w:r>
          </w:p>
        </w:tc>
        <w:tc>
          <w:tcPr>
            <w:tcW w:w="3402" w:type="dxa"/>
            <w:gridSpan w:val="2"/>
            <w:tcBorders>
              <w:top w:val="double" w:sz="4" w:space="0" w:color="auto"/>
              <w:bottom w:val="single" w:sz="12" w:space="0" w:color="auto"/>
            </w:tcBorders>
            <w:shd w:val="clear" w:color="auto" w:fill="A6A6A6"/>
          </w:tcPr>
          <w:p w14:paraId="2C9D432A" w14:textId="77777777" w:rsidR="006A4AB4" w:rsidRPr="00226783" w:rsidRDefault="006A4AB4" w:rsidP="00B91316">
            <w:pPr>
              <w:spacing w:before="40" w:after="40"/>
              <w:jc w:val="center"/>
              <w:rPr>
                <w:rFonts w:ascii="Arial" w:hAnsi="Arial" w:cs="Arial"/>
                <w:b/>
                <w:bCs/>
                <w:color w:val="000000" w:themeColor="text1"/>
                <w:lang w:val="en-GB"/>
              </w:rPr>
            </w:pPr>
            <w:r w:rsidRPr="00226783">
              <w:rPr>
                <w:rFonts w:ascii="Arial" w:hAnsi="Arial" w:cs="Arial"/>
                <w:b/>
                <w:bCs/>
                <w:color w:val="000000" w:themeColor="text1"/>
                <w:lang w:val="en-GB"/>
              </w:rPr>
              <w:t>Description</w:t>
            </w:r>
            <w:r w:rsidRPr="00226783">
              <w:rPr>
                <w:rStyle w:val="FootnoteReference"/>
                <w:rFonts w:ascii="Arial" w:hAnsi="Arial" w:cs="Arial"/>
                <w:b/>
                <w:bCs/>
                <w:color w:val="000000" w:themeColor="text1"/>
                <w:lang w:val="en-GB"/>
              </w:rPr>
              <w:footnoteReference w:id="3"/>
            </w:r>
          </w:p>
        </w:tc>
        <w:tc>
          <w:tcPr>
            <w:tcW w:w="1701" w:type="dxa"/>
            <w:tcBorders>
              <w:top w:val="double" w:sz="4" w:space="0" w:color="auto"/>
              <w:bottom w:val="single" w:sz="12" w:space="0" w:color="auto"/>
            </w:tcBorders>
            <w:shd w:val="clear" w:color="auto" w:fill="A6A6A6"/>
          </w:tcPr>
          <w:p w14:paraId="28266C24" w14:textId="77777777" w:rsidR="006A4AB4" w:rsidRPr="00226783" w:rsidRDefault="006A4AB4" w:rsidP="00B91316">
            <w:pPr>
              <w:spacing w:before="40" w:after="40"/>
              <w:jc w:val="center"/>
              <w:rPr>
                <w:rFonts w:ascii="Arial" w:hAnsi="Arial" w:cs="Arial"/>
                <w:b/>
                <w:bCs/>
                <w:color w:val="000000" w:themeColor="text1"/>
                <w:lang w:val="en-GB"/>
              </w:rPr>
            </w:pPr>
            <w:r w:rsidRPr="00226783">
              <w:rPr>
                <w:rFonts w:ascii="Arial" w:hAnsi="Arial" w:cs="Arial"/>
                <w:b/>
                <w:bCs/>
                <w:color w:val="000000" w:themeColor="text1"/>
                <w:lang w:val="en-GB"/>
              </w:rPr>
              <w:t>Unit</w:t>
            </w:r>
            <w:r w:rsidRPr="00226783">
              <w:rPr>
                <w:rStyle w:val="FootnoteReference"/>
                <w:rFonts w:ascii="Arial" w:hAnsi="Arial" w:cs="Arial"/>
                <w:b/>
                <w:bCs/>
                <w:color w:val="000000" w:themeColor="text1"/>
                <w:lang w:val="en-GB"/>
              </w:rPr>
              <w:footnoteReference w:id="4"/>
            </w:r>
          </w:p>
        </w:tc>
        <w:tc>
          <w:tcPr>
            <w:tcW w:w="1471" w:type="dxa"/>
            <w:tcBorders>
              <w:top w:val="double" w:sz="4" w:space="0" w:color="auto"/>
              <w:bottom w:val="single" w:sz="12" w:space="0" w:color="auto"/>
            </w:tcBorders>
            <w:shd w:val="clear" w:color="auto" w:fill="A6A6A6"/>
          </w:tcPr>
          <w:p w14:paraId="650F584C" w14:textId="77777777" w:rsidR="006A4AB4" w:rsidRPr="00226783" w:rsidRDefault="006A4AB4" w:rsidP="00B91316">
            <w:pPr>
              <w:spacing w:before="40" w:after="40"/>
              <w:jc w:val="center"/>
              <w:rPr>
                <w:rFonts w:ascii="Arial" w:hAnsi="Arial" w:cs="Arial"/>
                <w:b/>
                <w:bCs/>
                <w:color w:val="000000" w:themeColor="text1"/>
                <w:lang w:val="en-GB"/>
              </w:rPr>
            </w:pPr>
            <w:r w:rsidRPr="00226783">
              <w:rPr>
                <w:rFonts w:ascii="Arial" w:hAnsi="Arial" w:cs="Arial"/>
                <w:b/>
                <w:bCs/>
                <w:color w:val="000000" w:themeColor="text1"/>
                <w:lang w:val="en-GB"/>
              </w:rPr>
              <w:t>No. of Units</w:t>
            </w:r>
          </w:p>
        </w:tc>
        <w:tc>
          <w:tcPr>
            <w:tcW w:w="1397" w:type="dxa"/>
            <w:tcBorders>
              <w:top w:val="double" w:sz="4" w:space="0" w:color="auto"/>
              <w:bottom w:val="single" w:sz="12" w:space="0" w:color="auto"/>
            </w:tcBorders>
            <w:shd w:val="clear" w:color="auto" w:fill="A6A6A6"/>
          </w:tcPr>
          <w:p w14:paraId="18BB56CB" w14:textId="77777777" w:rsidR="006A4AB4" w:rsidRPr="00226783" w:rsidRDefault="006A4AB4" w:rsidP="00B91316">
            <w:pPr>
              <w:spacing w:before="40" w:after="40"/>
              <w:jc w:val="center"/>
              <w:rPr>
                <w:rFonts w:ascii="Arial" w:hAnsi="Arial" w:cs="Arial"/>
                <w:b/>
                <w:bCs/>
                <w:color w:val="000000" w:themeColor="text1"/>
                <w:lang w:val="en-GB"/>
              </w:rPr>
            </w:pPr>
            <w:r w:rsidRPr="00226783">
              <w:rPr>
                <w:rFonts w:ascii="Arial" w:hAnsi="Arial" w:cs="Arial"/>
                <w:b/>
                <w:bCs/>
                <w:color w:val="000000" w:themeColor="text1"/>
                <w:lang w:val="en-GB"/>
              </w:rPr>
              <w:t>Unit Cost</w:t>
            </w:r>
          </w:p>
          <w:p w14:paraId="65FD74E6" w14:textId="77777777" w:rsidR="006A4AB4" w:rsidRPr="00226783" w:rsidRDefault="006A4AB4" w:rsidP="00B91316">
            <w:pPr>
              <w:spacing w:before="40" w:after="40"/>
              <w:jc w:val="center"/>
              <w:rPr>
                <w:rFonts w:ascii="Arial" w:hAnsi="Arial" w:cs="Arial"/>
                <w:b/>
                <w:bCs/>
                <w:color w:val="000000" w:themeColor="text1"/>
                <w:lang w:val="en-GB"/>
              </w:rPr>
            </w:pPr>
            <w:r w:rsidRPr="00226783">
              <w:rPr>
                <w:rFonts w:ascii="Arial" w:hAnsi="Arial" w:cs="Arial"/>
                <w:b/>
                <w:color w:val="000000" w:themeColor="text1"/>
                <w:lang w:val="en-GB"/>
              </w:rPr>
              <w:t>(in US$)</w:t>
            </w:r>
          </w:p>
        </w:tc>
        <w:tc>
          <w:tcPr>
            <w:tcW w:w="2585" w:type="dxa"/>
            <w:tcBorders>
              <w:top w:val="double" w:sz="4" w:space="0" w:color="auto"/>
              <w:bottom w:val="single" w:sz="12" w:space="0" w:color="auto"/>
            </w:tcBorders>
            <w:shd w:val="clear" w:color="auto" w:fill="A6A6A6"/>
          </w:tcPr>
          <w:p w14:paraId="477A7C83" w14:textId="77777777" w:rsidR="006A4AB4" w:rsidRPr="00226783" w:rsidRDefault="006A4AB4" w:rsidP="00B91316">
            <w:pPr>
              <w:spacing w:before="40" w:after="40"/>
              <w:jc w:val="center"/>
              <w:rPr>
                <w:rFonts w:ascii="Arial" w:hAnsi="Arial" w:cs="Arial"/>
                <w:b/>
                <w:bCs/>
                <w:color w:val="000000" w:themeColor="text1"/>
                <w:lang w:val="en-GB"/>
              </w:rPr>
            </w:pPr>
            <w:r w:rsidRPr="00226783">
              <w:rPr>
                <w:rFonts w:ascii="Arial" w:hAnsi="Arial" w:cs="Arial"/>
                <w:b/>
                <w:bCs/>
                <w:color w:val="000000" w:themeColor="text1"/>
                <w:lang w:val="en-GB"/>
              </w:rPr>
              <w:t>Total</w:t>
            </w:r>
          </w:p>
          <w:p w14:paraId="41078914" w14:textId="77777777" w:rsidR="006A4AB4" w:rsidRPr="00226783" w:rsidRDefault="006A4AB4" w:rsidP="00B91316">
            <w:pPr>
              <w:spacing w:before="40" w:after="40"/>
              <w:jc w:val="center"/>
              <w:rPr>
                <w:rFonts w:ascii="Arial" w:hAnsi="Arial" w:cs="Arial"/>
                <w:b/>
                <w:bCs/>
                <w:color w:val="000000" w:themeColor="text1"/>
                <w:lang w:val="en-GB"/>
              </w:rPr>
            </w:pPr>
            <w:r w:rsidRPr="00226783">
              <w:rPr>
                <w:rFonts w:ascii="Arial" w:hAnsi="Arial" w:cs="Arial"/>
                <w:b/>
                <w:color w:val="000000" w:themeColor="text1"/>
                <w:lang w:val="en-GB"/>
              </w:rPr>
              <w:t>(in US$)</w:t>
            </w:r>
          </w:p>
        </w:tc>
      </w:tr>
      <w:tr w:rsidR="00226783" w:rsidRPr="00226783" w14:paraId="4AB217BD" w14:textId="77777777" w:rsidTr="00B91316">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1ED931D7" w14:textId="77777777" w:rsidR="006A4AB4" w:rsidRPr="00226783" w:rsidRDefault="006A4AB4" w:rsidP="00B91316">
            <w:pPr>
              <w:rPr>
                <w:rFonts w:ascii="Arial" w:hAnsi="Arial" w:cs="Arial"/>
                <w:b/>
                <w:color w:val="000000" w:themeColor="text1"/>
                <w:lang w:val="en-GB"/>
              </w:rPr>
            </w:pPr>
            <w:r w:rsidRPr="00226783">
              <w:rPr>
                <w:rFonts w:ascii="Arial" w:hAnsi="Arial" w:cs="Arial"/>
                <w:b/>
                <w:color w:val="000000" w:themeColor="text1"/>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14:paraId="0D59B536" w14:textId="77777777" w:rsidR="006A4AB4" w:rsidRPr="00226783" w:rsidRDefault="006A4AB4" w:rsidP="00B91316">
            <w:pPr>
              <w:spacing w:before="40"/>
              <w:jc w:val="center"/>
              <w:rPr>
                <w:rFonts w:ascii="Arial" w:hAnsi="Arial" w:cs="Arial"/>
                <w:color w:val="000000" w:themeColor="text1"/>
                <w:lang w:val="en-GB"/>
              </w:rPr>
            </w:pPr>
            <w:r w:rsidRPr="00226783">
              <w:rPr>
                <w:rFonts w:ascii="Arial" w:hAnsi="Arial" w:cs="Arial"/>
                <w:color w:val="000000" w:themeColor="text1"/>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4589A39F" w14:textId="77777777" w:rsidR="006A4AB4" w:rsidRPr="00226783" w:rsidRDefault="006A4AB4" w:rsidP="00B91316">
            <w:pPr>
              <w:spacing w:before="40"/>
              <w:jc w:val="center"/>
              <w:rPr>
                <w:rFonts w:ascii="Arial" w:hAnsi="Arial" w:cs="Arial"/>
                <w:color w:val="000000" w:themeColor="text1"/>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4C56DDC8" w14:textId="77777777" w:rsidR="006A4AB4" w:rsidRPr="00226783" w:rsidRDefault="006A4AB4" w:rsidP="00B91316">
            <w:pPr>
              <w:spacing w:before="40"/>
              <w:jc w:val="center"/>
              <w:rPr>
                <w:rFonts w:ascii="Arial" w:hAnsi="Arial" w:cs="Arial"/>
                <w:color w:val="000000" w:themeColor="text1"/>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3B872563" w14:textId="77777777" w:rsidR="006A4AB4" w:rsidRPr="00226783" w:rsidRDefault="006A4AB4" w:rsidP="00B91316">
            <w:pPr>
              <w:spacing w:before="40"/>
              <w:jc w:val="center"/>
              <w:rPr>
                <w:rFonts w:ascii="Arial" w:hAnsi="Arial" w:cs="Arial"/>
                <w:color w:val="000000" w:themeColor="text1"/>
                <w:lang w:val="en-GB"/>
              </w:rPr>
            </w:pPr>
          </w:p>
        </w:tc>
      </w:tr>
      <w:tr w:rsidR="00226783" w:rsidRPr="00226783" w14:paraId="3816C9C0" w14:textId="77777777" w:rsidTr="00B91316">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2D458028" w14:textId="77777777" w:rsidR="006A4AB4" w:rsidRPr="00226783" w:rsidRDefault="006A4AB4" w:rsidP="00B91316">
            <w:pPr>
              <w:rPr>
                <w:rFonts w:ascii="Arial" w:hAnsi="Arial" w:cs="Arial"/>
                <w:b/>
                <w:color w:val="000000" w:themeColor="text1"/>
                <w:lang w:val="en-GB"/>
              </w:rPr>
            </w:pPr>
            <w:r w:rsidRPr="00226783">
              <w:rPr>
                <w:rFonts w:ascii="Arial" w:hAnsi="Arial" w:cs="Arial"/>
                <w:b/>
                <w:color w:val="000000" w:themeColor="text1"/>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14:paraId="5E5257D8" w14:textId="77777777" w:rsidR="006A4AB4" w:rsidRPr="00226783" w:rsidRDefault="006A4AB4" w:rsidP="00B91316">
            <w:pPr>
              <w:spacing w:before="40"/>
              <w:jc w:val="center"/>
              <w:rPr>
                <w:rFonts w:ascii="Arial" w:hAnsi="Arial" w:cs="Arial"/>
                <w:b/>
                <w:i/>
                <w:color w:val="000000" w:themeColor="text1"/>
                <w:lang w:val="en-GB"/>
              </w:rPr>
            </w:pPr>
            <w:r w:rsidRPr="00226783">
              <w:rPr>
                <w:rFonts w:ascii="Arial" w:hAnsi="Arial" w:cs="Arial"/>
                <w:b/>
                <w:i/>
                <w:color w:val="000000" w:themeColor="text1"/>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14:paraId="1800E717" w14:textId="77777777" w:rsidR="006A4AB4" w:rsidRPr="00226783" w:rsidRDefault="006A4AB4" w:rsidP="00B91316">
            <w:pPr>
              <w:spacing w:before="40"/>
              <w:jc w:val="center"/>
              <w:rPr>
                <w:rFonts w:ascii="Arial" w:hAnsi="Arial" w:cs="Arial"/>
                <w:b/>
                <w:i/>
                <w:color w:val="000000" w:themeColor="text1"/>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75AE2D3A" w14:textId="77777777" w:rsidR="006A4AB4" w:rsidRPr="00226783" w:rsidRDefault="006A4AB4" w:rsidP="00B91316">
            <w:pPr>
              <w:spacing w:before="40"/>
              <w:jc w:val="center"/>
              <w:rPr>
                <w:rFonts w:ascii="Arial" w:hAnsi="Arial" w:cs="Arial"/>
                <w:b/>
                <w:i/>
                <w:color w:val="000000" w:themeColor="text1"/>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3609FC0A" w14:textId="77777777" w:rsidR="006A4AB4" w:rsidRPr="00226783" w:rsidRDefault="006A4AB4" w:rsidP="00B91316">
            <w:pPr>
              <w:spacing w:before="40"/>
              <w:jc w:val="center"/>
              <w:rPr>
                <w:rFonts w:ascii="Arial" w:hAnsi="Arial" w:cs="Arial"/>
                <w:b/>
                <w:i/>
                <w:color w:val="000000" w:themeColor="text1"/>
                <w:lang w:val="en-GB"/>
              </w:rPr>
            </w:pPr>
          </w:p>
        </w:tc>
      </w:tr>
      <w:tr w:rsidR="00226783" w:rsidRPr="00226783" w14:paraId="2C120A31" w14:textId="77777777" w:rsidTr="00B91316">
        <w:trPr>
          <w:trHeight w:hRule="exact" w:val="567"/>
          <w:jc w:val="center"/>
        </w:trPr>
        <w:tc>
          <w:tcPr>
            <w:tcW w:w="486" w:type="dxa"/>
            <w:tcBorders>
              <w:top w:val="single" w:sz="12" w:space="0" w:color="auto"/>
              <w:bottom w:val="single" w:sz="6" w:space="0" w:color="auto"/>
            </w:tcBorders>
            <w:vAlign w:val="center"/>
          </w:tcPr>
          <w:p w14:paraId="5D46947A" w14:textId="77777777" w:rsidR="006A4AB4" w:rsidRPr="00226783" w:rsidRDefault="006A4AB4" w:rsidP="00B91316">
            <w:pPr>
              <w:pStyle w:val="Header"/>
              <w:spacing w:before="40"/>
              <w:rPr>
                <w:rFonts w:ascii="Arial" w:hAnsi="Arial" w:cs="Arial"/>
                <w:color w:val="000000" w:themeColor="text1"/>
                <w:lang w:val="en-GB" w:eastAsia="it-IT"/>
              </w:rPr>
            </w:pPr>
            <w:r w:rsidRPr="00226783">
              <w:rPr>
                <w:rFonts w:ascii="Arial" w:hAnsi="Arial" w:cs="Arial"/>
                <w:color w:val="000000" w:themeColor="text1"/>
                <w:lang w:val="en-GB" w:eastAsia="it-IT"/>
              </w:rPr>
              <w:t>1</w:t>
            </w:r>
          </w:p>
        </w:tc>
        <w:tc>
          <w:tcPr>
            <w:tcW w:w="3402" w:type="dxa"/>
            <w:gridSpan w:val="2"/>
            <w:tcBorders>
              <w:top w:val="single" w:sz="12" w:space="0" w:color="auto"/>
              <w:bottom w:val="single" w:sz="6" w:space="0" w:color="auto"/>
              <w:right w:val="single" w:sz="8" w:space="0" w:color="auto"/>
            </w:tcBorders>
            <w:vAlign w:val="center"/>
          </w:tcPr>
          <w:p w14:paraId="77BB0254" w14:textId="77777777" w:rsidR="006A4AB4" w:rsidRPr="00226783" w:rsidRDefault="006A4AB4" w:rsidP="00B91316">
            <w:pPr>
              <w:rPr>
                <w:rFonts w:ascii="Arial" w:hAnsi="Arial" w:cs="Arial"/>
                <w:color w:val="000000" w:themeColor="text1"/>
                <w:lang w:val="en-GB"/>
              </w:rPr>
            </w:pPr>
            <w:r w:rsidRPr="00226783">
              <w:rPr>
                <w:rFonts w:ascii="Arial" w:hAnsi="Arial" w:cs="Arial"/>
                <w:color w:val="000000" w:themeColor="text1"/>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14:paraId="5C5553F0" w14:textId="77777777" w:rsidR="006A4AB4" w:rsidRPr="00226783" w:rsidRDefault="006A4AB4" w:rsidP="00B91316">
            <w:pPr>
              <w:spacing w:before="40"/>
              <w:jc w:val="center"/>
              <w:rPr>
                <w:rFonts w:ascii="Arial" w:hAnsi="Arial" w:cs="Arial"/>
                <w:color w:val="000000" w:themeColor="text1"/>
                <w:lang w:val="en-GB"/>
              </w:rPr>
            </w:pPr>
            <w:r w:rsidRPr="00226783">
              <w:rPr>
                <w:rFonts w:ascii="Arial" w:hAnsi="Arial" w:cs="Arial"/>
                <w:color w:val="000000" w:themeColor="text1"/>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50820F1B" w14:textId="77777777" w:rsidR="006A4AB4" w:rsidRPr="00226783" w:rsidRDefault="006A4AB4" w:rsidP="00B91316">
            <w:pPr>
              <w:spacing w:before="40"/>
              <w:jc w:val="center"/>
              <w:rPr>
                <w:rFonts w:ascii="Arial" w:hAnsi="Arial" w:cs="Arial"/>
                <w:color w:val="000000" w:themeColor="text1"/>
                <w:lang w:val="en-GB"/>
              </w:rPr>
            </w:pPr>
            <w:r w:rsidRPr="00226783">
              <w:rPr>
                <w:rFonts w:ascii="Arial" w:hAnsi="Arial" w:cs="Arial"/>
                <w:color w:val="000000" w:themeColor="text1"/>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14:paraId="288A4E62" w14:textId="77777777" w:rsidR="006A4AB4" w:rsidRPr="00226783" w:rsidRDefault="006A4AB4" w:rsidP="00B91316">
            <w:pPr>
              <w:spacing w:before="40"/>
              <w:jc w:val="center"/>
              <w:rPr>
                <w:rFonts w:ascii="Arial" w:hAnsi="Arial" w:cs="Arial"/>
                <w:color w:val="000000" w:themeColor="text1"/>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5CEDDBB1" w14:textId="77777777" w:rsidR="006A4AB4" w:rsidRPr="00226783" w:rsidRDefault="006A4AB4" w:rsidP="00B91316">
            <w:pPr>
              <w:spacing w:before="40"/>
              <w:jc w:val="center"/>
              <w:rPr>
                <w:rFonts w:ascii="Arial" w:hAnsi="Arial" w:cs="Arial"/>
                <w:color w:val="000000" w:themeColor="text1"/>
                <w:lang w:val="en-GB"/>
              </w:rPr>
            </w:pPr>
          </w:p>
        </w:tc>
      </w:tr>
      <w:tr w:rsidR="00226783" w:rsidRPr="00226783" w14:paraId="2F4FCC1A" w14:textId="77777777" w:rsidTr="00B91316">
        <w:trPr>
          <w:trHeight w:hRule="exact" w:val="567"/>
          <w:jc w:val="center"/>
        </w:trPr>
        <w:tc>
          <w:tcPr>
            <w:tcW w:w="486" w:type="dxa"/>
            <w:tcBorders>
              <w:top w:val="single" w:sz="6" w:space="0" w:color="auto"/>
            </w:tcBorders>
            <w:vAlign w:val="center"/>
          </w:tcPr>
          <w:p w14:paraId="4B1DBB10" w14:textId="77777777" w:rsidR="006A4AB4" w:rsidRPr="00226783" w:rsidRDefault="006A4AB4" w:rsidP="00B91316">
            <w:pPr>
              <w:pStyle w:val="Header"/>
              <w:spacing w:before="40"/>
              <w:rPr>
                <w:rFonts w:ascii="Arial" w:hAnsi="Arial" w:cs="Arial"/>
                <w:color w:val="000000" w:themeColor="text1"/>
                <w:lang w:val="en-GB" w:eastAsia="it-IT"/>
              </w:rPr>
            </w:pPr>
            <w:r w:rsidRPr="00226783">
              <w:rPr>
                <w:rFonts w:ascii="Arial" w:hAnsi="Arial" w:cs="Arial"/>
                <w:color w:val="000000" w:themeColor="text1"/>
                <w:lang w:val="en-GB" w:eastAsia="it-IT"/>
              </w:rPr>
              <w:t>2</w:t>
            </w:r>
          </w:p>
        </w:tc>
        <w:tc>
          <w:tcPr>
            <w:tcW w:w="3402" w:type="dxa"/>
            <w:gridSpan w:val="2"/>
            <w:tcBorders>
              <w:top w:val="single" w:sz="6" w:space="0" w:color="auto"/>
              <w:right w:val="single" w:sz="8" w:space="0" w:color="auto"/>
            </w:tcBorders>
            <w:vAlign w:val="center"/>
          </w:tcPr>
          <w:p w14:paraId="4E9E36AB" w14:textId="77777777" w:rsidR="006A4AB4" w:rsidRPr="00226783" w:rsidRDefault="006A4AB4" w:rsidP="00B91316">
            <w:pPr>
              <w:rPr>
                <w:rFonts w:ascii="Arial" w:hAnsi="Arial" w:cs="Arial"/>
                <w:color w:val="000000" w:themeColor="text1"/>
                <w:vertAlign w:val="superscript"/>
                <w:lang w:val="en-GB"/>
              </w:rPr>
            </w:pPr>
            <w:r w:rsidRPr="00226783">
              <w:rPr>
                <w:rFonts w:ascii="Arial" w:hAnsi="Arial" w:cs="Arial"/>
                <w:color w:val="000000" w:themeColor="text1"/>
                <w:lang w:val="en-GB"/>
              </w:rPr>
              <w:t>Flights</w:t>
            </w:r>
            <w:r w:rsidRPr="00226783">
              <w:rPr>
                <w:rStyle w:val="FootnoteReference"/>
                <w:rFonts w:ascii="Arial" w:hAnsi="Arial" w:cs="Arial"/>
                <w:color w:val="000000" w:themeColor="text1"/>
                <w:lang w:val="en-GB"/>
              </w:rPr>
              <w:footnoteReference w:id="5"/>
            </w:r>
          </w:p>
        </w:tc>
        <w:tc>
          <w:tcPr>
            <w:tcW w:w="1701" w:type="dxa"/>
            <w:tcBorders>
              <w:top w:val="single" w:sz="6" w:space="0" w:color="auto"/>
              <w:left w:val="single" w:sz="8" w:space="0" w:color="auto"/>
              <w:bottom w:val="single" w:sz="8" w:space="0" w:color="auto"/>
              <w:right w:val="single" w:sz="8" w:space="0" w:color="auto"/>
            </w:tcBorders>
            <w:vAlign w:val="center"/>
          </w:tcPr>
          <w:p w14:paraId="26A42081" w14:textId="77777777" w:rsidR="006A4AB4" w:rsidRPr="00226783" w:rsidRDefault="006A4AB4" w:rsidP="00B91316">
            <w:pPr>
              <w:pStyle w:val="Header"/>
              <w:spacing w:before="40"/>
              <w:jc w:val="center"/>
              <w:rPr>
                <w:rFonts w:ascii="Arial" w:hAnsi="Arial" w:cs="Arial"/>
                <w:color w:val="000000" w:themeColor="text1"/>
                <w:lang w:val="en-GB"/>
              </w:rPr>
            </w:pPr>
            <w:r w:rsidRPr="00226783">
              <w:rPr>
                <w:rFonts w:ascii="Arial" w:hAnsi="Arial" w:cs="Arial"/>
                <w:color w:val="000000" w:themeColor="text1"/>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14:paraId="017FBB4D" w14:textId="77777777" w:rsidR="006A4AB4" w:rsidRPr="00226783" w:rsidRDefault="006A4AB4" w:rsidP="00B91316">
            <w:pPr>
              <w:spacing w:before="40"/>
              <w:jc w:val="center"/>
              <w:rPr>
                <w:rFonts w:ascii="Arial" w:hAnsi="Arial" w:cs="Arial"/>
                <w:color w:val="000000" w:themeColor="text1"/>
                <w:lang w:val="en-GB"/>
              </w:rPr>
            </w:pPr>
            <w:r w:rsidRPr="00226783">
              <w:rPr>
                <w:rFonts w:ascii="Arial" w:hAnsi="Arial" w:cs="Arial"/>
                <w:color w:val="000000" w:themeColor="text1"/>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14:paraId="1C41228F" w14:textId="77777777" w:rsidR="006A4AB4" w:rsidRPr="00226783" w:rsidRDefault="006A4AB4" w:rsidP="00B91316">
            <w:pPr>
              <w:spacing w:before="40"/>
              <w:jc w:val="center"/>
              <w:rPr>
                <w:rFonts w:ascii="Arial" w:hAnsi="Arial" w:cs="Arial"/>
                <w:color w:val="000000" w:themeColor="text1"/>
                <w:lang w:val="en-GB"/>
              </w:rPr>
            </w:pPr>
          </w:p>
        </w:tc>
        <w:tc>
          <w:tcPr>
            <w:tcW w:w="2585" w:type="dxa"/>
            <w:tcBorders>
              <w:top w:val="single" w:sz="6" w:space="0" w:color="auto"/>
              <w:left w:val="single" w:sz="8" w:space="0" w:color="auto"/>
              <w:bottom w:val="single" w:sz="8" w:space="0" w:color="auto"/>
              <w:right w:val="double" w:sz="4" w:space="0" w:color="auto"/>
            </w:tcBorders>
            <w:vAlign w:val="center"/>
          </w:tcPr>
          <w:p w14:paraId="09D79A86" w14:textId="77777777" w:rsidR="006A4AB4" w:rsidRPr="00226783" w:rsidRDefault="006A4AB4" w:rsidP="00B91316">
            <w:pPr>
              <w:spacing w:before="40"/>
              <w:jc w:val="center"/>
              <w:rPr>
                <w:rFonts w:ascii="Arial" w:hAnsi="Arial" w:cs="Arial"/>
                <w:color w:val="000000" w:themeColor="text1"/>
                <w:lang w:val="en-GB"/>
              </w:rPr>
            </w:pPr>
          </w:p>
        </w:tc>
      </w:tr>
      <w:tr w:rsidR="00226783" w:rsidRPr="00226783" w14:paraId="4B1711C5" w14:textId="77777777" w:rsidTr="00B91316">
        <w:trPr>
          <w:trHeight w:hRule="exact" w:val="567"/>
          <w:jc w:val="center"/>
        </w:trPr>
        <w:tc>
          <w:tcPr>
            <w:tcW w:w="486" w:type="dxa"/>
            <w:tcBorders>
              <w:top w:val="single" w:sz="8" w:space="0" w:color="auto"/>
            </w:tcBorders>
            <w:vAlign w:val="center"/>
          </w:tcPr>
          <w:p w14:paraId="2355D33B" w14:textId="77777777" w:rsidR="006A4AB4" w:rsidRPr="00226783" w:rsidRDefault="006A4AB4" w:rsidP="00B91316">
            <w:pPr>
              <w:pStyle w:val="Header"/>
              <w:spacing w:before="40"/>
              <w:rPr>
                <w:rFonts w:ascii="Arial" w:hAnsi="Arial" w:cs="Arial"/>
                <w:color w:val="000000" w:themeColor="text1"/>
                <w:lang w:val="en-GB" w:eastAsia="it-IT"/>
              </w:rPr>
            </w:pPr>
            <w:r w:rsidRPr="00226783">
              <w:rPr>
                <w:rFonts w:ascii="Arial" w:hAnsi="Arial" w:cs="Arial"/>
                <w:color w:val="000000" w:themeColor="text1"/>
                <w:lang w:val="en-GB" w:eastAsia="it-IT"/>
              </w:rPr>
              <w:t>3</w:t>
            </w:r>
          </w:p>
        </w:tc>
        <w:tc>
          <w:tcPr>
            <w:tcW w:w="3402" w:type="dxa"/>
            <w:gridSpan w:val="2"/>
            <w:tcBorders>
              <w:top w:val="single" w:sz="8" w:space="0" w:color="auto"/>
            </w:tcBorders>
            <w:vAlign w:val="center"/>
          </w:tcPr>
          <w:p w14:paraId="2E954F18" w14:textId="77777777" w:rsidR="006A4AB4" w:rsidRPr="00226783" w:rsidRDefault="006A4AB4" w:rsidP="00B91316">
            <w:pPr>
              <w:rPr>
                <w:rFonts w:ascii="Arial" w:hAnsi="Arial" w:cs="Arial"/>
                <w:color w:val="000000" w:themeColor="text1"/>
                <w:lang w:val="en-GB"/>
              </w:rPr>
            </w:pPr>
            <w:r w:rsidRPr="00226783">
              <w:rPr>
                <w:rFonts w:ascii="Arial" w:hAnsi="Arial" w:cs="Arial"/>
                <w:color w:val="000000" w:themeColor="text1"/>
                <w:lang w:val="en-GB"/>
              </w:rPr>
              <w:t>Miscellaneous travel expenses</w:t>
            </w:r>
            <w:r w:rsidRPr="00226783">
              <w:rPr>
                <w:rStyle w:val="FootnoteReference"/>
                <w:rFonts w:ascii="Arial" w:hAnsi="Arial" w:cs="Arial"/>
                <w:color w:val="000000" w:themeColor="text1"/>
                <w:lang w:val="en-GB"/>
              </w:rPr>
              <w:footnoteReference w:id="6"/>
            </w:r>
            <w:r w:rsidRPr="00226783">
              <w:rPr>
                <w:rFonts w:ascii="Arial" w:hAnsi="Arial" w:cs="Arial"/>
                <w:b/>
                <w:color w:val="000000" w:themeColor="text1"/>
                <w:lang w:val="en-GB"/>
              </w:rPr>
              <w:t xml:space="preserve"> </w:t>
            </w:r>
          </w:p>
        </w:tc>
        <w:tc>
          <w:tcPr>
            <w:tcW w:w="1701" w:type="dxa"/>
            <w:tcBorders>
              <w:top w:val="single" w:sz="8" w:space="0" w:color="auto"/>
            </w:tcBorders>
            <w:vAlign w:val="center"/>
          </w:tcPr>
          <w:p w14:paraId="310826F2" w14:textId="77777777" w:rsidR="006A4AB4" w:rsidRPr="00226783" w:rsidRDefault="006A4AB4" w:rsidP="00B91316">
            <w:pPr>
              <w:pStyle w:val="Header"/>
              <w:spacing w:before="40"/>
              <w:jc w:val="center"/>
              <w:rPr>
                <w:rFonts w:ascii="Arial" w:hAnsi="Arial" w:cs="Arial"/>
                <w:color w:val="000000" w:themeColor="text1"/>
                <w:lang w:val="en-GB" w:eastAsia="it-IT"/>
              </w:rPr>
            </w:pPr>
            <w:r w:rsidRPr="00226783">
              <w:rPr>
                <w:rFonts w:ascii="Arial" w:hAnsi="Arial" w:cs="Arial"/>
                <w:color w:val="000000" w:themeColor="text1"/>
                <w:lang w:val="en-GB" w:eastAsia="it-IT"/>
              </w:rPr>
              <w:t>Trip</w:t>
            </w:r>
          </w:p>
        </w:tc>
        <w:tc>
          <w:tcPr>
            <w:tcW w:w="1471" w:type="dxa"/>
            <w:tcBorders>
              <w:top w:val="single" w:sz="8" w:space="0" w:color="auto"/>
            </w:tcBorders>
            <w:vAlign w:val="center"/>
          </w:tcPr>
          <w:p w14:paraId="20CADE3B" w14:textId="77777777" w:rsidR="006A4AB4" w:rsidRPr="00226783" w:rsidRDefault="006A4AB4" w:rsidP="00B91316">
            <w:pPr>
              <w:spacing w:before="40"/>
              <w:jc w:val="center"/>
              <w:rPr>
                <w:rFonts w:ascii="Arial" w:hAnsi="Arial" w:cs="Arial"/>
                <w:color w:val="000000" w:themeColor="text1"/>
                <w:lang w:val="en-GB"/>
              </w:rPr>
            </w:pPr>
          </w:p>
        </w:tc>
        <w:tc>
          <w:tcPr>
            <w:tcW w:w="1397" w:type="dxa"/>
            <w:tcBorders>
              <w:top w:val="single" w:sz="8" w:space="0" w:color="auto"/>
            </w:tcBorders>
            <w:vAlign w:val="center"/>
          </w:tcPr>
          <w:p w14:paraId="21BC4421" w14:textId="77777777" w:rsidR="006A4AB4" w:rsidRPr="00226783" w:rsidRDefault="006A4AB4" w:rsidP="00B91316">
            <w:pPr>
              <w:spacing w:before="40"/>
              <w:jc w:val="center"/>
              <w:rPr>
                <w:rFonts w:ascii="Arial" w:hAnsi="Arial" w:cs="Arial"/>
                <w:color w:val="000000" w:themeColor="text1"/>
                <w:lang w:val="en-GB"/>
              </w:rPr>
            </w:pPr>
          </w:p>
        </w:tc>
        <w:tc>
          <w:tcPr>
            <w:tcW w:w="2585" w:type="dxa"/>
            <w:tcBorders>
              <w:top w:val="single" w:sz="8" w:space="0" w:color="auto"/>
            </w:tcBorders>
            <w:vAlign w:val="center"/>
          </w:tcPr>
          <w:p w14:paraId="4E8E7B25" w14:textId="77777777" w:rsidR="006A4AB4" w:rsidRPr="00226783" w:rsidRDefault="006A4AB4" w:rsidP="00B91316">
            <w:pPr>
              <w:spacing w:before="40"/>
              <w:jc w:val="center"/>
              <w:rPr>
                <w:rFonts w:ascii="Arial" w:hAnsi="Arial" w:cs="Arial"/>
                <w:color w:val="000000" w:themeColor="text1"/>
                <w:lang w:val="en-GB"/>
              </w:rPr>
            </w:pPr>
          </w:p>
        </w:tc>
      </w:tr>
      <w:tr w:rsidR="00226783" w:rsidRPr="00226783" w14:paraId="7DFF8E4F" w14:textId="77777777" w:rsidTr="00B91316">
        <w:trPr>
          <w:trHeight w:hRule="exact" w:val="567"/>
          <w:jc w:val="center"/>
        </w:trPr>
        <w:tc>
          <w:tcPr>
            <w:tcW w:w="486" w:type="dxa"/>
            <w:tcBorders>
              <w:top w:val="single" w:sz="8" w:space="0" w:color="auto"/>
            </w:tcBorders>
            <w:vAlign w:val="center"/>
          </w:tcPr>
          <w:p w14:paraId="4F11941F" w14:textId="77777777" w:rsidR="006A4AB4" w:rsidRPr="00226783" w:rsidRDefault="006A4AB4" w:rsidP="00B91316">
            <w:pPr>
              <w:spacing w:before="40"/>
              <w:rPr>
                <w:rFonts w:ascii="Arial" w:hAnsi="Arial" w:cs="Arial"/>
                <w:color w:val="000000" w:themeColor="text1"/>
                <w:lang w:val="en-GB"/>
              </w:rPr>
            </w:pPr>
            <w:r w:rsidRPr="00226783">
              <w:rPr>
                <w:rFonts w:ascii="Arial" w:hAnsi="Arial" w:cs="Arial"/>
                <w:color w:val="000000" w:themeColor="text1"/>
                <w:lang w:val="en-GB"/>
              </w:rPr>
              <w:t>4</w:t>
            </w:r>
          </w:p>
        </w:tc>
        <w:tc>
          <w:tcPr>
            <w:tcW w:w="3402" w:type="dxa"/>
            <w:gridSpan w:val="2"/>
            <w:tcBorders>
              <w:top w:val="single" w:sz="6" w:space="0" w:color="auto"/>
              <w:bottom w:val="single" w:sz="8" w:space="0" w:color="auto"/>
            </w:tcBorders>
            <w:tcMar>
              <w:right w:w="28" w:type="dxa"/>
            </w:tcMar>
            <w:vAlign w:val="center"/>
          </w:tcPr>
          <w:p w14:paraId="706C5621" w14:textId="77777777" w:rsidR="006A4AB4" w:rsidRPr="00226783" w:rsidRDefault="006A4AB4" w:rsidP="00B91316">
            <w:pPr>
              <w:rPr>
                <w:rFonts w:ascii="Arial" w:hAnsi="Arial" w:cs="Arial"/>
                <w:color w:val="000000" w:themeColor="text1"/>
                <w:lang w:val="en-GB"/>
              </w:rPr>
            </w:pPr>
            <w:r w:rsidRPr="00226783">
              <w:rPr>
                <w:rFonts w:ascii="Arial" w:hAnsi="Arial" w:cs="Arial"/>
                <w:color w:val="000000" w:themeColor="text1"/>
                <w:lang w:val="en-GB"/>
              </w:rPr>
              <w:t>Insurances cost, out of which:</w:t>
            </w:r>
          </w:p>
        </w:tc>
        <w:tc>
          <w:tcPr>
            <w:tcW w:w="1701" w:type="dxa"/>
            <w:tcBorders>
              <w:top w:val="single" w:sz="6" w:space="0" w:color="auto"/>
              <w:bottom w:val="single" w:sz="8" w:space="0" w:color="auto"/>
            </w:tcBorders>
            <w:vAlign w:val="center"/>
          </w:tcPr>
          <w:p w14:paraId="07312D46" w14:textId="77777777" w:rsidR="006A4AB4" w:rsidRPr="00226783" w:rsidRDefault="006A4AB4" w:rsidP="00B91316">
            <w:pPr>
              <w:spacing w:before="40"/>
              <w:jc w:val="center"/>
              <w:rPr>
                <w:rFonts w:ascii="Arial" w:hAnsi="Arial" w:cs="Arial"/>
                <w:color w:val="000000" w:themeColor="text1"/>
                <w:lang w:val="en-GB"/>
              </w:rPr>
            </w:pPr>
            <w:r w:rsidRPr="00226783">
              <w:rPr>
                <w:rFonts w:ascii="Arial" w:hAnsi="Arial" w:cs="Arial"/>
                <w:color w:val="000000" w:themeColor="text1"/>
                <w:lang w:val="en-GB"/>
              </w:rPr>
              <w:t xml:space="preserve">Lump sum </w:t>
            </w:r>
          </w:p>
        </w:tc>
        <w:tc>
          <w:tcPr>
            <w:tcW w:w="1471" w:type="dxa"/>
            <w:tcBorders>
              <w:top w:val="single" w:sz="8" w:space="0" w:color="auto"/>
              <w:bottom w:val="single" w:sz="8" w:space="0" w:color="auto"/>
            </w:tcBorders>
            <w:vAlign w:val="center"/>
          </w:tcPr>
          <w:p w14:paraId="04A27E85" w14:textId="77777777" w:rsidR="006A4AB4" w:rsidRPr="00226783" w:rsidRDefault="006A4AB4" w:rsidP="00B91316">
            <w:pPr>
              <w:spacing w:before="40"/>
              <w:jc w:val="center"/>
              <w:rPr>
                <w:rFonts w:ascii="Arial" w:hAnsi="Arial" w:cs="Arial"/>
                <w:color w:val="000000" w:themeColor="text1"/>
                <w:lang w:val="en-GB"/>
              </w:rPr>
            </w:pPr>
          </w:p>
        </w:tc>
        <w:tc>
          <w:tcPr>
            <w:tcW w:w="1397" w:type="dxa"/>
            <w:tcBorders>
              <w:top w:val="single" w:sz="8" w:space="0" w:color="auto"/>
              <w:bottom w:val="single" w:sz="8" w:space="0" w:color="auto"/>
            </w:tcBorders>
            <w:vAlign w:val="center"/>
          </w:tcPr>
          <w:p w14:paraId="68DC6E9C" w14:textId="77777777" w:rsidR="006A4AB4" w:rsidRPr="00226783" w:rsidRDefault="006A4AB4" w:rsidP="00B91316">
            <w:pPr>
              <w:spacing w:before="40"/>
              <w:jc w:val="center"/>
              <w:rPr>
                <w:rFonts w:ascii="Arial" w:hAnsi="Arial" w:cs="Arial"/>
                <w:color w:val="000000" w:themeColor="text1"/>
                <w:lang w:val="en-GB"/>
              </w:rPr>
            </w:pPr>
          </w:p>
        </w:tc>
        <w:tc>
          <w:tcPr>
            <w:tcW w:w="2585" w:type="dxa"/>
            <w:tcBorders>
              <w:top w:val="single" w:sz="8" w:space="0" w:color="auto"/>
              <w:bottom w:val="single" w:sz="8" w:space="0" w:color="auto"/>
            </w:tcBorders>
            <w:vAlign w:val="center"/>
          </w:tcPr>
          <w:p w14:paraId="6B8C3CA6" w14:textId="77777777" w:rsidR="006A4AB4" w:rsidRPr="00226783" w:rsidRDefault="006A4AB4" w:rsidP="00B91316">
            <w:pPr>
              <w:spacing w:before="40"/>
              <w:jc w:val="center"/>
              <w:rPr>
                <w:rFonts w:ascii="Arial" w:hAnsi="Arial" w:cs="Arial"/>
                <w:color w:val="000000" w:themeColor="text1"/>
                <w:lang w:val="en-GB"/>
              </w:rPr>
            </w:pPr>
          </w:p>
        </w:tc>
      </w:tr>
      <w:tr w:rsidR="00226783" w:rsidRPr="00226783" w14:paraId="3D6CF1D0" w14:textId="77777777" w:rsidTr="00B91316">
        <w:trPr>
          <w:trHeight w:hRule="exact" w:val="567"/>
          <w:jc w:val="center"/>
        </w:trPr>
        <w:tc>
          <w:tcPr>
            <w:tcW w:w="486" w:type="dxa"/>
            <w:tcBorders>
              <w:top w:val="single" w:sz="8" w:space="0" w:color="auto"/>
            </w:tcBorders>
            <w:vAlign w:val="center"/>
          </w:tcPr>
          <w:p w14:paraId="50035D04" w14:textId="77777777" w:rsidR="006A4AB4" w:rsidRPr="00226783" w:rsidRDefault="006A4AB4" w:rsidP="00B91316">
            <w:pPr>
              <w:spacing w:before="40"/>
              <w:rPr>
                <w:rFonts w:ascii="Arial" w:hAnsi="Arial" w:cs="Arial"/>
                <w:color w:val="000000" w:themeColor="text1"/>
                <w:lang w:val="en-GB"/>
              </w:rPr>
            </w:pPr>
          </w:p>
        </w:tc>
        <w:tc>
          <w:tcPr>
            <w:tcW w:w="506" w:type="dxa"/>
            <w:tcBorders>
              <w:top w:val="single" w:sz="6" w:space="0" w:color="auto"/>
              <w:bottom w:val="single" w:sz="8" w:space="0" w:color="auto"/>
            </w:tcBorders>
            <w:tcMar>
              <w:right w:w="28" w:type="dxa"/>
            </w:tcMar>
            <w:vAlign w:val="center"/>
          </w:tcPr>
          <w:p w14:paraId="2C144715" w14:textId="77777777" w:rsidR="006A4AB4" w:rsidRPr="00226783" w:rsidRDefault="006A4AB4" w:rsidP="00B91316">
            <w:pPr>
              <w:rPr>
                <w:rFonts w:ascii="Arial" w:hAnsi="Arial" w:cs="Arial"/>
                <w:color w:val="000000" w:themeColor="text1"/>
                <w:lang w:val="en-GB"/>
              </w:rPr>
            </w:pPr>
            <w:r w:rsidRPr="00226783">
              <w:rPr>
                <w:rFonts w:ascii="Arial" w:hAnsi="Arial" w:cs="Arial"/>
                <w:color w:val="000000" w:themeColor="text1"/>
                <w:lang w:val="en-GB"/>
              </w:rPr>
              <w:t>i)</w:t>
            </w:r>
          </w:p>
        </w:tc>
        <w:tc>
          <w:tcPr>
            <w:tcW w:w="2896" w:type="dxa"/>
            <w:tcBorders>
              <w:top w:val="single" w:sz="6" w:space="0" w:color="auto"/>
              <w:bottom w:val="single" w:sz="8" w:space="0" w:color="auto"/>
            </w:tcBorders>
            <w:vAlign w:val="center"/>
          </w:tcPr>
          <w:p w14:paraId="20F7C84C" w14:textId="77777777" w:rsidR="006A4AB4" w:rsidRPr="00226783" w:rsidRDefault="006A4AB4" w:rsidP="00B91316">
            <w:pPr>
              <w:rPr>
                <w:rFonts w:ascii="Arial" w:hAnsi="Arial" w:cs="Arial"/>
                <w:color w:val="000000" w:themeColor="text1"/>
                <w:lang w:val="en-GB"/>
              </w:rPr>
            </w:pPr>
            <w:r w:rsidRPr="00226783">
              <w:rPr>
                <w:rFonts w:ascii="Arial" w:hAnsi="Arial" w:cs="Arial"/>
                <w:color w:val="000000" w:themeColor="text1"/>
                <w:lang w:val="en-GB"/>
              </w:rPr>
              <w:t>Life insurance (including repatriation)</w:t>
            </w:r>
          </w:p>
        </w:tc>
        <w:tc>
          <w:tcPr>
            <w:tcW w:w="1701" w:type="dxa"/>
            <w:tcBorders>
              <w:top w:val="single" w:sz="6" w:space="0" w:color="auto"/>
              <w:bottom w:val="single" w:sz="8" w:space="0" w:color="auto"/>
            </w:tcBorders>
            <w:vAlign w:val="center"/>
          </w:tcPr>
          <w:p w14:paraId="5CCBD304" w14:textId="77777777" w:rsidR="006A4AB4" w:rsidRPr="00226783" w:rsidRDefault="006A4AB4" w:rsidP="00B91316">
            <w:pPr>
              <w:spacing w:before="40"/>
              <w:jc w:val="center"/>
              <w:rPr>
                <w:rFonts w:ascii="Arial" w:hAnsi="Arial" w:cs="Arial"/>
                <w:color w:val="000000" w:themeColor="text1"/>
                <w:lang w:val="en-GB"/>
              </w:rPr>
            </w:pPr>
            <w:r w:rsidRPr="00226783">
              <w:rPr>
                <w:rFonts w:ascii="Arial" w:hAnsi="Arial" w:cs="Arial"/>
                <w:color w:val="000000" w:themeColor="text1"/>
                <w:lang w:val="en-GB"/>
              </w:rPr>
              <w:t>Lump sum</w:t>
            </w:r>
          </w:p>
        </w:tc>
        <w:tc>
          <w:tcPr>
            <w:tcW w:w="1471" w:type="dxa"/>
            <w:tcBorders>
              <w:top w:val="single" w:sz="8" w:space="0" w:color="auto"/>
              <w:bottom w:val="single" w:sz="8" w:space="0" w:color="auto"/>
            </w:tcBorders>
            <w:vAlign w:val="center"/>
          </w:tcPr>
          <w:p w14:paraId="126B1E44" w14:textId="77777777" w:rsidR="006A4AB4" w:rsidRPr="00226783" w:rsidRDefault="006A4AB4" w:rsidP="00B91316">
            <w:pPr>
              <w:spacing w:before="40"/>
              <w:jc w:val="center"/>
              <w:rPr>
                <w:rFonts w:ascii="Arial" w:hAnsi="Arial" w:cs="Arial"/>
                <w:color w:val="000000" w:themeColor="text1"/>
                <w:lang w:val="en-GB"/>
              </w:rPr>
            </w:pPr>
            <w:r w:rsidRPr="00226783">
              <w:rPr>
                <w:rFonts w:ascii="Arial" w:hAnsi="Arial" w:cs="Arial"/>
                <w:color w:val="000000" w:themeColor="text1"/>
                <w:lang w:val="en-GB"/>
              </w:rPr>
              <w:t>N/A</w:t>
            </w:r>
          </w:p>
        </w:tc>
        <w:tc>
          <w:tcPr>
            <w:tcW w:w="1397" w:type="dxa"/>
            <w:tcBorders>
              <w:top w:val="single" w:sz="8" w:space="0" w:color="auto"/>
              <w:bottom w:val="single" w:sz="8" w:space="0" w:color="auto"/>
            </w:tcBorders>
            <w:vAlign w:val="center"/>
          </w:tcPr>
          <w:p w14:paraId="3274DA11" w14:textId="77777777" w:rsidR="006A4AB4" w:rsidRPr="00226783" w:rsidRDefault="006A4AB4" w:rsidP="00B91316">
            <w:pPr>
              <w:spacing w:before="40"/>
              <w:jc w:val="center"/>
              <w:rPr>
                <w:rFonts w:ascii="Arial" w:hAnsi="Arial" w:cs="Arial"/>
                <w:color w:val="000000" w:themeColor="text1"/>
                <w:lang w:val="en-GB"/>
              </w:rPr>
            </w:pPr>
          </w:p>
        </w:tc>
        <w:tc>
          <w:tcPr>
            <w:tcW w:w="2585" w:type="dxa"/>
            <w:tcBorders>
              <w:top w:val="single" w:sz="8" w:space="0" w:color="auto"/>
              <w:bottom w:val="single" w:sz="8" w:space="0" w:color="auto"/>
            </w:tcBorders>
            <w:vAlign w:val="center"/>
          </w:tcPr>
          <w:p w14:paraId="47DE7CF7" w14:textId="77777777" w:rsidR="006A4AB4" w:rsidRPr="00226783" w:rsidRDefault="006A4AB4" w:rsidP="00B91316">
            <w:pPr>
              <w:spacing w:before="40"/>
              <w:jc w:val="center"/>
              <w:rPr>
                <w:rFonts w:ascii="Arial" w:hAnsi="Arial" w:cs="Arial"/>
                <w:color w:val="000000" w:themeColor="text1"/>
                <w:lang w:val="en-GB"/>
              </w:rPr>
            </w:pPr>
          </w:p>
        </w:tc>
      </w:tr>
      <w:tr w:rsidR="00226783" w:rsidRPr="00226783" w14:paraId="5B8B45BE" w14:textId="77777777" w:rsidTr="00B91316">
        <w:trPr>
          <w:trHeight w:hRule="exact" w:val="567"/>
          <w:jc w:val="center"/>
        </w:trPr>
        <w:tc>
          <w:tcPr>
            <w:tcW w:w="486" w:type="dxa"/>
            <w:tcBorders>
              <w:top w:val="single" w:sz="8" w:space="0" w:color="auto"/>
            </w:tcBorders>
            <w:vAlign w:val="center"/>
          </w:tcPr>
          <w:p w14:paraId="1785897D" w14:textId="77777777" w:rsidR="006A4AB4" w:rsidRPr="00226783" w:rsidRDefault="006A4AB4" w:rsidP="00B91316">
            <w:pPr>
              <w:spacing w:before="40"/>
              <w:rPr>
                <w:rFonts w:ascii="Arial" w:hAnsi="Arial" w:cs="Arial"/>
                <w:color w:val="000000" w:themeColor="text1"/>
                <w:lang w:val="en-GB"/>
              </w:rPr>
            </w:pPr>
          </w:p>
        </w:tc>
        <w:tc>
          <w:tcPr>
            <w:tcW w:w="506" w:type="dxa"/>
            <w:tcBorders>
              <w:top w:val="single" w:sz="6" w:space="0" w:color="auto"/>
              <w:bottom w:val="single" w:sz="8" w:space="0" w:color="auto"/>
            </w:tcBorders>
            <w:tcMar>
              <w:right w:w="28" w:type="dxa"/>
            </w:tcMar>
            <w:vAlign w:val="center"/>
          </w:tcPr>
          <w:p w14:paraId="78F83A7A" w14:textId="77777777" w:rsidR="006A4AB4" w:rsidRPr="00226783" w:rsidRDefault="006A4AB4" w:rsidP="00B91316">
            <w:pPr>
              <w:rPr>
                <w:rFonts w:ascii="Arial" w:hAnsi="Arial" w:cs="Arial"/>
                <w:color w:val="000000" w:themeColor="text1"/>
                <w:lang w:val="en-GB"/>
              </w:rPr>
            </w:pPr>
            <w:r w:rsidRPr="00226783">
              <w:rPr>
                <w:rFonts w:ascii="Arial" w:hAnsi="Arial" w:cs="Arial"/>
                <w:color w:val="000000" w:themeColor="text1"/>
                <w:lang w:val="en-GB"/>
              </w:rPr>
              <w:t>ii)</w:t>
            </w:r>
          </w:p>
        </w:tc>
        <w:tc>
          <w:tcPr>
            <w:tcW w:w="2896" w:type="dxa"/>
            <w:tcBorders>
              <w:top w:val="single" w:sz="6" w:space="0" w:color="auto"/>
              <w:bottom w:val="single" w:sz="8" w:space="0" w:color="auto"/>
            </w:tcBorders>
            <w:vAlign w:val="center"/>
          </w:tcPr>
          <w:p w14:paraId="65E851C1" w14:textId="77777777" w:rsidR="006A4AB4" w:rsidRPr="00226783" w:rsidRDefault="006A4AB4" w:rsidP="00B91316">
            <w:pPr>
              <w:rPr>
                <w:rFonts w:ascii="Arial" w:hAnsi="Arial" w:cs="Arial"/>
                <w:color w:val="000000" w:themeColor="text1"/>
                <w:lang w:val="en-GB"/>
              </w:rPr>
            </w:pPr>
            <w:r w:rsidRPr="00226783">
              <w:rPr>
                <w:rFonts w:ascii="Arial" w:hAnsi="Arial" w:cs="Arial"/>
                <w:color w:val="000000" w:themeColor="text1"/>
                <w:lang w:val="en-GB"/>
              </w:rPr>
              <w:t xml:space="preserve">Heath insurance </w:t>
            </w:r>
          </w:p>
        </w:tc>
        <w:tc>
          <w:tcPr>
            <w:tcW w:w="1701" w:type="dxa"/>
            <w:tcBorders>
              <w:top w:val="single" w:sz="6" w:space="0" w:color="auto"/>
              <w:bottom w:val="single" w:sz="8" w:space="0" w:color="auto"/>
            </w:tcBorders>
            <w:vAlign w:val="center"/>
          </w:tcPr>
          <w:p w14:paraId="1C9547A3" w14:textId="77777777" w:rsidR="006A4AB4" w:rsidRPr="00226783" w:rsidRDefault="006A4AB4" w:rsidP="00B91316">
            <w:pPr>
              <w:spacing w:before="40"/>
              <w:jc w:val="center"/>
              <w:rPr>
                <w:rFonts w:ascii="Arial" w:hAnsi="Arial" w:cs="Arial"/>
                <w:color w:val="000000" w:themeColor="text1"/>
                <w:lang w:val="en-GB"/>
              </w:rPr>
            </w:pPr>
            <w:r w:rsidRPr="00226783">
              <w:rPr>
                <w:rFonts w:ascii="Arial" w:hAnsi="Arial" w:cs="Arial"/>
                <w:color w:val="000000" w:themeColor="text1"/>
                <w:lang w:val="en-GB"/>
              </w:rPr>
              <w:t>Lump sum</w:t>
            </w:r>
          </w:p>
        </w:tc>
        <w:tc>
          <w:tcPr>
            <w:tcW w:w="1471" w:type="dxa"/>
            <w:tcBorders>
              <w:top w:val="single" w:sz="8" w:space="0" w:color="auto"/>
              <w:bottom w:val="single" w:sz="8" w:space="0" w:color="auto"/>
            </w:tcBorders>
            <w:vAlign w:val="center"/>
          </w:tcPr>
          <w:p w14:paraId="25E9E89F" w14:textId="77777777" w:rsidR="006A4AB4" w:rsidRPr="00226783" w:rsidRDefault="006A4AB4" w:rsidP="00B91316">
            <w:pPr>
              <w:spacing w:before="40"/>
              <w:jc w:val="center"/>
              <w:rPr>
                <w:rFonts w:ascii="Arial" w:hAnsi="Arial" w:cs="Arial"/>
                <w:color w:val="000000" w:themeColor="text1"/>
                <w:lang w:val="en-GB"/>
              </w:rPr>
            </w:pPr>
            <w:r w:rsidRPr="00226783">
              <w:rPr>
                <w:rFonts w:ascii="Arial" w:hAnsi="Arial" w:cs="Arial"/>
                <w:color w:val="000000" w:themeColor="text1"/>
                <w:lang w:val="en-GB"/>
              </w:rPr>
              <w:t>N/A</w:t>
            </w:r>
          </w:p>
        </w:tc>
        <w:tc>
          <w:tcPr>
            <w:tcW w:w="1397" w:type="dxa"/>
            <w:tcBorders>
              <w:top w:val="single" w:sz="8" w:space="0" w:color="auto"/>
              <w:bottom w:val="single" w:sz="8" w:space="0" w:color="auto"/>
            </w:tcBorders>
            <w:vAlign w:val="center"/>
          </w:tcPr>
          <w:p w14:paraId="198DDC47" w14:textId="77777777" w:rsidR="006A4AB4" w:rsidRPr="00226783" w:rsidRDefault="006A4AB4" w:rsidP="00B91316">
            <w:pPr>
              <w:spacing w:before="40"/>
              <w:jc w:val="center"/>
              <w:rPr>
                <w:rFonts w:ascii="Arial" w:hAnsi="Arial" w:cs="Arial"/>
                <w:color w:val="000000" w:themeColor="text1"/>
                <w:lang w:val="en-GB"/>
              </w:rPr>
            </w:pPr>
          </w:p>
        </w:tc>
        <w:tc>
          <w:tcPr>
            <w:tcW w:w="2585" w:type="dxa"/>
            <w:tcBorders>
              <w:top w:val="single" w:sz="8" w:space="0" w:color="auto"/>
              <w:bottom w:val="single" w:sz="8" w:space="0" w:color="auto"/>
            </w:tcBorders>
            <w:vAlign w:val="center"/>
          </w:tcPr>
          <w:p w14:paraId="72485254" w14:textId="77777777" w:rsidR="006A4AB4" w:rsidRPr="00226783" w:rsidRDefault="006A4AB4" w:rsidP="00B91316">
            <w:pPr>
              <w:spacing w:before="40"/>
              <w:jc w:val="center"/>
              <w:rPr>
                <w:rFonts w:ascii="Arial" w:hAnsi="Arial" w:cs="Arial"/>
                <w:color w:val="000000" w:themeColor="text1"/>
                <w:lang w:val="en-GB"/>
              </w:rPr>
            </w:pPr>
          </w:p>
        </w:tc>
      </w:tr>
      <w:tr w:rsidR="00226783" w:rsidRPr="00226783" w14:paraId="0AB25DED" w14:textId="77777777" w:rsidTr="00B91316">
        <w:trPr>
          <w:trHeight w:hRule="exact" w:val="567"/>
          <w:jc w:val="center"/>
        </w:trPr>
        <w:tc>
          <w:tcPr>
            <w:tcW w:w="486" w:type="dxa"/>
            <w:tcBorders>
              <w:top w:val="single" w:sz="8" w:space="0" w:color="auto"/>
            </w:tcBorders>
            <w:vAlign w:val="center"/>
          </w:tcPr>
          <w:p w14:paraId="08FF7327" w14:textId="77777777" w:rsidR="006A4AB4" w:rsidRPr="00226783" w:rsidRDefault="006A4AB4" w:rsidP="00B91316">
            <w:pPr>
              <w:spacing w:before="40"/>
              <w:rPr>
                <w:rFonts w:ascii="Arial" w:hAnsi="Arial" w:cs="Arial"/>
                <w:color w:val="000000" w:themeColor="text1"/>
                <w:lang w:val="en-GB"/>
              </w:rPr>
            </w:pPr>
          </w:p>
        </w:tc>
        <w:tc>
          <w:tcPr>
            <w:tcW w:w="506" w:type="dxa"/>
            <w:tcBorders>
              <w:top w:val="single" w:sz="6" w:space="0" w:color="auto"/>
              <w:bottom w:val="single" w:sz="8" w:space="0" w:color="auto"/>
            </w:tcBorders>
            <w:tcMar>
              <w:right w:w="28" w:type="dxa"/>
            </w:tcMar>
            <w:vAlign w:val="center"/>
          </w:tcPr>
          <w:p w14:paraId="4AF14C93" w14:textId="77777777" w:rsidR="006A4AB4" w:rsidRPr="00226783" w:rsidRDefault="006A4AB4" w:rsidP="00B91316">
            <w:pPr>
              <w:rPr>
                <w:rFonts w:ascii="Arial" w:hAnsi="Arial" w:cs="Arial"/>
                <w:color w:val="000000" w:themeColor="text1"/>
                <w:lang w:val="en-GB"/>
              </w:rPr>
            </w:pPr>
            <w:r w:rsidRPr="00226783">
              <w:rPr>
                <w:rFonts w:ascii="Arial" w:hAnsi="Arial" w:cs="Arial"/>
                <w:color w:val="000000" w:themeColor="text1"/>
                <w:lang w:val="en-GB"/>
              </w:rPr>
              <w:t>iii)</w:t>
            </w:r>
          </w:p>
        </w:tc>
        <w:tc>
          <w:tcPr>
            <w:tcW w:w="2896" w:type="dxa"/>
            <w:tcBorders>
              <w:top w:val="single" w:sz="6" w:space="0" w:color="auto"/>
              <w:bottom w:val="single" w:sz="8" w:space="0" w:color="auto"/>
            </w:tcBorders>
            <w:vAlign w:val="center"/>
          </w:tcPr>
          <w:p w14:paraId="26138017" w14:textId="77777777" w:rsidR="006A4AB4" w:rsidRPr="00226783" w:rsidRDefault="006A4AB4" w:rsidP="00B91316">
            <w:pPr>
              <w:rPr>
                <w:rFonts w:ascii="Arial" w:hAnsi="Arial" w:cs="Arial"/>
                <w:color w:val="000000" w:themeColor="text1"/>
                <w:lang w:val="en-GB"/>
              </w:rPr>
            </w:pPr>
            <w:r w:rsidRPr="00226783">
              <w:rPr>
                <w:rFonts w:ascii="Arial" w:hAnsi="Arial" w:cs="Arial"/>
                <w:color w:val="000000" w:themeColor="text1"/>
                <w:lang w:val="en-GB"/>
              </w:rPr>
              <w:t>Third party liability insurance</w:t>
            </w:r>
          </w:p>
        </w:tc>
        <w:tc>
          <w:tcPr>
            <w:tcW w:w="1701" w:type="dxa"/>
            <w:tcBorders>
              <w:top w:val="single" w:sz="6" w:space="0" w:color="auto"/>
              <w:bottom w:val="single" w:sz="8" w:space="0" w:color="auto"/>
            </w:tcBorders>
            <w:vAlign w:val="center"/>
          </w:tcPr>
          <w:p w14:paraId="5525C048" w14:textId="77777777" w:rsidR="006A4AB4" w:rsidRPr="00226783" w:rsidRDefault="006A4AB4" w:rsidP="00B91316">
            <w:pPr>
              <w:spacing w:before="40"/>
              <w:jc w:val="center"/>
              <w:rPr>
                <w:rFonts w:ascii="Arial" w:hAnsi="Arial" w:cs="Arial"/>
                <w:color w:val="000000" w:themeColor="text1"/>
                <w:lang w:val="en-GB"/>
              </w:rPr>
            </w:pPr>
            <w:r w:rsidRPr="00226783">
              <w:rPr>
                <w:rFonts w:ascii="Arial" w:hAnsi="Arial" w:cs="Arial"/>
                <w:color w:val="000000" w:themeColor="text1"/>
                <w:lang w:val="en-GB"/>
              </w:rPr>
              <w:t>Lump sum</w:t>
            </w:r>
          </w:p>
        </w:tc>
        <w:tc>
          <w:tcPr>
            <w:tcW w:w="1471" w:type="dxa"/>
            <w:tcBorders>
              <w:top w:val="single" w:sz="8" w:space="0" w:color="auto"/>
              <w:bottom w:val="single" w:sz="8" w:space="0" w:color="auto"/>
            </w:tcBorders>
            <w:vAlign w:val="center"/>
          </w:tcPr>
          <w:p w14:paraId="244E6067" w14:textId="77777777" w:rsidR="006A4AB4" w:rsidRPr="00226783" w:rsidRDefault="006A4AB4" w:rsidP="00B91316">
            <w:pPr>
              <w:spacing w:before="40"/>
              <w:jc w:val="center"/>
              <w:rPr>
                <w:rFonts w:ascii="Arial" w:hAnsi="Arial" w:cs="Arial"/>
                <w:color w:val="000000" w:themeColor="text1"/>
                <w:lang w:val="en-GB"/>
              </w:rPr>
            </w:pPr>
          </w:p>
        </w:tc>
        <w:tc>
          <w:tcPr>
            <w:tcW w:w="1397" w:type="dxa"/>
            <w:tcBorders>
              <w:top w:val="single" w:sz="8" w:space="0" w:color="auto"/>
              <w:bottom w:val="single" w:sz="8" w:space="0" w:color="auto"/>
            </w:tcBorders>
            <w:vAlign w:val="center"/>
          </w:tcPr>
          <w:p w14:paraId="6DD50584" w14:textId="77777777" w:rsidR="006A4AB4" w:rsidRPr="00226783" w:rsidRDefault="006A4AB4" w:rsidP="00B91316">
            <w:pPr>
              <w:spacing w:before="40"/>
              <w:jc w:val="center"/>
              <w:rPr>
                <w:rFonts w:ascii="Arial" w:hAnsi="Arial" w:cs="Arial"/>
                <w:color w:val="000000" w:themeColor="text1"/>
                <w:lang w:val="en-GB"/>
              </w:rPr>
            </w:pPr>
          </w:p>
        </w:tc>
        <w:tc>
          <w:tcPr>
            <w:tcW w:w="2585" w:type="dxa"/>
            <w:tcBorders>
              <w:top w:val="single" w:sz="8" w:space="0" w:color="auto"/>
              <w:bottom w:val="single" w:sz="8" w:space="0" w:color="auto"/>
            </w:tcBorders>
            <w:vAlign w:val="center"/>
          </w:tcPr>
          <w:p w14:paraId="20417857" w14:textId="77777777" w:rsidR="006A4AB4" w:rsidRPr="00226783" w:rsidRDefault="006A4AB4" w:rsidP="00B91316">
            <w:pPr>
              <w:spacing w:before="40"/>
              <w:jc w:val="center"/>
              <w:rPr>
                <w:rFonts w:ascii="Arial" w:hAnsi="Arial" w:cs="Arial"/>
                <w:color w:val="000000" w:themeColor="text1"/>
                <w:lang w:val="en-GB"/>
              </w:rPr>
            </w:pPr>
          </w:p>
        </w:tc>
      </w:tr>
      <w:tr w:rsidR="00226783" w:rsidRPr="00226783" w14:paraId="4919CE16" w14:textId="77777777" w:rsidTr="00B91316">
        <w:trPr>
          <w:trHeight w:hRule="exact" w:val="567"/>
          <w:jc w:val="center"/>
        </w:trPr>
        <w:tc>
          <w:tcPr>
            <w:tcW w:w="486" w:type="dxa"/>
            <w:tcBorders>
              <w:top w:val="single" w:sz="8" w:space="0" w:color="auto"/>
            </w:tcBorders>
            <w:vAlign w:val="center"/>
          </w:tcPr>
          <w:p w14:paraId="77CA090A" w14:textId="77777777" w:rsidR="006A4AB4" w:rsidRPr="00226783" w:rsidRDefault="006A4AB4" w:rsidP="00B91316">
            <w:pPr>
              <w:spacing w:before="40"/>
              <w:rPr>
                <w:rFonts w:ascii="Arial" w:hAnsi="Arial" w:cs="Arial"/>
                <w:color w:val="000000" w:themeColor="text1"/>
                <w:lang w:val="en-GB"/>
              </w:rPr>
            </w:pPr>
          </w:p>
        </w:tc>
        <w:tc>
          <w:tcPr>
            <w:tcW w:w="506" w:type="dxa"/>
            <w:tcBorders>
              <w:top w:val="single" w:sz="6" w:space="0" w:color="auto"/>
              <w:bottom w:val="single" w:sz="8" w:space="0" w:color="auto"/>
            </w:tcBorders>
            <w:tcMar>
              <w:right w:w="28" w:type="dxa"/>
            </w:tcMar>
            <w:vAlign w:val="center"/>
          </w:tcPr>
          <w:p w14:paraId="1CC9AA76" w14:textId="77777777" w:rsidR="006A4AB4" w:rsidRPr="00226783" w:rsidRDefault="006A4AB4" w:rsidP="00B91316">
            <w:pPr>
              <w:rPr>
                <w:rFonts w:ascii="Arial" w:hAnsi="Arial" w:cs="Arial"/>
                <w:color w:val="000000" w:themeColor="text1"/>
                <w:lang w:val="en-GB"/>
              </w:rPr>
            </w:pPr>
            <w:r w:rsidRPr="00226783">
              <w:rPr>
                <w:rFonts w:ascii="Arial" w:hAnsi="Arial" w:cs="Arial"/>
                <w:color w:val="000000" w:themeColor="text1"/>
                <w:lang w:val="en-GB"/>
              </w:rPr>
              <w:t>iv)</w:t>
            </w:r>
          </w:p>
        </w:tc>
        <w:tc>
          <w:tcPr>
            <w:tcW w:w="2896" w:type="dxa"/>
            <w:tcBorders>
              <w:top w:val="single" w:sz="6" w:space="0" w:color="auto"/>
              <w:bottom w:val="single" w:sz="8" w:space="0" w:color="auto"/>
            </w:tcBorders>
            <w:vAlign w:val="center"/>
          </w:tcPr>
          <w:p w14:paraId="7F9D4502" w14:textId="77777777" w:rsidR="006A4AB4" w:rsidRPr="00226783" w:rsidRDefault="006A4AB4" w:rsidP="00B91316">
            <w:pPr>
              <w:rPr>
                <w:rFonts w:ascii="Arial" w:hAnsi="Arial" w:cs="Arial"/>
                <w:color w:val="000000" w:themeColor="text1"/>
                <w:lang w:val="en-GB"/>
              </w:rPr>
            </w:pPr>
            <w:r w:rsidRPr="00226783">
              <w:rPr>
                <w:rFonts w:ascii="Arial" w:hAnsi="Arial" w:cs="Arial"/>
                <w:color w:val="000000" w:themeColor="text1"/>
                <w:lang w:val="en-GB"/>
              </w:rPr>
              <w:t>Professional liability insurance</w:t>
            </w:r>
          </w:p>
        </w:tc>
        <w:tc>
          <w:tcPr>
            <w:tcW w:w="1701" w:type="dxa"/>
            <w:tcBorders>
              <w:top w:val="single" w:sz="6" w:space="0" w:color="auto"/>
              <w:bottom w:val="single" w:sz="8" w:space="0" w:color="auto"/>
            </w:tcBorders>
            <w:vAlign w:val="center"/>
          </w:tcPr>
          <w:p w14:paraId="4F6D5D41" w14:textId="77777777" w:rsidR="006A4AB4" w:rsidRPr="00226783" w:rsidRDefault="006A4AB4" w:rsidP="00B91316">
            <w:pPr>
              <w:spacing w:before="40"/>
              <w:jc w:val="center"/>
              <w:rPr>
                <w:rFonts w:ascii="Arial" w:hAnsi="Arial" w:cs="Arial"/>
                <w:color w:val="000000" w:themeColor="text1"/>
                <w:lang w:val="en-GB"/>
              </w:rPr>
            </w:pPr>
            <w:r w:rsidRPr="00226783">
              <w:rPr>
                <w:rFonts w:ascii="Arial" w:hAnsi="Arial" w:cs="Arial"/>
                <w:color w:val="000000" w:themeColor="text1"/>
                <w:lang w:val="en-GB"/>
              </w:rPr>
              <w:t>Lump sum</w:t>
            </w:r>
          </w:p>
        </w:tc>
        <w:tc>
          <w:tcPr>
            <w:tcW w:w="1471" w:type="dxa"/>
            <w:tcBorders>
              <w:top w:val="single" w:sz="8" w:space="0" w:color="auto"/>
              <w:bottom w:val="single" w:sz="8" w:space="0" w:color="auto"/>
            </w:tcBorders>
            <w:vAlign w:val="center"/>
          </w:tcPr>
          <w:p w14:paraId="319F6673" w14:textId="77777777" w:rsidR="006A4AB4" w:rsidRPr="00226783" w:rsidRDefault="006A4AB4" w:rsidP="00B91316">
            <w:pPr>
              <w:spacing w:before="40"/>
              <w:jc w:val="center"/>
              <w:rPr>
                <w:rFonts w:ascii="Arial" w:hAnsi="Arial" w:cs="Arial"/>
                <w:color w:val="000000" w:themeColor="text1"/>
                <w:lang w:val="en-GB"/>
              </w:rPr>
            </w:pPr>
            <w:r w:rsidRPr="00226783">
              <w:rPr>
                <w:rFonts w:ascii="Arial" w:hAnsi="Arial" w:cs="Arial"/>
                <w:color w:val="000000" w:themeColor="text1"/>
                <w:lang w:val="en-GB"/>
              </w:rPr>
              <w:t>N/A</w:t>
            </w:r>
          </w:p>
        </w:tc>
        <w:tc>
          <w:tcPr>
            <w:tcW w:w="1397" w:type="dxa"/>
            <w:tcBorders>
              <w:top w:val="single" w:sz="8" w:space="0" w:color="auto"/>
              <w:bottom w:val="single" w:sz="8" w:space="0" w:color="auto"/>
            </w:tcBorders>
            <w:vAlign w:val="center"/>
          </w:tcPr>
          <w:p w14:paraId="4B2A0977" w14:textId="77777777" w:rsidR="006A4AB4" w:rsidRPr="00226783" w:rsidRDefault="006A4AB4" w:rsidP="00B91316">
            <w:pPr>
              <w:spacing w:before="40"/>
              <w:jc w:val="center"/>
              <w:rPr>
                <w:rFonts w:ascii="Arial" w:hAnsi="Arial" w:cs="Arial"/>
                <w:color w:val="000000" w:themeColor="text1"/>
                <w:lang w:val="en-GB"/>
              </w:rPr>
            </w:pPr>
          </w:p>
        </w:tc>
        <w:tc>
          <w:tcPr>
            <w:tcW w:w="2585" w:type="dxa"/>
            <w:tcBorders>
              <w:top w:val="single" w:sz="8" w:space="0" w:color="auto"/>
              <w:bottom w:val="single" w:sz="8" w:space="0" w:color="auto"/>
            </w:tcBorders>
            <w:vAlign w:val="center"/>
          </w:tcPr>
          <w:p w14:paraId="26BA0335" w14:textId="77777777" w:rsidR="006A4AB4" w:rsidRPr="00226783" w:rsidRDefault="006A4AB4" w:rsidP="00B91316">
            <w:pPr>
              <w:spacing w:before="40"/>
              <w:jc w:val="center"/>
              <w:rPr>
                <w:rFonts w:ascii="Arial" w:hAnsi="Arial" w:cs="Arial"/>
                <w:color w:val="000000" w:themeColor="text1"/>
                <w:lang w:val="en-GB"/>
              </w:rPr>
            </w:pPr>
          </w:p>
        </w:tc>
      </w:tr>
      <w:tr w:rsidR="00226783" w:rsidRPr="00226783" w14:paraId="0109C5DA" w14:textId="77777777" w:rsidTr="00B91316">
        <w:trPr>
          <w:trHeight w:hRule="exact" w:val="567"/>
          <w:jc w:val="center"/>
        </w:trPr>
        <w:tc>
          <w:tcPr>
            <w:tcW w:w="486" w:type="dxa"/>
            <w:tcBorders>
              <w:top w:val="single" w:sz="8" w:space="0" w:color="auto"/>
            </w:tcBorders>
            <w:vAlign w:val="center"/>
          </w:tcPr>
          <w:p w14:paraId="7E0406EB" w14:textId="77777777" w:rsidR="006A4AB4" w:rsidRPr="00226783" w:rsidRDefault="006A4AB4" w:rsidP="00B91316">
            <w:pPr>
              <w:spacing w:before="40"/>
              <w:rPr>
                <w:rFonts w:ascii="Arial" w:hAnsi="Arial" w:cs="Arial"/>
                <w:color w:val="000000" w:themeColor="text1"/>
                <w:lang w:val="en-GB"/>
              </w:rPr>
            </w:pPr>
            <w:r w:rsidRPr="00226783">
              <w:rPr>
                <w:rFonts w:ascii="Arial" w:hAnsi="Arial" w:cs="Arial"/>
                <w:color w:val="000000" w:themeColor="text1"/>
                <w:lang w:val="en-GB"/>
              </w:rPr>
              <w:t>5</w:t>
            </w:r>
          </w:p>
        </w:tc>
        <w:tc>
          <w:tcPr>
            <w:tcW w:w="3402" w:type="dxa"/>
            <w:gridSpan w:val="2"/>
            <w:tcBorders>
              <w:top w:val="single" w:sz="8" w:space="0" w:color="auto"/>
            </w:tcBorders>
            <w:tcMar>
              <w:right w:w="28" w:type="dxa"/>
            </w:tcMar>
            <w:vAlign w:val="center"/>
          </w:tcPr>
          <w:p w14:paraId="7B8A58E8" w14:textId="77777777" w:rsidR="006A4AB4" w:rsidRPr="00226783" w:rsidRDefault="006A4AB4" w:rsidP="00B91316">
            <w:pPr>
              <w:rPr>
                <w:rFonts w:ascii="Arial" w:hAnsi="Arial" w:cs="Arial"/>
                <w:color w:val="000000" w:themeColor="text1"/>
                <w:lang w:val="en-GB"/>
              </w:rPr>
            </w:pPr>
            <w:r w:rsidRPr="00226783">
              <w:rPr>
                <w:rFonts w:ascii="Arial" w:hAnsi="Arial" w:cs="Arial"/>
                <w:color w:val="000000" w:themeColor="text1"/>
                <w:lang w:val="en-GB"/>
              </w:rPr>
              <w:t>Drafting, reproduction of reports</w:t>
            </w:r>
          </w:p>
        </w:tc>
        <w:tc>
          <w:tcPr>
            <w:tcW w:w="1701" w:type="dxa"/>
            <w:tcBorders>
              <w:top w:val="single" w:sz="8" w:space="0" w:color="auto"/>
              <w:bottom w:val="single" w:sz="8" w:space="0" w:color="auto"/>
            </w:tcBorders>
            <w:vAlign w:val="center"/>
          </w:tcPr>
          <w:p w14:paraId="0581C016" w14:textId="77777777" w:rsidR="006A4AB4" w:rsidRPr="00226783" w:rsidRDefault="006A4AB4" w:rsidP="00B91316">
            <w:pPr>
              <w:spacing w:before="40"/>
              <w:jc w:val="center"/>
              <w:rPr>
                <w:rFonts w:ascii="Arial" w:hAnsi="Arial" w:cs="Arial"/>
                <w:color w:val="000000" w:themeColor="text1"/>
                <w:lang w:val="en-GB"/>
              </w:rPr>
            </w:pPr>
            <w:r w:rsidRPr="00226783">
              <w:rPr>
                <w:rFonts w:ascii="Arial" w:hAnsi="Arial" w:cs="Arial"/>
                <w:color w:val="000000" w:themeColor="text1"/>
                <w:lang w:val="en-GB"/>
              </w:rPr>
              <w:t>Lump sum</w:t>
            </w:r>
          </w:p>
        </w:tc>
        <w:tc>
          <w:tcPr>
            <w:tcW w:w="1471" w:type="dxa"/>
            <w:tcBorders>
              <w:top w:val="single" w:sz="8" w:space="0" w:color="auto"/>
              <w:bottom w:val="single" w:sz="8" w:space="0" w:color="auto"/>
            </w:tcBorders>
            <w:vAlign w:val="center"/>
          </w:tcPr>
          <w:p w14:paraId="5DB2AC96" w14:textId="77777777" w:rsidR="006A4AB4" w:rsidRPr="00226783" w:rsidRDefault="006A4AB4" w:rsidP="00B91316">
            <w:pPr>
              <w:spacing w:before="40"/>
              <w:jc w:val="center"/>
              <w:rPr>
                <w:rFonts w:ascii="Arial" w:hAnsi="Arial" w:cs="Arial"/>
                <w:color w:val="000000" w:themeColor="text1"/>
                <w:lang w:val="en-GB"/>
              </w:rPr>
            </w:pPr>
          </w:p>
        </w:tc>
        <w:tc>
          <w:tcPr>
            <w:tcW w:w="1397" w:type="dxa"/>
            <w:tcBorders>
              <w:top w:val="single" w:sz="8" w:space="0" w:color="auto"/>
              <w:bottom w:val="single" w:sz="8" w:space="0" w:color="auto"/>
            </w:tcBorders>
            <w:vAlign w:val="center"/>
          </w:tcPr>
          <w:p w14:paraId="2A93D0DB" w14:textId="77777777" w:rsidR="006A4AB4" w:rsidRPr="00226783" w:rsidRDefault="006A4AB4" w:rsidP="00B91316">
            <w:pPr>
              <w:spacing w:before="40"/>
              <w:jc w:val="center"/>
              <w:rPr>
                <w:rFonts w:ascii="Arial" w:hAnsi="Arial" w:cs="Arial"/>
                <w:color w:val="000000" w:themeColor="text1"/>
                <w:lang w:val="en-GB"/>
              </w:rPr>
            </w:pPr>
          </w:p>
        </w:tc>
        <w:tc>
          <w:tcPr>
            <w:tcW w:w="2585" w:type="dxa"/>
            <w:tcBorders>
              <w:top w:val="single" w:sz="8" w:space="0" w:color="auto"/>
              <w:bottom w:val="single" w:sz="8" w:space="0" w:color="auto"/>
            </w:tcBorders>
            <w:vAlign w:val="center"/>
          </w:tcPr>
          <w:p w14:paraId="03C03DA6" w14:textId="77777777" w:rsidR="006A4AB4" w:rsidRPr="00226783" w:rsidRDefault="006A4AB4" w:rsidP="00B91316">
            <w:pPr>
              <w:spacing w:before="40"/>
              <w:jc w:val="center"/>
              <w:rPr>
                <w:rFonts w:ascii="Arial" w:hAnsi="Arial" w:cs="Arial"/>
                <w:color w:val="000000" w:themeColor="text1"/>
                <w:lang w:val="en-GB"/>
              </w:rPr>
            </w:pPr>
          </w:p>
        </w:tc>
      </w:tr>
      <w:tr w:rsidR="00226783" w:rsidRPr="00226783" w14:paraId="30B5801E" w14:textId="77777777" w:rsidTr="00B91316">
        <w:trPr>
          <w:trHeight w:hRule="exact" w:val="567"/>
          <w:jc w:val="center"/>
        </w:trPr>
        <w:tc>
          <w:tcPr>
            <w:tcW w:w="486" w:type="dxa"/>
            <w:tcBorders>
              <w:top w:val="single" w:sz="8" w:space="0" w:color="auto"/>
            </w:tcBorders>
            <w:vAlign w:val="center"/>
          </w:tcPr>
          <w:p w14:paraId="6EF7E6AD" w14:textId="77777777" w:rsidR="006A4AB4" w:rsidRPr="00226783" w:rsidRDefault="006A4AB4" w:rsidP="00B91316">
            <w:pPr>
              <w:spacing w:before="40"/>
              <w:rPr>
                <w:rFonts w:ascii="Arial" w:hAnsi="Arial" w:cs="Arial"/>
                <w:color w:val="000000" w:themeColor="text1"/>
                <w:lang w:val="en-GB"/>
              </w:rPr>
            </w:pPr>
            <w:r w:rsidRPr="00226783">
              <w:rPr>
                <w:rFonts w:ascii="Arial" w:hAnsi="Arial" w:cs="Arial"/>
                <w:color w:val="000000" w:themeColor="text1"/>
                <w:lang w:val="en-GB"/>
              </w:rPr>
              <w:t>6</w:t>
            </w:r>
          </w:p>
        </w:tc>
        <w:tc>
          <w:tcPr>
            <w:tcW w:w="3402" w:type="dxa"/>
            <w:gridSpan w:val="2"/>
            <w:tcBorders>
              <w:top w:val="single" w:sz="8" w:space="0" w:color="auto"/>
            </w:tcBorders>
            <w:vAlign w:val="center"/>
          </w:tcPr>
          <w:p w14:paraId="37597AAD" w14:textId="77777777" w:rsidR="006A4AB4" w:rsidRPr="00226783" w:rsidRDefault="006A4AB4" w:rsidP="00B91316">
            <w:pPr>
              <w:pStyle w:val="Header"/>
              <w:rPr>
                <w:rFonts w:ascii="Arial" w:hAnsi="Arial" w:cs="Arial"/>
                <w:color w:val="000000" w:themeColor="text1"/>
                <w:lang w:val="en-GB" w:eastAsia="it-IT"/>
              </w:rPr>
            </w:pPr>
            <w:r w:rsidRPr="00226783">
              <w:rPr>
                <w:rFonts w:ascii="Arial" w:hAnsi="Arial" w:cs="Arial"/>
                <w:color w:val="000000" w:themeColor="text1"/>
                <w:lang w:val="en-GB" w:eastAsia="it-IT"/>
              </w:rPr>
              <w:t>Office rent</w:t>
            </w:r>
          </w:p>
        </w:tc>
        <w:tc>
          <w:tcPr>
            <w:tcW w:w="1701" w:type="dxa"/>
            <w:tcBorders>
              <w:top w:val="single" w:sz="8" w:space="0" w:color="auto"/>
              <w:bottom w:val="single" w:sz="8" w:space="0" w:color="auto"/>
            </w:tcBorders>
            <w:vAlign w:val="center"/>
          </w:tcPr>
          <w:p w14:paraId="7EC41F94" w14:textId="77777777" w:rsidR="006A4AB4" w:rsidRPr="00226783" w:rsidRDefault="006A4AB4" w:rsidP="00B91316">
            <w:pPr>
              <w:spacing w:before="40"/>
              <w:jc w:val="center"/>
              <w:rPr>
                <w:rFonts w:ascii="Arial" w:hAnsi="Arial" w:cs="Arial"/>
                <w:color w:val="000000" w:themeColor="text1"/>
                <w:lang w:val="en-GB"/>
              </w:rPr>
            </w:pPr>
            <w:r w:rsidRPr="00226783">
              <w:rPr>
                <w:rFonts w:ascii="Arial" w:hAnsi="Arial" w:cs="Arial"/>
                <w:color w:val="000000" w:themeColor="text1"/>
                <w:lang w:val="en-GB"/>
              </w:rPr>
              <w:t>Per month</w:t>
            </w:r>
          </w:p>
        </w:tc>
        <w:tc>
          <w:tcPr>
            <w:tcW w:w="1471" w:type="dxa"/>
            <w:tcBorders>
              <w:top w:val="single" w:sz="8" w:space="0" w:color="auto"/>
              <w:bottom w:val="single" w:sz="8" w:space="0" w:color="auto"/>
            </w:tcBorders>
            <w:vAlign w:val="center"/>
          </w:tcPr>
          <w:p w14:paraId="44FC5DB6" w14:textId="77777777" w:rsidR="006A4AB4" w:rsidRPr="00226783" w:rsidRDefault="006A4AB4" w:rsidP="00B91316">
            <w:pPr>
              <w:spacing w:before="40"/>
              <w:jc w:val="center"/>
              <w:rPr>
                <w:rFonts w:ascii="Arial" w:hAnsi="Arial" w:cs="Arial"/>
                <w:color w:val="000000" w:themeColor="text1"/>
                <w:lang w:val="en-GB"/>
              </w:rPr>
            </w:pPr>
            <w:r w:rsidRPr="00226783">
              <w:rPr>
                <w:rFonts w:ascii="Arial" w:hAnsi="Arial" w:cs="Arial"/>
                <w:color w:val="000000" w:themeColor="text1"/>
                <w:lang w:val="en-GB"/>
              </w:rPr>
              <w:t>N/A</w:t>
            </w:r>
          </w:p>
        </w:tc>
        <w:tc>
          <w:tcPr>
            <w:tcW w:w="1397" w:type="dxa"/>
            <w:tcBorders>
              <w:top w:val="single" w:sz="8" w:space="0" w:color="auto"/>
              <w:bottom w:val="single" w:sz="8" w:space="0" w:color="auto"/>
            </w:tcBorders>
            <w:vAlign w:val="center"/>
          </w:tcPr>
          <w:p w14:paraId="20A3ED28" w14:textId="77777777" w:rsidR="006A4AB4" w:rsidRPr="00226783" w:rsidRDefault="006A4AB4" w:rsidP="00B91316">
            <w:pPr>
              <w:spacing w:before="40"/>
              <w:jc w:val="center"/>
              <w:rPr>
                <w:rFonts w:ascii="Arial" w:hAnsi="Arial" w:cs="Arial"/>
                <w:color w:val="000000" w:themeColor="text1"/>
                <w:lang w:val="en-GB"/>
              </w:rPr>
            </w:pPr>
          </w:p>
        </w:tc>
        <w:tc>
          <w:tcPr>
            <w:tcW w:w="2585" w:type="dxa"/>
            <w:tcBorders>
              <w:top w:val="single" w:sz="8" w:space="0" w:color="auto"/>
              <w:bottom w:val="single" w:sz="8" w:space="0" w:color="auto"/>
            </w:tcBorders>
            <w:vAlign w:val="center"/>
          </w:tcPr>
          <w:p w14:paraId="4BCDC96F" w14:textId="77777777" w:rsidR="006A4AB4" w:rsidRPr="00226783" w:rsidRDefault="006A4AB4" w:rsidP="00B91316">
            <w:pPr>
              <w:spacing w:before="40"/>
              <w:jc w:val="center"/>
              <w:rPr>
                <w:rFonts w:ascii="Arial" w:hAnsi="Arial" w:cs="Arial"/>
                <w:color w:val="000000" w:themeColor="text1"/>
                <w:lang w:val="en-GB"/>
              </w:rPr>
            </w:pPr>
          </w:p>
        </w:tc>
      </w:tr>
      <w:tr w:rsidR="00226783" w:rsidRPr="00226783" w14:paraId="0FD446EE" w14:textId="77777777" w:rsidTr="00B91316">
        <w:trPr>
          <w:trHeight w:hRule="exact" w:val="567"/>
          <w:jc w:val="center"/>
        </w:trPr>
        <w:tc>
          <w:tcPr>
            <w:tcW w:w="486" w:type="dxa"/>
            <w:tcBorders>
              <w:top w:val="single" w:sz="8" w:space="0" w:color="auto"/>
              <w:bottom w:val="single" w:sz="8" w:space="0" w:color="auto"/>
            </w:tcBorders>
            <w:vAlign w:val="center"/>
          </w:tcPr>
          <w:p w14:paraId="3E00BBBE" w14:textId="77777777" w:rsidR="006A4AB4" w:rsidRPr="00226783" w:rsidRDefault="006A4AB4" w:rsidP="00B91316">
            <w:pPr>
              <w:spacing w:before="40"/>
              <w:rPr>
                <w:rFonts w:ascii="Arial" w:hAnsi="Arial" w:cs="Arial"/>
                <w:color w:val="000000" w:themeColor="text1"/>
                <w:lang w:val="en-GB"/>
              </w:rPr>
            </w:pPr>
            <w:r w:rsidRPr="00226783">
              <w:rPr>
                <w:rFonts w:ascii="Arial" w:hAnsi="Arial" w:cs="Arial"/>
                <w:color w:val="000000" w:themeColor="text1"/>
                <w:lang w:val="en-GB"/>
              </w:rPr>
              <w:t>7</w:t>
            </w:r>
          </w:p>
        </w:tc>
        <w:tc>
          <w:tcPr>
            <w:tcW w:w="3402" w:type="dxa"/>
            <w:gridSpan w:val="2"/>
            <w:tcBorders>
              <w:top w:val="single" w:sz="8" w:space="0" w:color="auto"/>
              <w:bottom w:val="single" w:sz="8" w:space="0" w:color="auto"/>
            </w:tcBorders>
            <w:tcMar>
              <w:right w:w="57" w:type="dxa"/>
            </w:tcMar>
            <w:vAlign w:val="center"/>
          </w:tcPr>
          <w:p w14:paraId="3D2F2E62" w14:textId="77777777" w:rsidR="006A4AB4" w:rsidRPr="00226783" w:rsidRDefault="006A4AB4" w:rsidP="00B91316">
            <w:pPr>
              <w:pStyle w:val="Header"/>
              <w:rPr>
                <w:rFonts w:ascii="Arial" w:hAnsi="Arial" w:cs="Arial"/>
                <w:color w:val="000000" w:themeColor="text1"/>
                <w:vertAlign w:val="superscript"/>
                <w:lang w:val="en-GB" w:eastAsia="it-IT"/>
              </w:rPr>
            </w:pPr>
            <w:r w:rsidRPr="00226783">
              <w:rPr>
                <w:rFonts w:ascii="Arial" w:hAnsi="Arial" w:cs="Arial"/>
                <w:color w:val="000000" w:themeColor="text1"/>
                <w:lang w:val="en-GB"/>
              </w:rPr>
              <w:t>Others</w:t>
            </w:r>
            <w:r w:rsidRPr="00226783">
              <w:rPr>
                <w:rFonts w:ascii="Arial" w:hAnsi="Arial" w:cs="Arial"/>
                <w:b/>
                <w:color w:val="000000" w:themeColor="text1"/>
                <w:vertAlign w:val="superscript"/>
                <w:lang w:val="en-GB"/>
              </w:rPr>
              <w:t>4</w:t>
            </w:r>
          </w:p>
        </w:tc>
        <w:tc>
          <w:tcPr>
            <w:tcW w:w="1701" w:type="dxa"/>
            <w:tcBorders>
              <w:top w:val="single" w:sz="8" w:space="0" w:color="auto"/>
              <w:bottom w:val="single" w:sz="8" w:space="0" w:color="auto"/>
            </w:tcBorders>
            <w:vAlign w:val="center"/>
          </w:tcPr>
          <w:p w14:paraId="56132E95" w14:textId="77777777" w:rsidR="006A4AB4" w:rsidRPr="00226783" w:rsidRDefault="006A4AB4" w:rsidP="00B91316">
            <w:pPr>
              <w:spacing w:before="40"/>
              <w:jc w:val="center"/>
              <w:rPr>
                <w:rFonts w:ascii="Arial" w:hAnsi="Arial" w:cs="Arial"/>
                <w:color w:val="000000" w:themeColor="text1"/>
                <w:lang w:val="en-GB"/>
              </w:rPr>
            </w:pPr>
            <w:r w:rsidRPr="00226783">
              <w:rPr>
                <w:rFonts w:ascii="Arial" w:hAnsi="Arial" w:cs="Arial"/>
                <w:color w:val="000000" w:themeColor="text1"/>
                <w:lang w:val="en-GB"/>
              </w:rPr>
              <w:t>TBD</w:t>
            </w:r>
          </w:p>
        </w:tc>
        <w:tc>
          <w:tcPr>
            <w:tcW w:w="1471" w:type="dxa"/>
            <w:tcBorders>
              <w:top w:val="single" w:sz="8" w:space="0" w:color="auto"/>
              <w:bottom w:val="single" w:sz="8" w:space="0" w:color="auto"/>
            </w:tcBorders>
            <w:vAlign w:val="center"/>
          </w:tcPr>
          <w:p w14:paraId="38EEE0D2" w14:textId="77777777" w:rsidR="006A4AB4" w:rsidRPr="00226783" w:rsidRDefault="006A4AB4" w:rsidP="00B91316">
            <w:pPr>
              <w:spacing w:before="40"/>
              <w:jc w:val="center"/>
              <w:rPr>
                <w:rFonts w:ascii="Arial" w:hAnsi="Arial" w:cs="Arial"/>
                <w:color w:val="000000" w:themeColor="text1"/>
                <w:lang w:val="en-GB"/>
              </w:rPr>
            </w:pPr>
          </w:p>
        </w:tc>
        <w:tc>
          <w:tcPr>
            <w:tcW w:w="1397" w:type="dxa"/>
            <w:tcBorders>
              <w:top w:val="single" w:sz="8" w:space="0" w:color="auto"/>
              <w:bottom w:val="single" w:sz="8" w:space="0" w:color="auto"/>
            </w:tcBorders>
            <w:vAlign w:val="center"/>
          </w:tcPr>
          <w:p w14:paraId="3F33B833" w14:textId="77777777" w:rsidR="006A4AB4" w:rsidRPr="00226783" w:rsidRDefault="006A4AB4" w:rsidP="00B91316">
            <w:pPr>
              <w:spacing w:before="40"/>
              <w:jc w:val="center"/>
              <w:rPr>
                <w:rFonts w:ascii="Arial" w:hAnsi="Arial" w:cs="Arial"/>
                <w:color w:val="000000" w:themeColor="text1"/>
                <w:lang w:val="en-GB"/>
              </w:rPr>
            </w:pPr>
          </w:p>
        </w:tc>
        <w:tc>
          <w:tcPr>
            <w:tcW w:w="2585" w:type="dxa"/>
            <w:tcBorders>
              <w:top w:val="single" w:sz="8" w:space="0" w:color="auto"/>
              <w:bottom w:val="single" w:sz="8" w:space="0" w:color="auto"/>
            </w:tcBorders>
            <w:vAlign w:val="center"/>
          </w:tcPr>
          <w:p w14:paraId="3E2E432F" w14:textId="77777777" w:rsidR="006A4AB4" w:rsidRPr="00226783" w:rsidRDefault="006A4AB4" w:rsidP="00B91316">
            <w:pPr>
              <w:spacing w:before="40"/>
              <w:jc w:val="center"/>
              <w:rPr>
                <w:rFonts w:ascii="Arial" w:hAnsi="Arial" w:cs="Arial"/>
                <w:color w:val="000000" w:themeColor="text1"/>
                <w:lang w:val="en-GB"/>
              </w:rPr>
            </w:pPr>
          </w:p>
        </w:tc>
      </w:tr>
      <w:tr w:rsidR="006A4AB4" w:rsidRPr="00226783" w14:paraId="32D144FA" w14:textId="77777777" w:rsidTr="00B91316">
        <w:trPr>
          <w:trHeight w:hRule="exact" w:val="567"/>
          <w:jc w:val="center"/>
        </w:trPr>
        <w:tc>
          <w:tcPr>
            <w:tcW w:w="8457" w:type="dxa"/>
            <w:gridSpan w:val="6"/>
            <w:tcBorders>
              <w:top w:val="single" w:sz="8" w:space="0" w:color="auto"/>
            </w:tcBorders>
            <w:vAlign w:val="center"/>
          </w:tcPr>
          <w:p w14:paraId="5DB1DEAB" w14:textId="77777777" w:rsidR="006A4AB4" w:rsidRPr="00226783" w:rsidRDefault="006A4AB4" w:rsidP="00B91316">
            <w:pPr>
              <w:spacing w:before="40"/>
              <w:jc w:val="center"/>
              <w:rPr>
                <w:rFonts w:ascii="Arial" w:hAnsi="Arial" w:cs="Arial"/>
                <w:color w:val="000000" w:themeColor="text1"/>
                <w:lang w:val="en-GB"/>
              </w:rPr>
            </w:pPr>
            <w:r w:rsidRPr="00226783">
              <w:rPr>
                <w:rFonts w:ascii="Arial" w:hAnsi="Arial" w:cs="Arial"/>
                <w:b/>
                <w:color w:val="000000" w:themeColor="text1"/>
                <w:lang w:val="en-GB"/>
              </w:rPr>
              <w:t xml:space="preserve">TOTAL FINANCIAL OFFER (Fees + Reimbursable expenses) </w:t>
            </w:r>
          </w:p>
        </w:tc>
        <w:tc>
          <w:tcPr>
            <w:tcW w:w="2585" w:type="dxa"/>
            <w:tcBorders>
              <w:top w:val="single" w:sz="8" w:space="0" w:color="auto"/>
              <w:bottom w:val="double" w:sz="4" w:space="0" w:color="auto"/>
            </w:tcBorders>
            <w:vAlign w:val="center"/>
          </w:tcPr>
          <w:p w14:paraId="0BB82788" w14:textId="77777777" w:rsidR="006A4AB4" w:rsidRPr="00226783" w:rsidRDefault="006A4AB4" w:rsidP="00B91316">
            <w:pPr>
              <w:spacing w:before="40"/>
              <w:jc w:val="center"/>
              <w:rPr>
                <w:rFonts w:ascii="Arial" w:hAnsi="Arial" w:cs="Arial"/>
                <w:color w:val="000000" w:themeColor="text1"/>
                <w:lang w:val="en-GB"/>
              </w:rPr>
            </w:pPr>
          </w:p>
        </w:tc>
      </w:tr>
    </w:tbl>
    <w:p w14:paraId="215009FB" w14:textId="77777777" w:rsidR="006A4AB4" w:rsidRPr="00226783" w:rsidRDefault="006A4AB4" w:rsidP="006A4AB4">
      <w:pPr>
        <w:pStyle w:val="Header"/>
        <w:spacing w:line="120" w:lineRule="exact"/>
        <w:rPr>
          <w:rFonts w:ascii="Arial" w:hAnsi="Arial" w:cs="Arial"/>
          <w:color w:val="000000" w:themeColor="text1"/>
          <w:lang w:val="en-GB" w:eastAsia="it-IT"/>
        </w:rPr>
      </w:pPr>
    </w:p>
    <w:p w14:paraId="169BAFE3" w14:textId="77777777" w:rsidR="006A4AB4" w:rsidRPr="00226783" w:rsidRDefault="006A4AB4" w:rsidP="006A4AB4">
      <w:pPr>
        <w:tabs>
          <w:tab w:val="right" w:pos="8460"/>
        </w:tabs>
        <w:ind w:left="720"/>
        <w:jc w:val="both"/>
        <w:rPr>
          <w:rFonts w:ascii="Arial" w:hAnsi="Arial" w:cs="Arial"/>
          <w:color w:val="000000" w:themeColor="text1"/>
          <w:u w:val="single"/>
          <w:lang w:val="en-GB"/>
        </w:rPr>
      </w:pPr>
      <w:r w:rsidRPr="00226783">
        <w:rPr>
          <w:rFonts w:ascii="Arial" w:hAnsi="Arial" w:cs="Arial"/>
          <w:color w:val="000000" w:themeColor="text1"/>
          <w:lang w:val="en-GB"/>
        </w:rPr>
        <w:t>Signature [</w:t>
      </w:r>
      <w:r w:rsidRPr="00226783">
        <w:rPr>
          <w:rFonts w:ascii="Arial" w:hAnsi="Arial" w:cs="Arial"/>
          <w:i/>
          <w:iCs/>
          <w:color w:val="000000" w:themeColor="text1"/>
          <w:lang w:val="en-GB"/>
        </w:rPr>
        <w:t>In full and initials</w:t>
      </w:r>
      <w:r w:rsidRPr="00226783">
        <w:rPr>
          <w:rFonts w:ascii="Arial" w:hAnsi="Arial" w:cs="Arial"/>
          <w:color w:val="000000" w:themeColor="text1"/>
          <w:lang w:val="en-GB"/>
        </w:rPr>
        <w:t xml:space="preserve">]:  </w:t>
      </w:r>
      <w:r w:rsidRPr="00226783">
        <w:rPr>
          <w:rFonts w:ascii="Arial" w:hAnsi="Arial" w:cs="Arial"/>
          <w:color w:val="000000" w:themeColor="text1"/>
          <w:u w:val="single"/>
          <w:lang w:val="en-GB"/>
        </w:rPr>
        <w:tab/>
      </w:r>
    </w:p>
    <w:p w14:paraId="6DB758CD" w14:textId="77777777" w:rsidR="006A4AB4" w:rsidRPr="00226783" w:rsidRDefault="006A4AB4" w:rsidP="006A4AB4">
      <w:pPr>
        <w:tabs>
          <w:tab w:val="right" w:pos="8460"/>
        </w:tabs>
        <w:ind w:left="720"/>
        <w:jc w:val="both"/>
        <w:rPr>
          <w:rFonts w:ascii="Arial" w:hAnsi="Arial" w:cs="Arial"/>
          <w:color w:val="000000" w:themeColor="text1"/>
          <w:lang w:val="en-GB"/>
        </w:rPr>
      </w:pPr>
    </w:p>
    <w:p w14:paraId="2DD6994C" w14:textId="77777777" w:rsidR="006A4AB4" w:rsidRPr="00226783" w:rsidRDefault="006A4AB4" w:rsidP="006A4AB4">
      <w:pPr>
        <w:tabs>
          <w:tab w:val="right" w:pos="8460"/>
        </w:tabs>
        <w:ind w:left="720"/>
        <w:jc w:val="both"/>
        <w:rPr>
          <w:rFonts w:ascii="Arial" w:hAnsi="Arial" w:cs="Arial"/>
          <w:color w:val="000000" w:themeColor="text1"/>
          <w:u w:val="single"/>
          <w:lang w:val="en-GB"/>
        </w:rPr>
      </w:pPr>
      <w:r w:rsidRPr="00226783">
        <w:rPr>
          <w:rFonts w:ascii="Arial" w:hAnsi="Arial" w:cs="Arial"/>
          <w:color w:val="000000" w:themeColor="text1"/>
          <w:lang w:val="en-GB"/>
        </w:rPr>
        <w:t xml:space="preserve">Name and Title of Signatory:  </w:t>
      </w:r>
      <w:r w:rsidRPr="00226783">
        <w:rPr>
          <w:rFonts w:ascii="Arial" w:hAnsi="Arial" w:cs="Arial"/>
          <w:color w:val="000000" w:themeColor="text1"/>
          <w:u w:val="single"/>
          <w:lang w:val="en-GB"/>
        </w:rPr>
        <w:tab/>
      </w:r>
    </w:p>
    <w:p w14:paraId="1CC3D6F2" w14:textId="77777777" w:rsidR="006A4AB4" w:rsidRPr="00226783" w:rsidRDefault="006A4AB4" w:rsidP="006A4AB4">
      <w:pPr>
        <w:pStyle w:val="Header"/>
        <w:numPr>
          <w:ilvl w:val="12"/>
          <w:numId w:val="0"/>
        </w:numPr>
        <w:tabs>
          <w:tab w:val="left" w:pos="360"/>
        </w:tabs>
        <w:rPr>
          <w:rFonts w:ascii="Arial" w:hAnsi="Arial" w:cs="Arial"/>
          <w:color w:val="000000" w:themeColor="text1"/>
          <w:lang w:val="en-GB"/>
        </w:rPr>
      </w:pPr>
    </w:p>
    <w:p w14:paraId="2019CFB1" w14:textId="77777777" w:rsidR="006A4AB4" w:rsidRPr="00226783" w:rsidRDefault="006A4AB4" w:rsidP="006A4AB4">
      <w:pPr>
        <w:pStyle w:val="Header"/>
        <w:numPr>
          <w:ilvl w:val="12"/>
          <w:numId w:val="0"/>
        </w:numPr>
        <w:tabs>
          <w:tab w:val="left" w:pos="360"/>
        </w:tabs>
        <w:rPr>
          <w:rFonts w:ascii="Arial" w:hAnsi="Arial" w:cs="Arial"/>
          <w:color w:val="000000" w:themeColor="text1"/>
          <w:lang w:val="en-GB"/>
        </w:rPr>
      </w:pPr>
    </w:p>
    <w:p w14:paraId="1941819C" w14:textId="77777777" w:rsidR="006A4AB4" w:rsidRPr="00226783" w:rsidRDefault="006A4AB4" w:rsidP="006A4AB4">
      <w:pPr>
        <w:pStyle w:val="Header"/>
        <w:numPr>
          <w:ilvl w:val="12"/>
          <w:numId w:val="0"/>
        </w:numPr>
        <w:tabs>
          <w:tab w:val="left" w:pos="360"/>
        </w:tabs>
        <w:rPr>
          <w:rFonts w:ascii="Arial" w:hAnsi="Arial" w:cs="Arial"/>
          <w:color w:val="000000" w:themeColor="text1"/>
          <w:lang w:val="en-GB"/>
        </w:rPr>
      </w:pPr>
    </w:p>
    <w:p w14:paraId="0115FC04" w14:textId="77777777" w:rsidR="006A4AB4" w:rsidRPr="00226783" w:rsidRDefault="006A4AB4" w:rsidP="006A4AB4">
      <w:pPr>
        <w:pStyle w:val="Header"/>
        <w:numPr>
          <w:ilvl w:val="12"/>
          <w:numId w:val="0"/>
        </w:numPr>
        <w:tabs>
          <w:tab w:val="left" w:pos="360"/>
        </w:tabs>
        <w:rPr>
          <w:rFonts w:ascii="Arial" w:hAnsi="Arial" w:cs="Arial"/>
          <w:color w:val="000000" w:themeColor="text1"/>
          <w:lang w:val="en-GB"/>
        </w:rPr>
      </w:pPr>
    </w:p>
    <w:p w14:paraId="4371DDB9" w14:textId="509A6705" w:rsidR="006A4AB4" w:rsidRPr="00226783" w:rsidRDefault="006A4AB4" w:rsidP="006A4AB4">
      <w:pPr>
        <w:pStyle w:val="Header"/>
        <w:numPr>
          <w:ilvl w:val="12"/>
          <w:numId w:val="0"/>
        </w:numPr>
        <w:tabs>
          <w:tab w:val="left" w:pos="360"/>
        </w:tabs>
        <w:rPr>
          <w:rFonts w:ascii="Arial" w:hAnsi="Arial" w:cs="Arial"/>
          <w:color w:val="000000" w:themeColor="text1"/>
          <w:lang w:val="en-GB"/>
        </w:rPr>
      </w:pPr>
    </w:p>
    <w:p w14:paraId="4E6F15BD" w14:textId="2728582E" w:rsidR="00FA2982" w:rsidRPr="00226783" w:rsidRDefault="00FA2982" w:rsidP="006A4AB4">
      <w:pPr>
        <w:pStyle w:val="Header"/>
        <w:numPr>
          <w:ilvl w:val="12"/>
          <w:numId w:val="0"/>
        </w:numPr>
        <w:tabs>
          <w:tab w:val="left" w:pos="360"/>
        </w:tabs>
        <w:rPr>
          <w:rFonts w:ascii="Arial" w:hAnsi="Arial" w:cs="Arial"/>
          <w:color w:val="000000" w:themeColor="text1"/>
          <w:lang w:val="en-GB"/>
        </w:rPr>
      </w:pPr>
    </w:p>
    <w:p w14:paraId="51CBB07B" w14:textId="3DD328E5" w:rsidR="00FA2982" w:rsidRPr="00226783" w:rsidRDefault="00FA2982" w:rsidP="006A4AB4">
      <w:pPr>
        <w:pStyle w:val="Header"/>
        <w:numPr>
          <w:ilvl w:val="12"/>
          <w:numId w:val="0"/>
        </w:numPr>
        <w:tabs>
          <w:tab w:val="left" w:pos="360"/>
        </w:tabs>
        <w:rPr>
          <w:rFonts w:ascii="Arial" w:hAnsi="Arial" w:cs="Arial"/>
          <w:color w:val="000000" w:themeColor="text1"/>
          <w:lang w:val="en-GB"/>
        </w:rPr>
      </w:pPr>
    </w:p>
    <w:p w14:paraId="68D4AFA8" w14:textId="19FE6E10" w:rsidR="00FA2982" w:rsidRPr="00226783" w:rsidRDefault="00FA2982" w:rsidP="006A4AB4">
      <w:pPr>
        <w:pStyle w:val="Header"/>
        <w:numPr>
          <w:ilvl w:val="12"/>
          <w:numId w:val="0"/>
        </w:numPr>
        <w:tabs>
          <w:tab w:val="left" w:pos="360"/>
        </w:tabs>
        <w:rPr>
          <w:rFonts w:ascii="Arial" w:hAnsi="Arial" w:cs="Arial"/>
          <w:color w:val="000000" w:themeColor="text1"/>
          <w:lang w:val="en-GB"/>
        </w:rPr>
      </w:pPr>
    </w:p>
    <w:p w14:paraId="50D115BB" w14:textId="75E1A92C" w:rsidR="00FA2982" w:rsidRPr="00226783" w:rsidRDefault="00FA2982" w:rsidP="006A4AB4">
      <w:pPr>
        <w:pStyle w:val="Header"/>
        <w:numPr>
          <w:ilvl w:val="12"/>
          <w:numId w:val="0"/>
        </w:numPr>
        <w:tabs>
          <w:tab w:val="left" w:pos="360"/>
        </w:tabs>
        <w:rPr>
          <w:rFonts w:ascii="Arial" w:hAnsi="Arial" w:cs="Arial"/>
          <w:color w:val="000000" w:themeColor="text1"/>
          <w:lang w:val="en-GB"/>
        </w:rPr>
      </w:pPr>
    </w:p>
    <w:p w14:paraId="6D23FB89" w14:textId="08E4DF45" w:rsidR="00FA2982" w:rsidRPr="00226783" w:rsidRDefault="00FA2982" w:rsidP="006A4AB4">
      <w:pPr>
        <w:pStyle w:val="Header"/>
        <w:numPr>
          <w:ilvl w:val="12"/>
          <w:numId w:val="0"/>
        </w:numPr>
        <w:tabs>
          <w:tab w:val="left" w:pos="360"/>
        </w:tabs>
        <w:rPr>
          <w:rFonts w:ascii="Arial" w:hAnsi="Arial" w:cs="Arial"/>
          <w:color w:val="000000" w:themeColor="text1"/>
          <w:lang w:val="en-GB"/>
        </w:rPr>
      </w:pPr>
    </w:p>
    <w:p w14:paraId="43372260" w14:textId="39CBA2C0" w:rsidR="00FA2982" w:rsidRPr="00226783" w:rsidRDefault="00FA2982" w:rsidP="006A4AB4">
      <w:pPr>
        <w:pStyle w:val="Header"/>
        <w:numPr>
          <w:ilvl w:val="12"/>
          <w:numId w:val="0"/>
        </w:numPr>
        <w:tabs>
          <w:tab w:val="left" w:pos="360"/>
        </w:tabs>
        <w:rPr>
          <w:rFonts w:ascii="Arial" w:hAnsi="Arial" w:cs="Arial"/>
          <w:color w:val="000000" w:themeColor="text1"/>
          <w:lang w:val="en-GB"/>
        </w:rPr>
      </w:pPr>
    </w:p>
    <w:p w14:paraId="0253EBDC" w14:textId="77777777" w:rsidR="006A4AB4" w:rsidRPr="00226783" w:rsidRDefault="006A4AB4" w:rsidP="006A4AB4">
      <w:pPr>
        <w:pStyle w:val="Header"/>
        <w:numPr>
          <w:ilvl w:val="12"/>
          <w:numId w:val="0"/>
        </w:numPr>
        <w:tabs>
          <w:tab w:val="left" w:pos="360"/>
        </w:tabs>
        <w:rPr>
          <w:rFonts w:ascii="Arial" w:hAnsi="Arial" w:cs="Arial"/>
          <w:color w:val="000000" w:themeColor="text1"/>
          <w:lang w:val="en-GB"/>
        </w:rPr>
      </w:pPr>
    </w:p>
    <w:bookmarkEnd w:id="10"/>
    <w:p w14:paraId="688C1A35" w14:textId="77777777" w:rsidR="006A4AB4" w:rsidRPr="00226783" w:rsidRDefault="006A4AB4" w:rsidP="006A4AB4">
      <w:pPr>
        <w:jc w:val="center"/>
        <w:rPr>
          <w:rFonts w:ascii="Arial" w:hAnsi="Arial" w:cs="Arial"/>
          <w:b/>
          <w:color w:val="000000" w:themeColor="text1"/>
          <w:lang w:val="en-GB"/>
        </w:rPr>
      </w:pPr>
      <w:r w:rsidRPr="00226783">
        <w:rPr>
          <w:rFonts w:ascii="Arial" w:hAnsi="Arial" w:cs="Arial"/>
          <w:b/>
          <w:color w:val="000000" w:themeColor="text1"/>
          <w:lang w:val="en-GB"/>
        </w:rPr>
        <w:t>ANNEX 3: STANDARD CONTRACT FOR INDIVIDUAL CONSULTANTS</w:t>
      </w:r>
    </w:p>
    <w:p w14:paraId="61D64170" w14:textId="77777777" w:rsidR="006A4AB4" w:rsidRPr="00226783" w:rsidRDefault="006A4AB4" w:rsidP="006A4AB4">
      <w:pPr>
        <w:pBdr>
          <w:bottom w:val="single" w:sz="8" w:space="1" w:color="auto"/>
        </w:pBdr>
        <w:rPr>
          <w:rFonts w:ascii="Arial" w:hAnsi="Arial" w:cs="Arial"/>
          <w:b/>
          <w:i/>
          <w:color w:val="000000" w:themeColor="text1"/>
          <w:lang w:val="en-GB"/>
        </w:rPr>
      </w:pPr>
    </w:p>
    <w:p w14:paraId="739962E4" w14:textId="77777777" w:rsidR="006A4AB4" w:rsidRPr="00226783" w:rsidRDefault="006A4AB4" w:rsidP="006A4AB4">
      <w:pPr>
        <w:rPr>
          <w:rFonts w:ascii="Arial" w:hAnsi="Arial" w:cs="Arial"/>
          <w:color w:val="000000" w:themeColor="text1"/>
          <w:lang w:val="en-GB"/>
        </w:rPr>
      </w:pPr>
    </w:p>
    <w:p w14:paraId="5E73B2AC" w14:textId="77777777" w:rsidR="006A4AB4" w:rsidRPr="00226783" w:rsidRDefault="006A4AB4" w:rsidP="006A4AB4">
      <w:pPr>
        <w:tabs>
          <w:tab w:val="left" w:pos="720"/>
          <w:tab w:val="left" w:pos="5040"/>
        </w:tabs>
        <w:jc w:val="both"/>
        <w:rPr>
          <w:rFonts w:ascii="Arial" w:hAnsi="Arial" w:cs="Arial"/>
          <w:color w:val="000000" w:themeColor="text1"/>
        </w:rPr>
      </w:pPr>
      <w:r w:rsidRPr="00226783">
        <w:rPr>
          <w:rFonts w:ascii="Arial" w:hAnsi="Arial" w:cs="Arial"/>
          <w:color w:val="000000" w:themeColor="text1"/>
          <w:lang w:val="en-GB"/>
        </w:rPr>
        <w:br w:type="page"/>
      </w:r>
    </w:p>
    <w:p w14:paraId="179A556A" w14:textId="77777777" w:rsidR="006A4AB4" w:rsidRPr="00226783" w:rsidRDefault="006A4AB4" w:rsidP="006A4AB4">
      <w:pPr>
        <w:pStyle w:val="Title"/>
        <w:rPr>
          <w:rFonts w:ascii="Arial" w:hAnsi="Arial" w:cs="Arial"/>
          <w:color w:val="000000" w:themeColor="text1"/>
          <w:sz w:val="24"/>
        </w:rPr>
      </w:pPr>
      <w:r w:rsidRPr="00226783">
        <w:rPr>
          <w:rFonts w:ascii="Arial" w:hAnsi="Arial" w:cs="Arial"/>
          <w:color w:val="000000" w:themeColor="text1"/>
          <w:sz w:val="24"/>
        </w:rPr>
        <w:lastRenderedPageBreak/>
        <w:t xml:space="preserve">STANDARD TERMS OF CONTRACT </w:t>
      </w:r>
    </w:p>
    <w:p w14:paraId="16CB90B0" w14:textId="77777777" w:rsidR="006A4AB4" w:rsidRPr="00226783" w:rsidRDefault="006A4AB4" w:rsidP="006A4AB4">
      <w:pPr>
        <w:pStyle w:val="Title"/>
        <w:rPr>
          <w:rFonts w:ascii="Arial" w:hAnsi="Arial" w:cs="Arial"/>
          <w:color w:val="000000" w:themeColor="text1"/>
          <w:sz w:val="24"/>
        </w:rPr>
      </w:pPr>
    </w:p>
    <w:p w14:paraId="1A7A66DD" w14:textId="77777777" w:rsidR="006A4AB4" w:rsidRPr="00226783" w:rsidRDefault="006A4AB4" w:rsidP="006A4AB4">
      <w:pPr>
        <w:pStyle w:val="Title"/>
        <w:rPr>
          <w:rFonts w:ascii="Arial" w:hAnsi="Arial" w:cs="Arial"/>
          <w:color w:val="000000" w:themeColor="text1"/>
          <w:sz w:val="24"/>
        </w:rPr>
      </w:pPr>
      <w:r w:rsidRPr="00226783">
        <w:rPr>
          <w:rFonts w:ascii="Arial" w:hAnsi="Arial" w:cs="Arial"/>
          <w:color w:val="000000" w:themeColor="text1"/>
          <w:sz w:val="24"/>
        </w:rPr>
        <w:t>(Individual Consultant)</w:t>
      </w:r>
    </w:p>
    <w:p w14:paraId="64C8E53B" w14:textId="77777777" w:rsidR="006A4AB4" w:rsidRPr="00226783" w:rsidRDefault="006A4AB4" w:rsidP="006A4AB4">
      <w:pPr>
        <w:pStyle w:val="Title"/>
        <w:rPr>
          <w:rFonts w:ascii="Arial" w:hAnsi="Arial" w:cs="Arial"/>
          <w:color w:val="000000" w:themeColor="text1"/>
          <w:sz w:val="24"/>
        </w:rPr>
      </w:pPr>
    </w:p>
    <w:p w14:paraId="0A0EE413" w14:textId="1CDDB944" w:rsidR="006A4AB4" w:rsidRPr="00226783" w:rsidRDefault="006A4AB4" w:rsidP="006A4AB4">
      <w:pPr>
        <w:jc w:val="both"/>
        <w:rPr>
          <w:rFonts w:ascii="Arial" w:hAnsi="Arial" w:cs="Arial"/>
          <w:color w:val="000000" w:themeColor="text1"/>
        </w:rPr>
      </w:pPr>
      <w:r w:rsidRPr="00226783">
        <w:rPr>
          <w:rFonts w:ascii="Arial" w:hAnsi="Arial" w:cs="Arial"/>
          <w:b/>
          <w:bCs/>
          <w:color w:val="000000" w:themeColor="text1"/>
          <w:lang w:val="en-GB"/>
        </w:rPr>
        <w:t xml:space="preserve">REFERENCE NUMBER: </w:t>
      </w:r>
      <w:r w:rsidR="00B3406F" w:rsidRPr="00226783">
        <w:rPr>
          <w:rFonts w:ascii="Arial" w:hAnsi="Arial" w:cs="Arial"/>
          <w:b/>
          <w:bCs/>
          <w:color w:val="000000" w:themeColor="text1"/>
          <w:lang w:val="en-GB"/>
        </w:rPr>
        <w:t>SADC/ICT/01</w:t>
      </w:r>
      <w:r w:rsidRPr="00226783">
        <w:rPr>
          <w:rFonts w:ascii="Arial" w:hAnsi="Arial" w:cs="Arial"/>
          <w:b/>
          <w:bCs/>
          <w:color w:val="000000" w:themeColor="text1"/>
          <w:lang w:val="en-GB"/>
        </w:rPr>
        <w:t>/2018</w:t>
      </w:r>
      <w:r w:rsidRPr="00226783">
        <w:rPr>
          <w:rFonts w:ascii="Arial" w:hAnsi="Arial" w:cs="Arial"/>
          <w:b/>
          <w:color w:val="000000" w:themeColor="text1"/>
          <w:lang w:val="en-GB"/>
        </w:rPr>
        <w:t xml:space="preserve">– CONSULTANCY </w:t>
      </w:r>
      <w:r w:rsidR="00FA2982" w:rsidRPr="00226783">
        <w:rPr>
          <w:rFonts w:ascii="Arial" w:hAnsi="Arial" w:cs="Arial"/>
          <w:b/>
          <w:color w:val="000000" w:themeColor="text1"/>
        </w:rPr>
        <w:t xml:space="preserve">FOR THE </w:t>
      </w:r>
      <w:r w:rsidRPr="00226783">
        <w:rPr>
          <w:rFonts w:ascii="Arial" w:hAnsi="Arial" w:cs="Arial"/>
          <w:b/>
          <w:color w:val="000000" w:themeColor="text1"/>
        </w:rPr>
        <w:t>“</w:t>
      </w:r>
      <w:r w:rsidR="00B3406F" w:rsidRPr="00226783">
        <w:rPr>
          <w:rFonts w:ascii="Arial" w:hAnsi="Arial" w:cs="Arial"/>
          <w:b/>
          <w:color w:val="000000" w:themeColor="text1"/>
          <w:lang w:val="en-GB"/>
        </w:rPr>
        <w:t>DEVELOPMENT OF AN ICT POLICY FOR THE SADC SECRETARIAT</w:t>
      </w:r>
      <w:r w:rsidR="00FA2982" w:rsidRPr="00226783">
        <w:rPr>
          <w:rFonts w:ascii="Arial" w:hAnsi="Arial" w:cs="Arial"/>
          <w:b/>
          <w:color w:val="000000" w:themeColor="text1"/>
          <w:lang w:val="en-GB"/>
        </w:rPr>
        <w:t>”</w:t>
      </w:r>
    </w:p>
    <w:p w14:paraId="785065FF" w14:textId="77777777" w:rsidR="006A4AB4" w:rsidRPr="00226783" w:rsidRDefault="006A4AB4" w:rsidP="006A4AB4">
      <w:pPr>
        <w:pStyle w:val="BodyText"/>
        <w:jc w:val="both"/>
        <w:rPr>
          <w:rFonts w:ascii="Arial" w:hAnsi="Arial" w:cs="Arial"/>
          <w:color w:val="000000" w:themeColor="text1"/>
        </w:rPr>
      </w:pPr>
    </w:p>
    <w:p w14:paraId="3F65D136" w14:textId="77777777" w:rsidR="006A4AB4" w:rsidRPr="00226783" w:rsidRDefault="006A4AB4" w:rsidP="006A4AB4">
      <w:pPr>
        <w:jc w:val="both"/>
        <w:rPr>
          <w:rFonts w:ascii="Arial" w:hAnsi="Arial" w:cs="Arial"/>
          <w:color w:val="000000" w:themeColor="text1"/>
        </w:rPr>
      </w:pPr>
      <w:r w:rsidRPr="00226783">
        <w:rPr>
          <w:rFonts w:ascii="Arial" w:hAnsi="Arial" w:cs="Arial"/>
          <w:color w:val="000000" w:themeColor="text1"/>
        </w:rPr>
        <w:t xml:space="preserve">THIS Contract (“Contract”) is made on </w:t>
      </w:r>
      <w:r w:rsidRPr="00226783">
        <w:rPr>
          <w:rFonts w:ascii="Arial" w:hAnsi="Arial" w:cs="Arial"/>
          <w:i/>
          <w:color w:val="000000" w:themeColor="text1"/>
        </w:rPr>
        <w:t>[day]</w:t>
      </w:r>
      <w:r w:rsidRPr="00226783">
        <w:rPr>
          <w:rFonts w:ascii="Arial" w:hAnsi="Arial" w:cs="Arial"/>
          <w:color w:val="000000" w:themeColor="text1"/>
        </w:rPr>
        <w:t xml:space="preserve"> day of the month of </w:t>
      </w:r>
      <w:r w:rsidRPr="00226783">
        <w:rPr>
          <w:rFonts w:ascii="Arial" w:hAnsi="Arial" w:cs="Arial"/>
          <w:i/>
          <w:color w:val="000000" w:themeColor="text1"/>
        </w:rPr>
        <w:t>[month]</w:t>
      </w:r>
      <w:r w:rsidRPr="00226783">
        <w:rPr>
          <w:rFonts w:ascii="Arial" w:hAnsi="Arial" w:cs="Arial"/>
          <w:color w:val="000000" w:themeColor="text1"/>
        </w:rPr>
        <w:t xml:space="preserve">, </w:t>
      </w:r>
      <w:r w:rsidRPr="00226783">
        <w:rPr>
          <w:rFonts w:ascii="Arial" w:hAnsi="Arial" w:cs="Arial"/>
          <w:i/>
          <w:color w:val="000000" w:themeColor="text1"/>
        </w:rPr>
        <w:t>[year]</w:t>
      </w:r>
      <w:r w:rsidRPr="00226783">
        <w:rPr>
          <w:rFonts w:ascii="Arial" w:hAnsi="Arial" w:cs="Arial"/>
          <w:color w:val="000000" w:themeColor="text1"/>
        </w:rPr>
        <w:t xml:space="preserve">, between, </w:t>
      </w:r>
      <w:r w:rsidRPr="00226783">
        <w:rPr>
          <w:rFonts w:ascii="Arial" w:hAnsi="Arial" w:cs="Arial"/>
          <w:b/>
          <w:color w:val="000000" w:themeColor="text1"/>
        </w:rPr>
        <w:t>on the one hand</w:t>
      </w:r>
      <w:r w:rsidRPr="00226783">
        <w:rPr>
          <w:rFonts w:ascii="Arial" w:hAnsi="Arial" w:cs="Arial"/>
          <w:color w:val="000000" w:themeColor="text1"/>
        </w:rPr>
        <w:t xml:space="preserve">, </w:t>
      </w:r>
    </w:p>
    <w:p w14:paraId="4017DBE9" w14:textId="77777777" w:rsidR="006A4AB4" w:rsidRPr="00226783" w:rsidRDefault="006A4AB4" w:rsidP="006A4AB4">
      <w:pPr>
        <w:jc w:val="both"/>
        <w:rPr>
          <w:rFonts w:ascii="Arial" w:hAnsi="Arial" w:cs="Arial"/>
          <w:i/>
          <w:color w:val="000000" w:themeColor="text1"/>
        </w:rPr>
      </w:pPr>
    </w:p>
    <w:p w14:paraId="6E5C4492" w14:textId="77777777" w:rsidR="006A4AB4" w:rsidRPr="00226783" w:rsidRDefault="006A4AB4" w:rsidP="006A4AB4">
      <w:pPr>
        <w:jc w:val="both"/>
        <w:rPr>
          <w:rFonts w:ascii="Arial" w:hAnsi="Arial" w:cs="Arial"/>
          <w:i/>
          <w:color w:val="000000" w:themeColor="text1"/>
        </w:rPr>
      </w:pPr>
      <w:r w:rsidRPr="00226783">
        <w:rPr>
          <w:rFonts w:ascii="Arial" w:hAnsi="Arial" w:cs="Arial"/>
          <w:b/>
          <w:i/>
          <w:color w:val="000000" w:themeColor="text1"/>
        </w:rPr>
        <w:t>The SADC Secretariat</w:t>
      </w:r>
      <w:r w:rsidRPr="00226783">
        <w:rPr>
          <w:rFonts w:ascii="Arial" w:hAnsi="Arial" w:cs="Arial"/>
          <w:color w:val="000000" w:themeColor="text1"/>
        </w:rPr>
        <w:t xml:space="preserve"> (hereinafter called the “Procuring Entity”) with the registered business in:  </w:t>
      </w:r>
      <w:r w:rsidRPr="00226783">
        <w:rPr>
          <w:rFonts w:ascii="Arial" w:hAnsi="Arial" w:cs="Arial"/>
          <w:i/>
          <w:color w:val="000000" w:themeColor="text1"/>
        </w:rPr>
        <w:t>Plot 54385 CBD, Private Bag 0095, Gaborone, Botswana</w:t>
      </w:r>
    </w:p>
    <w:p w14:paraId="64BF8774" w14:textId="77777777" w:rsidR="006A4AB4" w:rsidRPr="00226783" w:rsidRDefault="006A4AB4" w:rsidP="006A4AB4">
      <w:pPr>
        <w:jc w:val="both"/>
        <w:rPr>
          <w:rFonts w:ascii="Arial" w:hAnsi="Arial" w:cs="Arial"/>
          <w:b/>
          <w:i/>
          <w:color w:val="000000" w:themeColor="text1"/>
        </w:rPr>
      </w:pPr>
    </w:p>
    <w:p w14:paraId="22BC5511" w14:textId="77777777" w:rsidR="006A4AB4" w:rsidRPr="00226783" w:rsidRDefault="006A4AB4" w:rsidP="006A4AB4">
      <w:pPr>
        <w:jc w:val="both"/>
        <w:rPr>
          <w:rFonts w:ascii="Arial" w:hAnsi="Arial" w:cs="Arial"/>
          <w:b/>
          <w:color w:val="000000" w:themeColor="text1"/>
        </w:rPr>
      </w:pPr>
      <w:r w:rsidRPr="00226783">
        <w:rPr>
          <w:rFonts w:ascii="Arial" w:hAnsi="Arial" w:cs="Arial"/>
          <w:b/>
          <w:color w:val="000000" w:themeColor="text1"/>
        </w:rPr>
        <w:t xml:space="preserve">and, on the other hand, </w:t>
      </w:r>
    </w:p>
    <w:p w14:paraId="2E18448B" w14:textId="77777777" w:rsidR="006A4AB4" w:rsidRPr="00226783" w:rsidRDefault="006A4AB4" w:rsidP="006A4AB4">
      <w:pPr>
        <w:jc w:val="both"/>
        <w:rPr>
          <w:rFonts w:ascii="Arial" w:hAnsi="Arial" w:cs="Arial"/>
          <w:color w:val="000000" w:themeColor="text1"/>
        </w:rPr>
      </w:pPr>
    </w:p>
    <w:p w14:paraId="740A5A64" w14:textId="77777777" w:rsidR="006A4AB4" w:rsidRPr="00226783" w:rsidRDefault="006A4AB4" w:rsidP="006A4AB4">
      <w:pPr>
        <w:jc w:val="both"/>
        <w:rPr>
          <w:rFonts w:ascii="Arial" w:hAnsi="Arial" w:cs="Arial"/>
          <w:i/>
          <w:color w:val="000000" w:themeColor="text1"/>
        </w:rPr>
      </w:pPr>
      <w:r w:rsidRPr="00226783">
        <w:rPr>
          <w:rFonts w:ascii="Arial" w:hAnsi="Arial" w:cs="Arial"/>
          <w:b/>
          <w:i/>
          <w:color w:val="000000" w:themeColor="text1"/>
        </w:rPr>
        <w:t>[Insert the full name of the individual]</w:t>
      </w:r>
      <w:r w:rsidRPr="00226783">
        <w:rPr>
          <w:rFonts w:ascii="Arial" w:hAnsi="Arial" w:cs="Arial"/>
          <w:i/>
          <w:color w:val="000000" w:themeColor="text1"/>
        </w:rPr>
        <w:t xml:space="preserve"> </w:t>
      </w:r>
      <w:r w:rsidRPr="00226783">
        <w:rPr>
          <w:rFonts w:ascii="Arial" w:hAnsi="Arial" w:cs="Arial"/>
          <w:color w:val="000000" w:themeColor="text1"/>
        </w:rPr>
        <w:t>(Hereinafter called the “Individual Consultant”), with residence in</w:t>
      </w:r>
      <w:r w:rsidRPr="00226783">
        <w:rPr>
          <w:rFonts w:ascii="Arial" w:hAnsi="Arial" w:cs="Arial"/>
          <w:i/>
          <w:color w:val="000000" w:themeColor="text1"/>
        </w:rPr>
        <w:t xml:space="preserve"> </w:t>
      </w:r>
      <w:r w:rsidRPr="00226783">
        <w:rPr>
          <w:rFonts w:ascii="Arial" w:hAnsi="Arial" w:cs="Arial"/>
          <w:b/>
          <w:i/>
          <w:color w:val="000000" w:themeColor="text1"/>
        </w:rPr>
        <w:t>[insert the Individual Consultant’ address, phone, fax, email],</w:t>
      </w:r>
      <w:r w:rsidRPr="00226783">
        <w:rPr>
          <w:rFonts w:ascii="Arial" w:hAnsi="Arial" w:cs="Arial"/>
          <w:color w:val="000000" w:themeColor="text1"/>
        </w:rPr>
        <w:t xml:space="preserve"> citizen of </w:t>
      </w:r>
      <w:r w:rsidRPr="00226783">
        <w:rPr>
          <w:rFonts w:ascii="Arial" w:hAnsi="Arial" w:cs="Arial"/>
          <w:b/>
          <w:i/>
          <w:color w:val="000000" w:themeColor="text1"/>
        </w:rPr>
        <w:t>[insert the Individual Consultant’s citizenship]</w:t>
      </w:r>
      <w:r w:rsidRPr="00226783">
        <w:rPr>
          <w:rFonts w:ascii="Arial" w:hAnsi="Arial" w:cs="Arial"/>
          <w:color w:val="000000" w:themeColor="text1"/>
        </w:rPr>
        <w:t xml:space="preserve"> owner of the ID/Passport Number </w:t>
      </w:r>
      <w:r w:rsidRPr="00226783">
        <w:rPr>
          <w:rFonts w:ascii="Arial" w:hAnsi="Arial" w:cs="Arial"/>
          <w:b/>
          <w:i/>
          <w:color w:val="000000" w:themeColor="text1"/>
        </w:rPr>
        <w:t>[insert the number]</w:t>
      </w:r>
      <w:r w:rsidRPr="00226783">
        <w:rPr>
          <w:rFonts w:ascii="Arial" w:hAnsi="Arial" w:cs="Arial"/>
          <w:b/>
          <w:color w:val="000000" w:themeColor="text1"/>
        </w:rPr>
        <w:t xml:space="preserve"> </w:t>
      </w:r>
      <w:r w:rsidRPr="00226783">
        <w:rPr>
          <w:rFonts w:ascii="Arial" w:hAnsi="Arial" w:cs="Arial"/>
          <w:color w:val="000000" w:themeColor="text1"/>
        </w:rPr>
        <w:t>issued on</w:t>
      </w:r>
      <w:r w:rsidRPr="00226783">
        <w:rPr>
          <w:rFonts w:ascii="Arial" w:hAnsi="Arial" w:cs="Arial"/>
          <w:b/>
          <w:color w:val="000000" w:themeColor="text1"/>
        </w:rPr>
        <w:t xml:space="preserve"> </w:t>
      </w:r>
      <w:r w:rsidRPr="00226783">
        <w:rPr>
          <w:rFonts w:ascii="Arial" w:hAnsi="Arial" w:cs="Arial"/>
          <w:b/>
          <w:i/>
          <w:color w:val="000000" w:themeColor="text1"/>
        </w:rPr>
        <w:t>[insert the date]</w:t>
      </w:r>
      <w:r w:rsidRPr="00226783">
        <w:rPr>
          <w:rFonts w:ascii="Arial" w:hAnsi="Arial" w:cs="Arial"/>
          <w:b/>
          <w:color w:val="000000" w:themeColor="text1"/>
        </w:rPr>
        <w:t xml:space="preserve"> by</w:t>
      </w:r>
      <w:r w:rsidRPr="00226783">
        <w:rPr>
          <w:rFonts w:ascii="Arial" w:hAnsi="Arial" w:cs="Arial"/>
          <w:i/>
          <w:color w:val="000000" w:themeColor="text1"/>
        </w:rPr>
        <w:t xml:space="preserve"> </w:t>
      </w:r>
      <w:r w:rsidRPr="00226783">
        <w:rPr>
          <w:rFonts w:ascii="Arial" w:hAnsi="Arial" w:cs="Arial"/>
          <w:b/>
          <w:i/>
          <w:color w:val="000000" w:themeColor="text1"/>
        </w:rPr>
        <w:t>[insert the name of the issuance authority],</w:t>
      </w:r>
    </w:p>
    <w:p w14:paraId="4C3A9C9F" w14:textId="77777777" w:rsidR="006A4AB4" w:rsidRPr="00226783" w:rsidRDefault="006A4AB4" w:rsidP="006A4AB4">
      <w:pPr>
        <w:spacing w:after="200"/>
        <w:rPr>
          <w:rFonts w:ascii="Arial" w:hAnsi="Arial" w:cs="Arial"/>
          <w:color w:val="000000" w:themeColor="text1"/>
        </w:rPr>
      </w:pPr>
    </w:p>
    <w:p w14:paraId="7F9767FC" w14:textId="77777777" w:rsidR="006A4AB4" w:rsidRPr="00226783" w:rsidRDefault="006A4AB4" w:rsidP="006A4AB4">
      <w:pPr>
        <w:spacing w:after="200"/>
        <w:rPr>
          <w:rFonts w:ascii="Arial" w:hAnsi="Arial" w:cs="Arial"/>
          <w:color w:val="000000" w:themeColor="text1"/>
        </w:rPr>
      </w:pPr>
      <w:r w:rsidRPr="00226783">
        <w:rPr>
          <w:rFonts w:ascii="Arial" w:hAnsi="Arial" w:cs="Arial"/>
          <w:color w:val="000000" w:themeColor="text1"/>
        </w:rPr>
        <w:t>WHEREAS, the Procuring Entity wishes to have the Individual Consultant perform the services hereinafter referred to, and WHEREAS, the Individual Consultant is willing to perform these services,</w:t>
      </w:r>
    </w:p>
    <w:p w14:paraId="6E7D21C9" w14:textId="77777777" w:rsidR="006A4AB4" w:rsidRPr="00226783" w:rsidRDefault="006A4AB4" w:rsidP="006A4AB4">
      <w:pPr>
        <w:spacing w:after="200"/>
        <w:rPr>
          <w:rFonts w:ascii="Arial" w:hAnsi="Arial" w:cs="Arial"/>
          <w:color w:val="000000" w:themeColor="text1"/>
        </w:rPr>
      </w:pPr>
      <w:r w:rsidRPr="00226783">
        <w:rPr>
          <w:rFonts w:ascii="Arial" w:hAnsi="Arial" w:cs="Arial"/>
          <w:color w:val="000000" w:themeColor="text1"/>
        </w:rPr>
        <w:t>NOW THEREFORE THE PARTIES hereby agree as follows:</w:t>
      </w:r>
    </w:p>
    <w:p w14:paraId="518603F2" w14:textId="77777777" w:rsidR="006A4AB4" w:rsidRPr="00226783" w:rsidRDefault="006A4AB4" w:rsidP="006A4AB4">
      <w:pPr>
        <w:numPr>
          <w:ilvl w:val="0"/>
          <w:numId w:val="14"/>
        </w:numPr>
        <w:spacing w:after="240"/>
        <w:ind w:left="426" w:hanging="710"/>
        <w:jc w:val="both"/>
        <w:rPr>
          <w:rFonts w:ascii="Arial" w:hAnsi="Arial" w:cs="Arial"/>
          <w:b/>
          <w:color w:val="000000" w:themeColor="text1"/>
        </w:rPr>
      </w:pPr>
      <w:r w:rsidRPr="00226783">
        <w:rPr>
          <w:rFonts w:ascii="Arial" w:hAnsi="Arial" w:cs="Arial"/>
          <w:b/>
          <w:color w:val="000000" w:themeColor="text1"/>
        </w:rPr>
        <w:t>Definitions</w:t>
      </w:r>
    </w:p>
    <w:p w14:paraId="1D52325C" w14:textId="77777777" w:rsidR="006A4AB4" w:rsidRPr="00226783" w:rsidRDefault="006A4AB4" w:rsidP="006A4AB4">
      <w:pPr>
        <w:spacing w:after="240"/>
        <w:ind w:firstLine="426"/>
        <w:rPr>
          <w:rFonts w:ascii="Arial" w:hAnsi="Arial" w:cs="Arial"/>
          <w:color w:val="000000" w:themeColor="text1"/>
        </w:rPr>
      </w:pPr>
      <w:r w:rsidRPr="00226783">
        <w:rPr>
          <w:rFonts w:ascii="Arial" w:hAnsi="Arial" w:cs="Arial"/>
          <w:color w:val="000000" w:themeColor="text1"/>
        </w:rPr>
        <w:t xml:space="preserve">For the purpose of this contract the following definitions shall be used: </w:t>
      </w:r>
    </w:p>
    <w:p w14:paraId="7562A5EC" w14:textId="77777777" w:rsidR="006A4AB4" w:rsidRPr="00226783" w:rsidRDefault="006A4AB4" w:rsidP="006A4AB4">
      <w:pPr>
        <w:numPr>
          <w:ilvl w:val="1"/>
          <w:numId w:val="14"/>
        </w:numPr>
        <w:ind w:left="425" w:hanging="709"/>
        <w:jc w:val="both"/>
        <w:rPr>
          <w:rFonts w:ascii="Arial" w:hAnsi="Arial" w:cs="Arial"/>
          <w:color w:val="000000" w:themeColor="text1"/>
        </w:rPr>
      </w:pPr>
      <w:r w:rsidRPr="00226783">
        <w:rPr>
          <w:rFonts w:ascii="Arial" w:hAnsi="Arial" w:cs="Arial"/>
          <w:b/>
          <w:color w:val="000000" w:themeColor="text1"/>
        </w:rPr>
        <w:t>Procuring Entity</w:t>
      </w:r>
      <w:r w:rsidRPr="00226783">
        <w:rPr>
          <w:rFonts w:ascii="Arial" w:hAnsi="Arial" w:cs="Arial"/>
          <w:color w:val="000000" w:themeColor="text1"/>
        </w:rPr>
        <w:t xml:space="preserve"> means the legally entity, namely </w:t>
      </w:r>
      <w:r w:rsidRPr="00226783">
        <w:rPr>
          <w:rFonts w:ascii="Arial" w:hAnsi="Arial" w:cs="Arial"/>
          <w:b/>
          <w:i/>
          <w:color w:val="000000" w:themeColor="text1"/>
        </w:rPr>
        <w:t xml:space="preserve">the SADC Secretariat </w:t>
      </w:r>
      <w:r w:rsidRPr="00226783">
        <w:rPr>
          <w:rFonts w:ascii="Arial" w:hAnsi="Arial" w:cs="Arial"/>
          <w:color w:val="000000" w:themeColor="text1"/>
        </w:rPr>
        <w:t>who purchase the</w:t>
      </w:r>
      <w:r w:rsidRPr="00226783">
        <w:rPr>
          <w:rFonts w:ascii="Arial" w:hAnsi="Arial" w:cs="Arial"/>
          <w:b/>
          <w:i/>
          <w:color w:val="000000" w:themeColor="text1"/>
        </w:rPr>
        <w:t xml:space="preserve"> </w:t>
      </w:r>
      <w:r w:rsidRPr="00226783">
        <w:rPr>
          <w:rFonts w:ascii="Arial" w:hAnsi="Arial" w:cs="Arial"/>
          <w:color w:val="000000" w:themeColor="text1"/>
        </w:rPr>
        <w:t>Services described in Annex 1 to this contract.</w:t>
      </w:r>
    </w:p>
    <w:p w14:paraId="648438E8" w14:textId="77777777" w:rsidR="006A4AB4" w:rsidRPr="00226783" w:rsidRDefault="006A4AB4" w:rsidP="006A4AB4">
      <w:pPr>
        <w:numPr>
          <w:ilvl w:val="1"/>
          <w:numId w:val="14"/>
        </w:numPr>
        <w:spacing w:before="240"/>
        <w:ind w:left="425" w:hanging="709"/>
        <w:jc w:val="both"/>
        <w:rPr>
          <w:rFonts w:ascii="Arial" w:hAnsi="Arial" w:cs="Arial"/>
          <w:color w:val="000000" w:themeColor="text1"/>
        </w:rPr>
      </w:pPr>
      <w:r w:rsidRPr="00226783">
        <w:rPr>
          <w:rFonts w:ascii="Arial" w:hAnsi="Arial" w:cs="Arial"/>
          <w:b/>
          <w:color w:val="000000" w:themeColor="text1"/>
        </w:rPr>
        <w:t xml:space="preserve">Contract </w:t>
      </w:r>
      <w:r w:rsidRPr="00226783">
        <w:rPr>
          <w:rFonts w:ascii="Arial" w:hAnsi="Arial" w:cs="Arial"/>
          <w:color w:val="000000" w:themeColor="text1"/>
        </w:rPr>
        <w:t>means the agreement covered by these Terms including the Annexes and documents incorporated and/or referred to therein, and attachments thereto.</w:t>
      </w:r>
      <w:r w:rsidRPr="00226783">
        <w:rPr>
          <w:rFonts w:ascii="Arial" w:hAnsi="Arial" w:cs="Arial"/>
          <w:b/>
          <w:color w:val="000000" w:themeColor="text1"/>
        </w:rPr>
        <w:t xml:space="preserve"> </w:t>
      </w:r>
    </w:p>
    <w:p w14:paraId="3F8804F5" w14:textId="77777777" w:rsidR="006A4AB4" w:rsidRPr="00226783" w:rsidRDefault="006A4AB4" w:rsidP="006A4AB4">
      <w:pPr>
        <w:jc w:val="center"/>
        <w:rPr>
          <w:rFonts w:ascii="Arial" w:hAnsi="Arial" w:cs="Arial"/>
          <w:b/>
          <w:color w:val="000000" w:themeColor="text1"/>
        </w:rPr>
      </w:pPr>
    </w:p>
    <w:p w14:paraId="6032FB53" w14:textId="429F606F" w:rsidR="006A4AB4" w:rsidRPr="00226783" w:rsidRDefault="006A4AB4" w:rsidP="006A4AB4">
      <w:pPr>
        <w:ind w:left="425"/>
        <w:jc w:val="both"/>
        <w:rPr>
          <w:rFonts w:ascii="Arial" w:hAnsi="Arial" w:cs="Arial"/>
          <w:b/>
          <w:color w:val="000000" w:themeColor="text1"/>
          <w:lang w:val="tn-ZA"/>
        </w:rPr>
      </w:pPr>
      <w:r w:rsidRPr="00226783">
        <w:rPr>
          <w:rFonts w:ascii="Arial" w:hAnsi="Arial" w:cs="Arial"/>
          <w:b/>
          <w:color w:val="000000" w:themeColor="text1"/>
        </w:rPr>
        <w:t xml:space="preserve">Contract value </w:t>
      </w:r>
      <w:r w:rsidRPr="00226783">
        <w:rPr>
          <w:rFonts w:ascii="Arial" w:hAnsi="Arial" w:cs="Arial"/>
          <w:color w:val="000000" w:themeColor="text1"/>
        </w:rPr>
        <w:t xml:space="preserve">means the total price of the Financial Proposal included in the Individual Consultant’s Expression of Interests dated </w:t>
      </w:r>
      <w:r w:rsidRPr="00226783">
        <w:rPr>
          <w:rFonts w:ascii="Arial" w:hAnsi="Arial" w:cs="Arial"/>
          <w:b/>
          <w:i/>
          <w:color w:val="000000" w:themeColor="text1"/>
        </w:rPr>
        <w:t>[insert the date]</w:t>
      </w:r>
      <w:r w:rsidRPr="00226783">
        <w:rPr>
          <w:rFonts w:ascii="Arial" w:hAnsi="Arial" w:cs="Arial"/>
          <w:color w:val="000000" w:themeColor="text1"/>
        </w:rPr>
        <w:t xml:space="preserve"> for the project </w:t>
      </w:r>
      <w:r w:rsidR="00B3406F" w:rsidRPr="00226783">
        <w:rPr>
          <w:rFonts w:ascii="Arial" w:hAnsi="Arial" w:cs="Arial"/>
          <w:b/>
          <w:bCs/>
          <w:color w:val="000000" w:themeColor="text1"/>
          <w:lang w:val="en-GB"/>
        </w:rPr>
        <w:t>SADC/ICT/01</w:t>
      </w:r>
      <w:r w:rsidRPr="00226783">
        <w:rPr>
          <w:rFonts w:ascii="Arial" w:hAnsi="Arial" w:cs="Arial"/>
          <w:b/>
          <w:bCs/>
          <w:color w:val="000000" w:themeColor="text1"/>
          <w:lang w:val="en-GB"/>
        </w:rPr>
        <w:t>/2018</w:t>
      </w:r>
      <w:r w:rsidRPr="00226783">
        <w:rPr>
          <w:rFonts w:ascii="Arial" w:hAnsi="Arial" w:cs="Arial"/>
          <w:b/>
          <w:color w:val="000000" w:themeColor="text1"/>
          <w:lang w:val="en-GB"/>
        </w:rPr>
        <w:t xml:space="preserve">– CONSULTANCY </w:t>
      </w:r>
      <w:r w:rsidR="00FA2982" w:rsidRPr="00226783">
        <w:rPr>
          <w:rFonts w:ascii="Arial" w:hAnsi="Arial" w:cs="Arial"/>
          <w:b/>
          <w:color w:val="000000" w:themeColor="text1"/>
          <w:lang w:val="en-GB"/>
        </w:rPr>
        <w:t>FOR THE</w:t>
      </w:r>
      <w:r w:rsidRPr="00226783">
        <w:rPr>
          <w:rFonts w:ascii="Arial" w:hAnsi="Arial" w:cs="Arial"/>
          <w:b/>
          <w:color w:val="000000" w:themeColor="text1"/>
        </w:rPr>
        <w:t xml:space="preserve"> “</w:t>
      </w:r>
      <w:r w:rsidR="00B3406F" w:rsidRPr="00226783">
        <w:rPr>
          <w:rFonts w:ascii="Arial" w:hAnsi="Arial" w:cs="Arial"/>
          <w:b/>
          <w:color w:val="000000" w:themeColor="text1"/>
          <w:lang w:val="en-GB"/>
        </w:rPr>
        <w:t>DEVELOPMENT OF AN ICT POLICY FOR THE SADC SECRETARIAT</w:t>
      </w:r>
      <w:r w:rsidR="00FA2982" w:rsidRPr="00226783">
        <w:rPr>
          <w:rFonts w:ascii="Arial" w:hAnsi="Arial" w:cs="Arial"/>
          <w:b/>
          <w:color w:val="000000" w:themeColor="text1"/>
          <w:lang w:val="en-GB"/>
        </w:rPr>
        <w:t>”</w:t>
      </w:r>
      <w:r w:rsidR="00B3406F" w:rsidRPr="00226783">
        <w:rPr>
          <w:rFonts w:ascii="Arial" w:hAnsi="Arial" w:cs="Arial"/>
          <w:color w:val="000000" w:themeColor="text1"/>
        </w:rPr>
        <w:t xml:space="preserve"> </w:t>
      </w:r>
      <w:r w:rsidRPr="00226783">
        <w:rPr>
          <w:rFonts w:ascii="Arial" w:hAnsi="Arial" w:cs="Arial"/>
          <w:color w:val="000000" w:themeColor="text1"/>
        </w:rPr>
        <w:t>and</w:t>
      </w:r>
      <w:r w:rsidRPr="00226783">
        <w:rPr>
          <w:rFonts w:ascii="Arial" w:hAnsi="Arial" w:cs="Arial"/>
          <w:b/>
          <w:i/>
          <w:color w:val="000000" w:themeColor="text1"/>
        </w:rPr>
        <w:t xml:space="preserve"> </w:t>
      </w:r>
      <w:r w:rsidRPr="00226783">
        <w:rPr>
          <w:rFonts w:ascii="Arial" w:hAnsi="Arial" w:cs="Arial"/>
          <w:color w:val="000000" w:themeColor="text1"/>
        </w:rPr>
        <w:t>reflected as such in the Annex 2 of this contract</w:t>
      </w:r>
      <w:r w:rsidRPr="00226783">
        <w:rPr>
          <w:rFonts w:ascii="Arial" w:hAnsi="Arial" w:cs="Arial"/>
          <w:b/>
          <w:color w:val="000000" w:themeColor="text1"/>
        </w:rPr>
        <w:t>.</w:t>
      </w:r>
      <w:r w:rsidRPr="00226783">
        <w:rPr>
          <w:rFonts w:ascii="Arial" w:hAnsi="Arial" w:cs="Arial"/>
          <w:b/>
          <w:i/>
          <w:color w:val="000000" w:themeColor="text1"/>
        </w:rPr>
        <w:t xml:space="preserve"> </w:t>
      </w:r>
    </w:p>
    <w:p w14:paraId="1EE09491" w14:textId="5EA901E0" w:rsidR="006A4AB4" w:rsidRPr="00226783" w:rsidRDefault="006A4AB4" w:rsidP="006A4AB4">
      <w:pPr>
        <w:numPr>
          <w:ilvl w:val="1"/>
          <w:numId w:val="14"/>
        </w:numPr>
        <w:spacing w:before="240" w:after="120"/>
        <w:jc w:val="both"/>
        <w:rPr>
          <w:rFonts w:ascii="Arial" w:hAnsi="Arial" w:cs="Arial"/>
          <w:snapToGrid w:val="0"/>
          <w:color w:val="000000" w:themeColor="text1"/>
          <w:lang w:val="tn-ZA"/>
        </w:rPr>
      </w:pPr>
      <w:r w:rsidRPr="00226783">
        <w:rPr>
          <w:rFonts w:ascii="Arial" w:hAnsi="Arial" w:cs="Arial"/>
          <w:b/>
          <w:color w:val="000000" w:themeColor="text1"/>
        </w:rPr>
        <w:t xml:space="preserve">Individual Consultant </w:t>
      </w:r>
      <w:r w:rsidRPr="00226783">
        <w:rPr>
          <w:rFonts w:ascii="Arial" w:hAnsi="Arial" w:cs="Arial"/>
          <w:color w:val="000000" w:themeColor="text1"/>
        </w:rPr>
        <w:t xml:space="preserve">means </w:t>
      </w:r>
      <w:r w:rsidRPr="00226783">
        <w:rPr>
          <w:rStyle w:val="PageNumber"/>
          <w:rFonts w:ascii="Arial" w:hAnsi="Arial" w:cs="Arial"/>
          <w:snapToGrid w:val="0"/>
          <w:color w:val="000000" w:themeColor="text1"/>
        </w:rPr>
        <w:t xml:space="preserve">the individual to whom the </w:t>
      </w:r>
      <w:r w:rsidRPr="00226783">
        <w:rPr>
          <w:rFonts w:ascii="Arial" w:hAnsi="Arial" w:cs="Arial"/>
          <w:color w:val="000000" w:themeColor="text1"/>
        </w:rPr>
        <w:t xml:space="preserve">Procuring Entity has awarded this contract following the Request for </w:t>
      </w:r>
      <w:r w:rsidRPr="00226783">
        <w:rPr>
          <w:rStyle w:val="PageNumber"/>
          <w:rFonts w:ascii="Arial" w:hAnsi="Arial" w:cs="Arial"/>
          <w:snapToGrid w:val="0"/>
          <w:color w:val="000000" w:themeColor="text1"/>
        </w:rPr>
        <w:t xml:space="preserve">Expression of Interest </w:t>
      </w:r>
      <w:r w:rsidRPr="00226783">
        <w:rPr>
          <w:rFonts w:ascii="Arial" w:hAnsi="Arial" w:cs="Arial"/>
          <w:bCs/>
          <w:i/>
          <w:color w:val="000000" w:themeColor="text1"/>
          <w:lang w:val="en-GB"/>
        </w:rPr>
        <w:t>SADC/</w:t>
      </w:r>
      <w:r w:rsidR="00B3406F" w:rsidRPr="00226783">
        <w:rPr>
          <w:rFonts w:ascii="Arial" w:hAnsi="Arial" w:cs="Arial"/>
          <w:bCs/>
          <w:i/>
          <w:color w:val="000000" w:themeColor="text1"/>
          <w:lang w:val="en-GB"/>
        </w:rPr>
        <w:t>ICT</w:t>
      </w:r>
      <w:r w:rsidRPr="00226783">
        <w:rPr>
          <w:rFonts w:ascii="Arial" w:hAnsi="Arial" w:cs="Arial"/>
          <w:bCs/>
          <w:i/>
          <w:color w:val="000000" w:themeColor="text1"/>
          <w:lang w:val="en-GB"/>
        </w:rPr>
        <w:t>/0</w:t>
      </w:r>
      <w:r w:rsidR="00B3406F" w:rsidRPr="00226783">
        <w:rPr>
          <w:rFonts w:ascii="Arial" w:hAnsi="Arial" w:cs="Arial"/>
          <w:bCs/>
          <w:i/>
          <w:color w:val="000000" w:themeColor="text1"/>
          <w:lang w:val="en-GB"/>
        </w:rPr>
        <w:t>1</w:t>
      </w:r>
      <w:r w:rsidRPr="00226783">
        <w:rPr>
          <w:rFonts w:ascii="Arial" w:hAnsi="Arial" w:cs="Arial"/>
          <w:bCs/>
          <w:i/>
          <w:color w:val="000000" w:themeColor="text1"/>
          <w:lang w:val="en-GB"/>
        </w:rPr>
        <w:t>/2018</w:t>
      </w:r>
      <w:r w:rsidRPr="00226783">
        <w:rPr>
          <w:rFonts w:ascii="Arial" w:hAnsi="Arial" w:cs="Arial"/>
          <w:bCs/>
          <w:color w:val="000000" w:themeColor="text1"/>
          <w:lang w:val="en-GB"/>
        </w:rPr>
        <w:t xml:space="preserve">-  </w:t>
      </w:r>
      <w:r w:rsidRPr="00226783">
        <w:rPr>
          <w:rFonts w:ascii="Arial" w:hAnsi="Arial" w:cs="Arial"/>
          <w:b/>
          <w:color w:val="000000" w:themeColor="text1"/>
          <w:lang w:val="en-GB"/>
        </w:rPr>
        <w:t xml:space="preserve">CONSULTANCY </w:t>
      </w:r>
      <w:r w:rsidR="00FA2982" w:rsidRPr="00226783">
        <w:rPr>
          <w:rFonts w:ascii="Arial" w:hAnsi="Arial" w:cs="Arial"/>
          <w:b/>
          <w:color w:val="000000" w:themeColor="text1"/>
        </w:rPr>
        <w:t>FOR THE</w:t>
      </w:r>
      <w:r w:rsidRPr="00226783">
        <w:rPr>
          <w:rFonts w:ascii="Arial" w:hAnsi="Arial" w:cs="Arial"/>
          <w:b/>
          <w:color w:val="000000" w:themeColor="text1"/>
        </w:rPr>
        <w:t xml:space="preserve"> “</w:t>
      </w:r>
      <w:r w:rsidR="00B3406F" w:rsidRPr="00226783">
        <w:rPr>
          <w:rFonts w:ascii="Arial" w:hAnsi="Arial" w:cs="Arial"/>
          <w:b/>
          <w:color w:val="000000" w:themeColor="text1"/>
          <w:lang w:val="en-GB"/>
        </w:rPr>
        <w:t>DEVELOPMENT OF AN ICT POLICY FOR THE SADC SECRETARIAT</w:t>
      </w:r>
      <w:r w:rsidR="00FA2982" w:rsidRPr="00226783">
        <w:rPr>
          <w:rFonts w:ascii="Arial" w:hAnsi="Arial" w:cs="Arial"/>
          <w:b/>
          <w:color w:val="000000" w:themeColor="text1"/>
          <w:lang w:val="en-GB"/>
        </w:rPr>
        <w:t>”.</w:t>
      </w:r>
    </w:p>
    <w:p w14:paraId="28B04A5B" w14:textId="77777777" w:rsidR="006A4AB4" w:rsidRPr="00226783" w:rsidRDefault="006A4AB4" w:rsidP="006A4AB4">
      <w:pPr>
        <w:numPr>
          <w:ilvl w:val="1"/>
          <w:numId w:val="14"/>
        </w:numPr>
        <w:spacing w:before="240" w:after="120"/>
        <w:ind w:left="425" w:hanging="709"/>
        <w:jc w:val="both"/>
        <w:rPr>
          <w:rFonts w:ascii="Arial" w:hAnsi="Arial" w:cs="Arial"/>
          <w:color w:val="000000" w:themeColor="text1"/>
        </w:rPr>
      </w:pPr>
      <w:r w:rsidRPr="00226783">
        <w:rPr>
          <w:rFonts w:ascii="Arial" w:hAnsi="Arial" w:cs="Arial"/>
          <w:b/>
          <w:color w:val="000000" w:themeColor="text1"/>
        </w:rPr>
        <w:t xml:space="preserve">Services </w:t>
      </w:r>
      <w:r w:rsidRPr="00226783">
        <w:rPr>
          <w:rFonts w:ascii="Arial" w:hAnsi="Arial" w:cs="Arial"/>
          <w:color w:val="000000" w:themeColor="text1"/>
        </w:rPr>
        <w:t xml:space="preserve">means the Services to be performed by the Individual Consultant as more particularly described in Annex 1; for the avoidance of doubt, the Services </w:t>
      </w:r>
      <w:r w:rsidRPr="00226783">
        <w:rPr>
          <w:rFonts w:ascii="Arial" w:hAnsi="Arial" w:cs="Arial"/>
          <w:color w:val="000000" w:themeColor="text1"/>
        </w:rPr>
        <w:lastRenderedPageBreak/>
        <w:t>to be performed include all obligations referred to in this Contract (as defined above).</w:t>
      </w:r>
    </w:p>
    <w:p w14:paraId="0E214A12" w14:textId="77777777" w:rsidR="006A4AB4" w:rsidRPr="00226783" w:rsidRDefault="006A4AB4" w:rsidP="006A4AB4">
      <w:pPr>
        <w:numPr>
          <w:ilvl w:val="0"/>
          <w:numId w:val="14"/>
        </w:numPr>
        <w:spacing w:after="120"/>
        <w:ind w:left="426" w:hanging="710"/>
        <w:jc w:val="both"/>
        <w:rPr>
          <w:rFonts w:ascii="Arial" w:hAnsi="Arial" w:cs="Arial"/>
          <w:b/>
          <w:color w:val="000000" w:themeColor="text1"/>
        </w:rPr>
      </w:pPr>
      <w:r w:rsidRPr="00226783">
        <w:rPr>
          <w:rFonts w:ascii="Arial" w:hAnsi="Arial" w:cs="Arial"/>
          <w:b/>
          <w:color w:val="000000" w:themeColor="text1"/>
        </w:rPr>
        <w:t xml:space="preserve">The Services </w:t>
      </w:r>
    </w:p>
    <w:p w14:paraId="2E23532E" w14:textId="77777777" w:rsidR="006A4AB4" w:rsidRPr="00226783" w:rsidRDefault="006A4AB4" w:rsidP="006A4AB4">
      <w:pPr>
        <w:pStyle w:val="BodyText2"/>
        <w:spacing w:after="120"/>
        <w:ind w:left="426"/>
        <w:rPr>
          <w:rFonts w:ascii="Arial" w:hAnsi="Arial" w:cs="Arial"/>
          <w:color w:val="000000" w:themeColor="text1"/>
        </w:rPr>
      </w:pPr>
      <w:r w:rsidRPr="00226783">
        <w:rPr>
          <w:rFonts w:ascii="Arial" w:hAnsi="Arial" w:cs="Arial"/>
          <w:color w:val="000000" w:themeColor="text1"/>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1C3ADFDC" w14:textId="77777777" w:rsidR="006A4AB4" w:rsidRPr="00226783" w:rsidRDefault="006A4AB4" w:rsidP="006A4AB4">
      <w:pPr>
        <w:numPr>
          <w:ilvl w:val="0"/>
          <w:numId w:val="14"/>
        </w:numPr>
        <w:spacing w:after="120"/>
        <w:ind w:left="426" w:hanging="710"/>
        <w:jc w:val="both"/>
        <w:rPr>
          <w:rFonts w:ascii="Arial" w:hAnsi="Arial" w:cs="Arial"/>
          <w:b/>
          <w:color w:val="000000" w:themeColor="text1"/>
        </w:rPr>
      </w:pPr>
      <w:r w:rsidRPr="00226783">
        <w:rPr>
          <w:rFonts w:ascii="Arial" w:hAnsi="Arial" w:cs="Arial"/>
          <w:b/>
          <w:color w:val="000000" w:themeColor="text1"/>
        </w:rPr>
        <w:t>Payment</w:t>
      </w:r>
    </w:p>
    <w:p w14:paraId="19AAADBA" w14:textId="77777777" w:rsidR="006A4AB4" w:rsidRPr="00226783" w:rsidRDefault="006A4AB4" w:rsidP="006A4AB4">
      <w:pPr>
        <w:numPr>
          <w:ilvl w:val="1"/>
          <w:numId w:val="14"/>
        </w:numPr>
        <w:spacing w:after="120"/>
        <w:ind w:left="426" w:hanging="709"/>
        <w:jc w:val="both"/>
        <w:rPr>
          <w:rFonts w:ascii="Arial" w:hAnsi="Arial" w:cs="Arial"/>
          <w:color w:val="000000" w:themeColor="text1"/>
        </w:rPr>
      </w:pPr>
      <w:r w:rsidRPr="00226783">
        <w:rPr>
          <w:rFonts w:ascii="Arial" w:hAnsi="Arial" w:cs="Arial"/>
          <w:color w:val="000000" w:themeColor="text1"/>
        </w:rPr>
        <w:t>The Individual Consultant shall be paid for the Services at the rates and upon the terms set out in Annex 2.</w:t>
      </w:r>
    </w:p>
    <w:p w14:paraId="43D771E4" w14:textId="77777777" w:rsidR="006A4AB4" w:rsidRPr="00226783" w:rsidRDefault="006A4AB4" w:rsidP="006A4AB4">
      <w:pPr>
        <w:numPr>
          <w:ilvl w:val="1"/>
          <w:numId w:val="14"/>
        </w:numPr>
        <w:spacing w:after="120"/>
        <w:ind w:left="426" w:hanging="709"/>
        <w:jc w:val="both"/>
        <w:rPr>
          <w:rFonts w:ascii="Arial" w:hAnsi="Arial" w:cs="Arial"/>
          <w:color w:val="000000" w:themeColor="text1"/>
        </w:rPr>
      </w:pPr>
      <w:r w:rsidRPr="00226783">
        <w:rPr>
          <w:rFonts w:ascii="Arial" w:hAnsi="Arial" w:cs="Arial"/>
          <w:color w:val="000000" w:themeColor="text1"/>
        </w:rPr>
        <w:t>Payment shall be made to the Individual Consultant in US $ unless otherwise provided by this contract and where applicable, VAT shall be payable on such sums at the applicable rate. The Individual Consultant must, in all cases, provide their VAT registration number on all invoices.</w:t>
      </w:r>
    </w:p>
    <w:p w14:paraId="3B390FF2" w14:textId="77777777" w:rsidR="006A4AB4" w:rsidRPr="00226783" w:rsidRDefault="006A4AB4" w:rsidP="006A4AB4">
      <w:pPr>
        <w:numPr>
          <w:ilvl w:val="1"/>
          <w:numId w:val="14"/>
        </w:numPr>
        <w:spacing w:after="120"/>
        <w:ind w:left="426" w:hanging="709"/>
        <w:jc w:val="both"/>
        <w:rPr>
          <w:rFonts w:ascii="Arial" w:hAnsi="Arial" w:cs="Arial"/>
          <w:color w:val="000000" w:themeColor="text1"/>
        </w:rPr>
      </w:pPr>
      <w:r w:rsidRPr="00226783">
        <w:rPr>
          <w:rFonts w:ascii="Arial" w:hAnsi="Arial" w:cs="Arial"/>
          <w:color w:val="000000" w:themeColor="text1"/>
        </w:rPr>
        <w:t>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supporting evidence that the services provided were delivered and accepted by the Procuring Entity.</w:t>
      </w:r>
    </w:p>
    <w:p w14:paraId="172581C5" w14:textId="77777777" w:rsidR="006A4AB4" w:rsidRPr="00226783" w:rsidRDefault="006A4AB4" w:rsidP="006A4AB4">
      <w:pPr>
        <w:numPr>
          <w:ilvl w:val="0"/>
          <w:numId w:val="15"/>
        </w:numPr>
        <w:spacing w:after="120"/>
        <w:ind w:left="426" w:hanging="710"/>
        <w:jc w:val="both"/>
        <w:rPr>
          <w:rFonts w:ascii="Arial" w:hAnsi="Arial" w:cs="Arial"/>
          <w:b/>
          <w:color w:val="000000" w:themeColor="text1"/>
        </w:rPr>
      </w:pPr>
      <w:r w:rsidRPr="00226783">
        <w:rPr>
          <w:rFonts w:ascii="Arial" w:hAnsi="Arial" w:cs="Arial"/>
          <w:b/>
          <w:color w:val="000000" w:themeColor="text1"/>
        </w:rPr>
        <w:t>Status of the Individual Consultant</w:t>
      </w:r>
    </w:p>
    <w:p w14:paraId="14F027A7" w14:textId="77777777" w:rsidR="006A4AB4" w:rsidRPr="00226783" w:rsidRDefault="006A4AB4" w:rsidP="006A4AB4">
      <w:pPr>
        <w:numPr>
          <w:ilvl w:val="1"/>
          <w:numId w:val="15"/>
        </w:numPr>
        <w:spacing w:after="120"/>
        <w:ind w:left="426" w:hanging="634"/>
        <w:jc w:val="both"/>
        <w:rPr>
          <w:rFonts w:ascii="Arial" w:hAnsi="Arial" w:cs="Arial"/>
          <w:color w:val="000000" w:themeColor="text1"/>
        </w:rPr>
      </w:pPr>
      <w:r w:rsidRPr="00226783">
        <w:rPr>
          <w:rFonts w:ascii="Arial" w:hAnsi="Arial" w:cs="Arial"/>
          <w:color w:val="000000" w:themeColor="text1"/>
        </w:rPr>
        <w:t>For the duration of the Contract, the Individual Consultant will have a status similar to the Procuring Entity’s</w:t>
      </w:r>
      <w:r w:rsidRPr="00226783">
        <w:rPr>
          <w:rFonts w:ascii="Arial" w:hAnsi="Arial" w:cs="Arial"/>
          <w:b/>
          <w:color w:val="000000" w:themeColor="text1"/>
        </w:rPr>
        <w:t xml:space="preserve"> </w:t>
      </w:r>
      <w:r w:rsidRPr="00226783">
        <w:rPr>
          <w:rFonts w:ascii="Arial" w:hAnsi="Arial" w:cs="Arial"/>
          <w:color w:val="000000" w:themeColor="text1"/>
        </w:rPr>
        <w:t xml:space="preserve">contractor with regards to their legal obligations, privileges and indemnities in the Procuring Entity’s country. </w:t>
      </w:r>
    </w:p>
    <w:p w14:paraId="5C2DF746" w14:textId="77777777" w:rsidR="006A4AB4" w:rsidRPr="00226783" w:rsidRDefault="006A4AB4" w:rsidP="006A4AB4">
      <w:pPr>
        <w:numPr>
          <w:ilvl w:val="1"/>
          <w:numId w:val="15"/>
        </w:numPr>
        <w:spacing w:after="120"/>
        <w:ind w:left="426" w:hanging="634"/>
        <w:jc w:val="both"/>
        <w:rPr>
          <w:rFonts w:ascii="Arial" w:hAnsi="Arial" w:cs="Arial"/>
          <w:color w:val="000000" w:themeColor="text1"/>
        </w:rPr>
      </w:pPr>
      <w:r w:rsidRPr="00226783">
        <w:rPr>
          <w:rFonts w:ascii="Arial" w:hAnsi="Arial" w:cs="Arial"/>
          <w:color w:val="000000" w:themeColor="text1"/>
        </w:rPr>
        <w:t xml:space="preserve">The Procuring Entity will be responsible for ensuring all visas, work permits and other legal requirements to enable The Individual Consultant to live and work in the countries of the assignment as per the duties under the contract. </w:t>
      </w:r>
    </w:p>
    <w:p w14:paraId="6A742ED0" w14:textId="77777777" w:rsidR="006A4AB4" w:rsidRPr="00226783" w:rsidRDefault="006A4AB4" w:rsidP="006A4AB4">
      <w:pPr>
        <w:numPr>
          <w:ilvl w:val="1"/>
          <w:numId w:val="15"/>
        </w:numPr>
        <w:spacing w:after="120"/>
        <w:ind w:left="426" w:hanging="634"/>
        <w:jc w:val="both"/>
        <w:rPr>
          <w:rFonts w:ascii="Arial" w:hAnsi="Arial" w:cs="Arial"/>
          <w:color w:val="000000" w:themeColor="text1"/>
        </w:rPr>
      </w:pPr>
      <w:r w:rsidRPr="00226783">
        <w:rPr>
          <w:rFonts w:ascii="Arial" w:hAnsi="Arial" w:cs="Arial"/>
          <w:color w:val="000000" w:themeColor="text1"/>
        </w:rPr>
        <w:t>The Individual Consultant shall be responsible for paying any tax and social security contributions in his/her country of residence, for any activity deriving from this contract. Such costs shall be assumed included in the Individual Consultant’s fees.</w:t>
      </w:r>
    </w:p>
    <w:p w14:paraId="0634E178" w14:textId="77777777" w:rsidR="006A4AB4" w:rsidRPr="00226783" w:rsidRDefault="006A4AB4" w:rsidP="006A4AB4">
      <w:pPr>
        <w:numPr>
          <w:ilvl w:val="1"/>
          <w:numId w:val="15"/>
        </w:numPr>
        <w:spacing w:after="120"/>
        <w:ind w:left="426" w:hanging="634"/>
        <w:jc w:val="both"/>
        <w:rPr>
          <w:rFonts w:ascii="Arial" w:hAnsi="Arial" w:cs="Arial"/>
          <w:color w:val="000000" w:themeColor="text1"/>
        </w:rPr>
      </w:pPr>
      <w:r w:rsidRPr="00226783">
        <w:rPr>
          <w:rFonts w:ascii="Arial" w:hAnsi="Arial" w:cs="Arial"/>
          <w:color w:val="000000" w:themeColor="text1"/>
        </w:rPr>
        <w:t xml:space="preserve">The Procuring Entity shall be responsible for paying any taxes resulting from the activities performed under this contract imposed to the Individual in the country(ies) of the assignment with the exception of the ones set out in paragraph 4.3 above. </w:t>
      </w:r>
    </w:p>
    <w:p w14:paraId="35BA6E65" w14:textId="77777777" w:rsidR="006A4AB4" w:rsidRPr="00226783" w:rsidRDefault="006A4AB4" w:rsidP="006A4AB4">
      <w:pPr>
        <w:numPr>
          <w:ilvl w:val="0"/>
          <w:numId w:val="15"/>
        </w:numPr>
        <w:spacing w:after="120"/>
        <w:ind w:left="426" w:hanging="568"/>
        <w:jc w:val="both"/>
        <w:rPr>
          <w:rFonts w:ascii="Arial" w:hAnsi="Arial" w:cs="Arial"/>
          <w:b/>
          <w:color w:val="000000" w:themeColor="text1"/>
        </w:rPr>
      </w:pPr>
      <w:r w:rsidRPr="00226783">
        <w:rPr>
          <w:rFonts w:ascii="Arial" w:hAnsi="Arial" w:cs="Arial"/>
          <w:b/>
          <w:color w:val="000000" w:themeColor="text1"/>
        </w:rPr>
        <w:t>Supervision of the Services</w:t>
      </w:r>
    </w:p>
    <w:p w14:paraId="4C29DC34" w14:textId="77777777" w:rsidR="006A4AB4" w:rsidRPr="00226783" w:rsidRDefault="006A4AB4" w:rsidP="006A4AB4">
      <w:pPr>
        <w:pStyle w:val="BodyText2"/>
        <w:spacing w:after="120"/>
        <w:ind w:left="426"/>
        <w:rPr>
          <w:rFonts w:ascii="Arial" w:hAnsi="Arial" w:cs="Arial"/>
          <w:color w:val="000000" w:themeColor="text1"/>
        </w:rPr>
      </w:pPr>
      <w:r w:rsidRPr="00226783">
        <w:rPr>
          <w:rFonts w:ascii="Arial" w:hAnsi="Arial" w:cs="Arial"/>
          <w:color w:val="000000" w:themeColor="text1"/>
        </w:rPr>
        <w:t xml:space="preserve">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w:t>
      </w:r>
      <w:r w:rsidRPr="00226783">
        <w:rPr>
          <w:rFonts w:ascii="Arial" w:hAnsi="Arial" w:cs="Arial"/>
          <w:color w:val="000000" w:themeColor="text1"/>
        </w:rPr>
        <w:lastRenderedPageBreak/>
        <w:t>Procuring Entity</w:t>
      </w:r>
      <w:r w:rsidRPr="00226783">
        <w:rPr>
          <w:rFonts w:ascii="Arial" w:hAnsi="Arial" w:cs="Arial"/>
          <w:b/>
          <w:i/>
          <w:color w:val="000000" w:themeColor="text1"/>
        </w:rPr>
        <w:t xml:space="preserve"> </w:t>
      </w:r>
      <w:r w:rsidRPr="00226783">
        <w:rPr>
          <w:rFonts w:ascii="Arial" w:hAnsi="Arial" w:cs="Arial"/>
          <w:color w:val="000000" w:themeColor="text1"/>
        </w:rPr>
        <w:t>may require in order to confirm that the work in progress is in accordance with these quality procedures.</w:t>
      </w:r>
    </w:p>
    <w:p w14:paraId="7CF1839D" w14:textId="77777777" w:rsidR="006A4AB4" w:rsidRPr="00226783" w:rsidRDefault="006A4AB4" w:rsidP="006A4AB4">
      <w:pPr>
        <w:numPr>
          <w:ilvl w:val="0"/>
          <w:numId w:val="15"/>
        </w:numPr>
        <w:spacing w:after="120"/>
        <w:ind w:left="426" w:hanging="568"/>
        <w:jc w:val="both"/>
        <w:rPr>
          <w:rFonts w:ascii="Arial" w:hAnsi="Arial" w:cs="Arial"/>
          <w:b/>
          <w:color w:val="000000" w:themeColor="text1"/>
        </w:rPr>
      </w:pPr>
      <w:r w:rsidRPr="00226783">
        <w:rPr>
          <w:rFonts w:ascii="Arial" w:hAnsi="Arial" w:cs="Arial"/>
          <w:b/>
          <w:color w:val="000000" w:themeColor="text1"/>
        </w:rPr>
        <w:t xml:space="preserve">Compliance with this contract  </w:t>
      </w:r>
    </w:p>
    <w:p w14:paraId="58531E3C" w14:textId="77777777" w:rsidR="006A4AB4" w:rsidRPr="00226783" w:rsidRDefault="006A4AB4" w:rsidP="006A4AB4">
      <w:pPr>
        <w:spacing w:after="120"/>
        <w:ind w:left="426"/>
        <w:jc w:val="both"/>
        <w:rPr>
          <w:rFonts w:ascii="Arial" w:hAnsi="Arial" w:cs="Arial"/>
          <w:color w:val="000000" w:themeColor="text1"/>
        </w:rPr>
      </w:pPr>
      <w:r w:rsidRPr="00226783">
        <w:rPr>
          <w:rFonts w:ascii="Arial" w:hAnsi="Arial" w:cs="Arial"/>
          <w:color w:val="000000" w:themeColor="text1"/>
        </w:rPr>
        <w:t>The Procuring Entity</w:t>
      </w:r>
      <w:r w:rsidRPr="00226783">
        <w:rPr>
          <w:rFonts w:ascii="Arial" w:hAnsi="Arial" w:cs="Arial"/>
          <w:i/>
          <w:color w:val="000000" w:themeColor="text1"/>
        </w:rPr>
        <w:t xml:space="preserve"> </w:t>
      </w:r>
      <w:r w:rsidRPr="00226783">
        <w:rPr>
          <w:rFonts w:ascii="Arial" w:hAnsi="Arial" w:cs="Arial"/>
          <w:color w:val="000000" w:themeColor="text1"/>
        </w:rPr>
        <w:t>will be entitled to seek confirmation from the Individual Consultant, at any time during the delivery of this contract, and for a period of 1 year after its completion, that the Individual Consultant has complied with the terms of this contract. It</w:t>
      </w:r>
      <w:r w:rsidRPr="00226783">
        <w:rPr>
          <w:rFonts w:ascii="Arial" w:hAnsi="Arial" w:cs="Arial"/>
          <w:b/>
          <w:color w:val="000000" w:themeColor="text1"/>
        </w:rPr>
        <w:t xml:space="preserve"> </w:t>
      </w:r>
      <w:r w:rsidRPr="00226783">
        <w:rPr>
          <w:rFonts w:ascii="Arial" w:hAnsi="Arial" w:cs="Arial"/>
          <w:color w:val="000000" w:themeColor="text1"/>
        </w:rPr>
        <w:t>may also request the provision of reasonable documentary evidence to support this.  As stated in article 2.3 of this Contract, the Procuring Entity may delay or withhold payments in the event of non-compliance.</w:t>
      </w:r>
    </w:p>
    <w:p w14:paraId="07BBDBE9" w14:textId="77777777" w:rsidR="006A4AB4" w:rsidRPr="00226783" w:rsidRDefault="006A4AB4" w:rsidP="006A4AB4">
      <w:pPr>
        <w:numPr>
          <w:ilvl w:val="0"/>
          <w:numId w:val="15"/>
        </w:numPr>
        <w:spacing w:after="120"/>
        <w:ind w:left="426" w:hanging="568"/>
        <w:jc w:val="both"/>
        <w:rPr>
          <w:rFonts w:ascii="Arial" w:hAnsi="Arial" w:cs="Arial"/>
          <w:b/>
          <w:color w:val="000000" w:themeColor="text1"/>
        </w:rPr>
      </w:pPr>
      <w:r w:rsidRPr="00226783">
        <w:rPr>
          <w:rFonts w:ascii="Arial" w:hAnsi="Arial" w:cs="Arial"/>
          <w:b/>
          <w:color w:val="000000" w:themeColor="text1"/>
        </w:rPr>
        <w:t>Assignment and Subcontracting</w:t>
      </w:r>
    </w:p>
    <w:p w14:paraId="4CF033A3" w14:textId="77777777" w:rsidR="006A4AB4" w:rsidRPr="00226783" w:rsidRDefault="006A4AB4" w:rsidP="006A4AB4">
      <w:pPr>
        <w:pStyle w:val="BodyText2"/>
        <w:numPr>
          <w:ilvl w:val="1"/>
          <w:numId w:val="15"/>
        </w:numPr>
        <w:spacing w:after="120"/>
        <w:ind w:left="426" w:hanging="567"/>
        <w:rPr>
          <w:rFonts w:ascii="Arial" w:hAnsi="Arial" w:cs="Arial"/>
          <w:color w:val="000000" w:themeColor="text1"/>
        </w:rPr>
      </w:pPr>
      <w:r w:rsidRPr="00226783">
        <w:rPr>
          <w:rFonts w:ascii="Arial" w:hAnsi="Arial" w:cs="Arial"/>
          <w:color w:val="000000" w:themeColor="text1"/>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14:paraId="35F9E4AF" w14:textId="77777777" w:rsidR="006A4AB4" w:rsidRPr="00226783" w:rsidRDefault="006A4AB4" w:rsidP="006A4AB4">
      <w:pPr>
        <w:pStyle w:val="BodyText2"/>
        <w:numPr>
          <w:ilvl w:val="1"/>
          <w:numId w:val="15"/>
        </w:numPr>
        <w:spacing w:after="120"/>
        <w:ind w:left="426" w:hanging="567"/>
        <w:rPr>
          <w:rFonts w:ascii="Arial" w:hAnsi="Arial" w:cs="Arial"/>
          <w:color w:val="000000" w:themeColor="text1"/>
        </w:rPr>
      </w:pPr>
      <w:r w:rsidRPr="00226783">
        <w:rPr>
          <w:rFonts w:ascii="Arial" w:hAnsi="Arial" w:cs="Arial"/>
          <w:color w:val="000000" w:themeColor="text1"/>
        </w:rPr>
        <w:t>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4EC6D9B3" w14:textId="77777777" w:rsidR="006A4AB4" w:rsidRPr="00226783" w:rsidRDefault="006A4AB4" w:rsidP="006A4AB4">
      <w:pPr>
        <w:numPr>
          <w:ilvl w:val="0"/>
          <w:numId w:val="15"/>
        </w:numPr>
        <w:spacing w:after="120"/>
        <w:ind w:left="426" w:hanging="568"/>
        <w:jc w:val="both"/>
        <w:rPr>
          <w:rFonts w:ascii="Arial" w:hAnsi="Arial" w:cs="Arial"/>
          <w:b/>
          <w:color w:val="000000" w:themeColor="text1"/>
        </w:rPr>
      </w:pPr>
      <w:r w:rsidRPr="00226783">
        <w:rPr>
          <w:rFonts w:ascii="Arial" w:hAnsi="Arial" w:cs="Arial"/>
          <w:b/>
          <w:color w:val="000000" w:themeColor="text1"/>
        </w:rPr>
        <w:t>Breach of the Terms</w:t>
      </w:r>
    </w:p>
    <w:p w14:paraId="3D9A96D9" w14:textId="77777777" w:rsidR="006A4AB4" w:rsidRPr="00226783" w:rsidRDefault="006A4AB4" w:rsidP="006A4AB4">
      <w:pPr>
        <w:pStyle w:val="BodyText2"/>
        <w:spacing w:after="120"/>
        <w:ind w:left="426"/>
        <w:rPr>
          <w:rFonts w:ascii="Arial" w:hAnsi="Arial" w:cs="Arial"/>
          <w:color w:val="000000" w:themeColor="text1"/>
        </w:rPr>
      </w:pPr>
      <w:r w:rsidRPr="00226783">
        <w:rPr>
          <w:rFonts w:ascii="Arial" w:hAnsi="Arial" w:cs="Arial"/>
          <w:color w:val="000000" w:themeColor="text1"/>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6E99CF1B" w14:textId="77777777" w:rsidR="006A4AB4" w:rsidRPr="00226783" w:rsidRDefault="006A4AB4" w:rsidP="006A4AB4">
      <w:pPr>
        <w:numPr>
          <w:ilvl w:val="0"/>
          <w:numId w:val="15"/>
        </w:numPr>
        <w:spacing w:after="120"/>
        <w:ind w:left="426" w:hanging="568"/>
        <w:jc w:val="both"/>
        <w:rPr>
          <w:rFonts w:ascii="Arial" w:hAnsi="Arial" w:cs="Arial"/>
          <w:b/>
          <w:color w:val="000000" w:themeColor="text1"/>
        </w:rPr>
      </w:pPr>
      <w:r w:rsidRPr="00226783">
        <w:rPr>
          <w:rFonts w:ascii="Arial" w:hAnsi="Arial" w:cs="Arial"/>
          <w:b/>
          <w:color w:val="000000" w:themeColor="text1"/>
        </w:rPr>
        <w:t>Liability of the Individual Consultant</w:t>
      </w:r>
    </w:p>
    <w:p w14:paraId="1DAB3B91" w14:textId="77777777" w:rsidR="006A4AB4" w:rsidRPr="00226783" w:rsidRDefault="006A4AB4" w:rsidP="006A4AB4">
      <w:pPr>
        <w:numPr>
          <w:ilvl w:val="1"/>
          <w:numId w:val="15"/>
        </w:numPr>
        <w:spacing w:after="120"/>
        <w:ind w:left="426" w:hanging="568"/>
        <w:jc w:val="both"/>
        <w:rPr>
          <w:rFonts w:ascii="Arial" w:hAnsi="Arial" w:cs="Arial"/>
          <w:color w:val="000000" w:themeColor="text1"/>
        </w:rPr>
      </w:pPr>
      <w:r w:rsidRPr="00226783">
        <w:rPr>
          <w:rFonts w:ascii="Arial" w:hAnsi="Arial" w:cs="Arial"/>
          <w:color w:val="000000" w:themeColor="text1"/>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4D18EDC9" w14:textId="77777777" w:rsidR="006A4AB4" w:rsidRPr="00226783" w:rsidRDefault="006A4AB4" w:rsidP="006A4AB4">
      <w:pPr>
        <w:numPr>
          <w:ilvl w:val="1"/>
          <w:numId w:val="15"/>
        </w:numPr>
        <w:spacing w:after="120"/>
        <w:ind w:left="426" w:hanging="568"/>
        <w:jc w:val="both"/>
        <w:rPr>
          <w:rFonts w:ascii="Arial" w:hAnsi="Arial" w:cs="Arial"/>
          <w:color w:val="000000" w:themeColor="text1"/>
        </w:rPr>
      </w:pPr>
      <w:r w:rsidRPr="00226783">
        <w:rPr>
          <w:rFonts w:ascii="Arial" w:hAnsi="Arial" w:cs="Arial"/>
          <w:color w:val="000000" w:themeColor="text1"/>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50671621" w14:textId="77777777" w:rsidR="006A4AB4" w:rsidRPr="00226783" w:rsidRDefault="006A4AB4" w:rsidP="006A4AB4">
      <w:pPr>
        <w:numPr>
          <w:ilvl w:val="0"/>
          <w:numId w:val="13"/>
        </w:numPr>
        <w:tabs>
          <w:tab w:val="clear" w:pos="1080"/>
          <w:tab w:val="num" w:pos="851"/>
        </w:tabs>
        <w:spacing w:after="120"/>
        <w:ind w:left="851" w:hanging="425"/>
        <w:jc w:val="both"/>
        <w:rPr>
          <w:rFonts w:ascii="Arial" w:hAnsi="Arial" w:cs="Arial"/>
          <w:color w:val="000000" w:themeColor="text1"/>
        </w:rPr>
      </w:pPr>
      <w:r w:rsidRPr="00226783">
        <w:rPr>
          <w:rFonts w:ascii="Arial" w:hAnsi="Arial" w:cs="Arial"/>
          <w:color w:val="000000" w:themeColor="text1"/>
        </w:rPr>
        <w:t>the Individual Consultant is notified of such actions, claims, losses or damages not later than 30 days after the Procuring Entity</w:t>
      </w:r>
      <w:r w:rsidRPr="00226783">
        <w:rPr>
          <w:rFonts w:ascii="Arial" w:hAnsi="Arial" w:cs="Arial"/>
          <w:i/>
          <w:color w:val="000000" w:themeColor="text1"/>
        </w:rPr>
        <w:t xml:space="preserve"> </w:t>
      </w:r>
      <w:r w:rsidRPr="00226783">
        <w:rPr>
          <w:rFonts w:ascii="Arial" w:hAnsi="Arial" w:cs="Arial"/>
          <w:color w:val="000000" w:themeColor="text1"/>
        </w:rPr>
        <w:t>becomes aware of them;</w:t>
      </w:r>
    </w:p>
    <w:p w14:paraId="1DC8CF39" w14:textId="77777777" w:rsidR="006A4AB4" w:rsidRPr="00226783" w:rsidRDefault="006A4AB4" w:rsidP="006A4AB4">
      <w:pPr>
        <w:numPr>
          <w:ilvl w:val="0"/>
          <w:numId w:val="13"/>
        </w:numPr>
        <w:tabs>
          <w:tab w:val="clear" w:pos="1080"/>
          <w:tab w:val="num" w:pos="851"/>
        </w:tabs>
        <w:spacing w:after="120"/>
        <w:ind w:left="851" w:hanging="425"/>
        <w:jc w:val="both"/>
        <w:rPr>
          <w:rFonts w:ascii="Arial" w:hAnsi="Arial" w:cs="Arial"/>
          <w:color w:val="000000" w:themeColor="text1"/>
        </w:rPr>
      </w:pPr>
      <w:r w:rsidRPr="00226783">
        <w:rPr>
          <w:rFonts w:ascii="Arial" w:hAnsi="Arial" w:cs="Arial"/>
          <w:color w:val="000000" w:themeColor="text1"/>
        </w:rPr>
        <w:t xml:space="preserve">the ceiling on the Individual Consultant's liability to the Procuring Entity shall be limited to an amount equal to the contract value but such ceiling shall not </w:t>
      </w:r>
      <w:r w:rsidRPr="00226783">
        <w:rPr>
          <w:rFonts w:ascii="Arial" w:hAnsi="Arial" w:cs="Arial"/>
          <w:color w:val="000000" w:themeColor="text1"/>
        </w:rPr>
        <w:lastRenderedPageBreak/>
        <w:t>apply to any losses or damages caused to third parties by the Individual Consultant's willful misconduct; and</w:t>
      </w:r>
    </w:p>
    <w:p w14:paraId="3BC29260" w14:textId="77777777" w:rsidR="006A4AB4" w:rsidRPr="00226783" w:rsidRDefault="006A4AB4" w:rsidP="006A4AB4">
      <w:pPr>
        <w:numPr>
          <w:ilvl w:val="0"/>
          <w:numId w:val="13"/>
        </w:numPr>
        <w:tabs>
          <w:tab w:val="clear" w:pos="1080"/>
          <w:tab w:val="num" w:pos="851"/>
        </w:tabs>
        <w:spacing w:after="120"/>
        <w:ind w:left="851" w:hanging="425"/>
        <w:jc w:val="both"/>
        <w:rPr>
          <w:rFonts w:ascii="Arial" w:hAnsi="Arial" w:cs="Arial"/>
          <w:color w:val="000000" w:themeColor="text1"/>
        </w:rPr>
      </w:pPr>
      <w:r w:rsidRPr="00226783">
        <w:rPr>
          <w:rFonts w:ascii="Arial" w:hAnsi="Arial" w:cs="Arial"/>
          <w:color w:val="000000" w:themeColor="text1"/>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32765075" w14:textId="77777777" w:rsidR="006A4AB4" w:rsidRPr="00226783" w:rsidRDefault="006A4AB4" w:rsidP="006A4AB4">
      <w:pPr>
        <w:numPr>
          <w:ilvl w:val="1"/>
          <w:numId w:val="15"/>
        </w:numPr>
        <w:spacing w:after="120"/>
        <w:ind w:left="426" w:hanging="568"/>
        <w:jc w:val="both"/>
        <w:rPr>
          <w:rFonts w:ascii="Arial" w:hAnsi="Arial" w:cs="Arial"/>
          <w:color w:val="000000" w:themeColor="text1"/>
        </w:rPr>
      </w:pPr>
      <w:r w:rsidRPr="00226783">
        <w:rPr>
          <w:rFonts w:ascii="Arial" w:hAnsi="Arial" w:cs="Arial"/>
          <w:color w:val="000000" w:themeColor="text1"/>
        </w:rPr>
        <w:t>At its own expense, the Individual Consultant shall, upon request of the Procuring Entity, remedy any defect in the performance of the services in the event of the Individual Consultant's failure to perform its obligations under the contract.</w:t>
      </w:r>
    </w:p>
    <w:p w14:paraId="7FF95B56" w14:textId="77777777" w:rsidR="006A4AB4" w:rsidRPr="00226783" w:rsidRDefault="006A4AB4" w:rsidP="006A4AB4">
      <w:pPr>
        <w:numPr>
          <w:ilvl w:val="1"/>
          <w:numId w:val="15"/>
        </w:numPr>
        <w:spacing w:after="120"/>
        <w:ind w:left="426" w:hanging="568"/>
        <w:jc w:val="both"/>
        <w:rPr>
          <w:rFonts w:ascii="Arial" w:hAnsi="Arial" w:cs="Arial"/>
          <w:color w:val="000000" w:themeColor="text1"/>
        </w:rPr>
      </w:pPr>
      <w:r w:rsidRPr="00226783">
        <w:rPr>
          <w:rFonts w:ascii="Arial" w:hAnsi="Arial" w:cs="Arial"/>
          <w:color w:val="000000" w:themeColor="text1"/>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14:paraId="1C31F359" w14:textId="77777777" w:rsidR="006A4AB4" w:rsidRPr="00226783" w:rsidRDefault="006A4AB4" w:rsidP="006A4AB4">
      <w:pPr>
        <w:numPr>
          <w:ilvl w:val="0"/>
          <w:numId w:val="15"/>
        </w:numPr>
        <w:spacing w:after="120"/>
        <w:ind w:left="426" w:hanging="568"/>
        <w:jc w:val="both"/>
        <w:rPr>
          <w:rFonts w:ascii="Arial" w:hAnsi="Arial" w:cs="Arial"/>
          <w:b/>
          <w:color w:val="000000" w:themeColor="text1"/>
        </w:rPr>
      </w:pPr>
      <w:r w:rsidRPr="00226783">
        <w:rPr>
          <w:rFonts w:ascii="Arial" w:hAnsi="Arial" w:cs="Arial"/>
          <w:b/>
          <w:color w:val="000000" w:themeColor="text1"/>
        </w:rPr>
        <w:t>Insurance</w:t>
      </w:r>
    </w:p>
    <w:p w14:paraId="43514F9C" w14:textId="77777777" w:rsidR="006A4AB4" w:rsidRPr="00226783" w:rsidRDefault="006A4AB4" w:rsidP="006A4AB4">
      <w:pPr>
        <w:numPr>
          <w:ilvl w:val="1"/>
          <w:numId w:val="15"/>
        </w:numPr>
        <w:spacing w:after="120"/>
        <w:ind w:left="426" w:hanging="568"/>
        <w:jc w:val="both"/>
        <w:rPr>
          <w:rFonts w:ascii="Arial" w:hAnsi="Arial" w:cs="Arial"/>
          <w:color w:val="000000" w:themeColor="text1"/>
        </w:rPr>
      </w:pPr>
      <w:r w:rsidRPr="00226783">
        <w:rPr>
          <w:rFonts w:ascii="Arial" w:hAnsi="Arial" w:cs="Arial"/>
          <w:color w:val="000000" w:themeColor="text1"/>
        </w:rPr>
        <w:t xml:space="preserve">The Individual Consultant must ensure that full and appropriate professional indemnity insurance and third party liability insurance, is in place for all Services provided. </w:t>
      </w:r>
    </w:p>
    <w:p w14:paraId="2167E8F1" w14:textId="77777777" w:rsidR="006A4AB4" w:rsidRPr="00226783" w:rsidRDefault="006A4AB4" w:rsidP="006A4AB4">
      <w:pPr>
        <w:numPr>
          <w:ilvl w:val="1"/>
          <w:numId w:val="15"/>
        </w:numPr>
        <w:spacing w:after="120"/>
        <w:ind w:left="426" w:hanging="568"/>
        <w:jc w:val="both"/>
        <w:rPr>
          <w:rFonts w:ascii="Arial" w:hAnsi="Arial" w:cs="Arial"/>
          <w:color w:val="000000" w:themeColor="text1"/>
        </w:rPr>
      </w:pPr>
      <w:r w:rsidRPr="00226783">
        <w:rPr>
          <w:rFonts w:ascii="Arial" w:hAnsi="Arial" w:cs="Arial"/>
          <w:color w:val="000000" w:themeColor="text1"/>
        </w:rPr>
        <w:t xml:space="preserve">The cost of such insurances will be covered from reimbursable expenses of the contract. </w:t>
      </w:r>
    </w:p>
    <w:p w14:paraId="2A603427" w14:textId="77777777" w:rsidR="006A4AB4" w:rsidRPr="00226783" w:rsidRDefault="006A4AB4" w:rsidP="006A4AB4">
      <w:pPr>
        <w:numPr>
          <w:ilvl w:val="1"/>
          <w:numId w:val="15"/>
        </w:numPr>
        <w:spacing w:after="120"/>
        <w:ind w:left="426" w:hanging="568"/>
        <w:jc w:val="both"/>
        <w:rPr>
          <w:rFonts w:ascii="Arial" w:hAnsi="Arial" w:cs="Arial"/>
          <w:color w:val="000000" w:themeColor="text1"/>
        </w:rPr>
      </w:pPr>
      <w:r w:rsidRPr="00226783">
        <w:rPr>
          <w:rFonts w:ascii="Arial" w:hAnsi="Arial" w:cs="Arial"/>
          <w:color w:val="000000" w:themeColor="text1"/>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47BD8466" w14:textId="77777777" w:rsidR="006A4AB4" w:rsidRPr="00226783" w:rsidRDefault="006A4AB4" w:rsidP="006A4AB4">
      <w:pPr>
        <w:numPr>
          <w:ilvl w:val="1"/>
          <w:numId w:val="15"/>
        </w:numPr>
        <w:spacing w:after="120"/>
        <w:ind w:left="426" w:hanging="568"/>
        <w:jc w:val="both"/>
        <w:rPr>
          <w:rFonts w:ascii="Arial" w:hAnsi="Arial" w:cs="Arial"/>
          <w:color w:val="000000" w:themeColor="text1"/>
        </w:rPr>
      </w:pPr>
      <w:r w:rsidRPr="00226783">
        <w:rPr>
          <w:rFonts w:ascii="Arial" w:hAnsi="Arial" w:cs="Arial"/>
          <w:color w:val="000000" w:themeColor="text1"/>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sidRPr="00226783">
        <w:rPr>
          <w:rFonts w:ascii="Arial" w:hAnsi="Arial" w:cs="Arial"/>
          <w:b/>
          <w:i/>
          <w:color w:val="000000" w:themeColor="text1"/>
        </w:rPr>
        <w:t xml:space="preserve"> </w:t>
      </w:r>
      <w:r w:rsidRPr="00226783">
        <w:rPr>
          <w:rFonts w:ascii="Arial" w:hAnsi="Arial" w:cs="Arial"/>
          <w:color w:val="000000" w:themeColor="text1"/>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4C8D1ACA" w14:textId="77777777" w:rsidR="006A4AB4" w:rsidRPr="00226783" w:rsidRDefault="006A4AB4" w:rsidP="006A4AB4">
      <w:pPr>
        <w:numPr>
          <w:ilvl w:val="1"/>
          <w:numId w:val="15"/>
        </w:numPr>
        <w:spacing w:after="120"/>
        <w:ind w:left="426" w:hanging="568"/>
        <w:jc w:val="both"/>
        <w:rPr>
          <w:rFonts w:ascii="Arial" w:hAnsi="Arial" w:cs="Arial"/>
          <w:color w:val="000000" w:themeColor="text1"/>
        </w:rPr>
      </w:pPr>
      <w:r w:rsidRPr="00226783">
        <w:rPr>
          <w:rFonts w:ascii="Arial" w:hAnsi="Arial" w:cs="Arial"/>
          <w:color w:val="000000" w:themeColor="text1"/>
        </w:rPr>
        <w:t>The provisions of this clause shall remain in full force and effect notwithstanding the completion of the performance of the Services hereunder and the satisfaction of all other provisions of this contract.</w:t>
      </w:r>
    </w:p>
    <w:p w14:paraId="5C499A23" w14:textId="77777777" w:rsidR="006A4AB4" w:rsidRPr="00226783" w:rsidRDefault="006A4AB4" w:rsidP="006A4AB4">
      <w:pPr>
        <w:numPr>
          <w:ilvl w:val="0"/>
          <w:numId w:val="15"/>
        </w:numPr>
        <w:spacing w:after="120"/>
        <w:ind w:left="426" w:hanging="568"/>
        <w:jc w:val="both"/>
        <w:rPr>
          <w:rFonts w:ascii="Arial" w:hAnsi="Arial" w:cs="Arial"/>
          <w:b/>
          <w:color w:val="000000" w:themeColor="text1"/>
        </w:rPr>
      </w:pPr>
      <w:r w:rsidRPr="00226783">
        <w:rPr>
          <w:rFonts w:ascii="Arial" w:hAnsi="Arial" w:cs="Arial"/>
          <w:b/>
          <w:color w:val="000000" w:themeColor="text1"/>
        </w:rPr>
        <w:t>Copyright</w:t>
      </w:r>
    </w:p>
    <w:p w14:paraId="0EAB19FE" w14:textId="77777777" w:rsidR="006A4AB4" w:rsidRPr="00226783" w:rsidRDefault="006A4AB4" w:rsidP="006A4AB4">
      <w:pPr>
        <w:numPr>
          <w:ilvl w:val="1"/>
          <w:numId w:val="15"/>
        </w:numPr>
        <w:spacing w:after="120"/>
        <w:ind w:left="426" w:hanging="568"/>
        <w:jc w:val="both"/>
        <w:rPr>
          <w:rFonts w:ascii="Arial" w:hAnsi="Arial" w:cs="Arial"/>
          <w:color w:val="000000" w:themeColor="text1"/>
        </w:rPr>
      </w:pPr>
      <w:r w:rsidRPr="00226783">
        <w:rPr>
          <w:rFonts w:ascii="Arial" w:hAnsi="Arial" w:cs="Arial"/>
          <w:color w:val="000000" w:themeColor="text1"/>
        </w:rPr>
        <w:t xml:space="preserve">Unless otherwise specified in the Contract, the title of the copyright and any other intellectual property rights arising out of the performance of this Contract shall be vested in the Procuring Entity which shall have the unfettered right to assign and grant sub-licences in respect of the same. Except as permitted by the Terms of </w:t>
      </w:r>
      <w:r w:rsidRPr="00226783">
        <w:rPr>
          <w:rFonts w:ascii="Arial" w:hAnsi="Arial" w:cs="Arial"/>
          <w:color w:val="000000" w:themeColor="text1"/>
        </w:rPr>
        <w:lastRenderedPageBreak/>
        <w:t>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14:paraId="5510E09E" w14:textId="77777777" w:rsidR="006A4AB4" w:rsidRPr="00226783" w:rsidRDefault="006A4AB4" w:rsidP="006A4AB4">
      <w:pPr>
        <w:spacing w:after="120"/>
        <w:ind w:left="426"/>
        <w:jc w:val="both"/>
        <w:rPr>
          <w:rFonts w:ascii="Arial" w:hAnsi="Arial" w:cs="Arial"/>
          <w:color w:val="000000" w:themeColor="text1"/>
        </w:rPr>
      </w:pPr>
      <w:r w:rsidRPr="00226783">
        <w:rPr>
          <w:rFonts w:ascii="Arial" w:hAnsi="Arial" w:cs="Arial"/>
          <w:color w:val="000000" w:themeColor="text1"/>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sidRPr="00226783">
        <w:rPr>
          <w:rFonts w:ascii="Arial" w:hAnsi="Arial" w:cs="Arial"/>
          <w:b/>
          <w:i/>
          <w:color w:val="000000" w:themeColor="text1"/>
        </w:rPr>
        <w:t xml:space="preserve"> </w:t>
      </w:r>
      <w:r w:rsidRPr="00226783">
        <w:rPr>
          <w:rFonts w:ascii="Arial" w:hAnsi="Arial" w:cs="Arial"/>
          <w:color w:val="000000" w:themeColor="text1"/>
        </w:rPr>
        <w:t>may incur or suffer as a result of the breach by the Individual Consultant of this warranty.</w:t>
      </w:r>
    </w:p>
    <w:p w14:paraId="0385E1D9" w14:textId="77777777" w:rsidR="006A4AB4" w:rsidRPr="00226783" w:rsidRDefault="006A4AB4" w:rsidP="006A4AB4">
      <w:pPr>
        <w:numPr>
          <w:ilvl w:val="0"/>
          <w:numId w:val="15"/>
        </w:numPr>
        <w:spacing w:after="120"/>
        <w:ind w:left="426" w:hanging="568"/>
        <w:jc w:val="both"/>
        <w:rPr>
          <w:rFonts w:ascii="Arial" w:hAnsi="Arial" w:cs="Arial"/>
          <w:b/>
          <w:color w:val="000000" w:themeColor="text1"/>
        </w:rPr>
      </w:pPr>
      <w:r w:rsidRPr="00226783">
        <w:rPr>
          <w:rFonts w:ascii="Arial" w:hAnsi="Arial" w:cs="Arial"/>
          <w:b/>
          <w:color w:val="000000" w:themeColor="text1"/>
        </w:rPr>
        <w:t>Non Disclosure &amp; Confidentiality</w:t>
      </w:r>
    </w:p>
    <w:p w14:paraId="4235EA25" w14:textId="77777777" w:rsidR="006A4AB4" w:rsidRPr="00226783" w:rsidRDefault="006A4AB4" w:rsidP="006A4AB4">
      <w:pPr>
        <w:numPr>
          <w:ilvl w:val="1"/>
          <w:numId w:val="15"/>
        </w:numPr>
        <w:spacing w:after="120"/>
        <w:ind w:left="426" w:hanging="568"/>
        <w:jc w:val="both"/>
        <w:rPr>
          <w:rFonts w:ascii="Arial" w:hAnsi="Arial" w:cs="Arial"/>
          <w:color w:val="000000" w:themeColor="text1"/>
        </w:rPr>
      </w:pPr>
      <w:r w:rsidRPr="00226783">
        <w:rPr>
          <w:rFonts w:ascii="Arial" w:hAnsi="Arial" w:cs="Arial"/>
          <w:color w:val="000000" w:themeColor="text1"/>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29645CA4" w14:textId="77777777" w:rsidR="006A4AB4" w:rsidRPr="00226783" w:rsidRDefault="006A4AB4" w:rsidP="006A4AB4">
      <w:pPr>
        <w:numPr>
          <w:ilvl w:val="1"/>
          <w:numId w:val="15"/>
        </w:numPr>
        <w:spacing w:after="120"/>
        <w:ind w:left="426" w:hanging="568"/>
        <w:jc w:val="both"/>
        <w:rPr>
          <w:rFonts w:ascii="Arial" w:hAnsi="Arial" w:cs="Arial"/>
          <w:color w:val="000000" w:themeColor="text1"/>
        </w:rPr>
      </w:pPr>
      <w:r w:rsidRPr="00226783">
        <w:rPr>
          <w:rFonts w:ascii="Arial" w:hAnsi="Arial" w:cs="Arial"/>
          <w:color w:val="000000" w:themeColor="text1"/>
        </w:rPr>
        <w:t>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sidRPr="00226783">
        <w:rPr>
          <w:rFonts w:ascii="Arial" w:hAnsi="Arial" w:cs="Arial"/>
          <w:b/>
          <w:i/>
          <w:color w:val="000000" w:themeColor="text1"/>
        </w:rPr>
        <w:t xml:space="preserve"> </w:t>
      </w:r>
      <w:r w:rsidRPr="00226783">
        <w:rPr>
          <w:rFonts w:ascii="Arial" w:hAnsi="Arial" w:cs="Arial"/>
          <w:color w:val="000000" w:themeColor="text1"/>
        </w:rPr>
        <w:t>in relation to the Procuring Entity.</w:t>
      </w:r>
    </w:p>
    <w:p w14:paraId="0A42D932" w14:textId="77777777" w:rsidR="006A4AB4" w:rsidRPr="00226783" w:rsidRDefault="006A4AB4" w:rsidP="006A4AB4">
      <w:pPr>
        <w:numPr>
          <w:ilvl w:val="0"/>
          <w:numId w:val="15"/>
        </w:numPr>
        <w:spacing w:after="120"/>
        <w:ind w:left="426" w:hanging="568"/>
        <w:jc w:val="both"/>
        <w:rPr>
          <w:rFonts w:ascii="Arial" w:hAnsi="Arial" w:cs="Arial"/>
          <w:b/>
          <w:color w:val="000000" w:themeColor="text1"/>
        </w:rPr>
      </w:pPr>
      <w:r w:rsidRPr="00226783">
        <w:rPr>
          <w:rFonts w:ascii="Arial" w:hAnsi="Arial" w:cs="Arial"/>
          <w:b/>
          <w:color w:val="000000" w:themeColor="text1"/>
        </w:rPr>
        <w:t>Suspension or Termination</w:t>
      </w:r>
    </w:p>
    <w:p w14:paraId="41930FEE" w14:textId="77777777" w:rsidR="006A4AB4" w:rsidRPr="00226783" w:rsidRDefault="006A4AB4" w:rsidP="006A4AB4">
      <w:pPr>
        <w:numPr>
          <w:ilvl w:val="1"/>
          <w:numId w:val="15"/>
        </w:numPr>
        <w:autoSpaceDE w:val="0"/>
        <w:autoSpaceDN w:val="0"/>
        <w:adjustRightInd w:val="0"/>
        <w:spacing w:after="120"/>
        <w:ind w:left="426" w:hanging="568"/>
        <w:jc w:val="both"/>
        <w:rPr>
          <w:rFonts w:ascii="Arial" w:hAnsi="Arial" w:cs="Arial"/>
          <w:color w:val="000000" w:themeColor="text1"/>
        </w:rPr>
      </w:pPr>
      <w:r w:rsidRPr="00226783">
        <w:rPr>
          <w:rFonts w:ascii="Arial" w:hAnsi="Arial" w:cs="Arial"/>
          <w:color w:val="000000" w:themeColor="text1"/>
        </w:rPr>
        <w:t>In response to any factors out of the control of Procuring Entity</w:t>
      </w:r>
      <w:r w:rsidRPr="00226783">
        <w:rPr>
          <w:rFonts w:ascii="Arial" w:hAnsi="Arial" w:cs="Arial"/>
          <w:b/>
          <w:i/>
          <w:color w:val="000000" w:themeColor="text1"/>
        </w:rPr>
        <w:t xml:space="preserve"> </w:t>
      </w:r>
      <w:r w:rsidRPr="00226783">
        <w:rPr>
          <w:rFonts w:ascii="Arial" w:hAnsi="Arial" w:cs="Arial"/>
          <w:color w:val="000000" w:themeColor="text1"/>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14:paraId="41D70337" w14:textId="77777777" w:rsidR="006A4AB4" w:rsidRPr="00226783" w:rsidRDefault="006A4AB4" w:rsidP="006A4AB4">
      <w:pPr>
        <w:numPr>
          <w:ilvl w:val="1"/>
          <w:numId w:val="15"/>
        </w:numPr>
        <w:spacing w:after="120"/>
        <w:ind w:left="426" w:hanging="568"/>
        <w:jc w:val="both"/>
        <w:rPr>
          <w:rFonts w:ascii="Arial" w:hAnsi="Arial" w:cs="Arial"/>
          <w:color w:val="000000" w:themeColor="text1"/>
        </w:rPr>
      </w:pPr>
      <w:r w:rsidRPr="00226783">
        <w:rPr>
          <w:rFonts w:ascii="Arial" w:hAnsi="Arial" w:cs="Arial"/>
          <w:color w:val="000000" w:themeColor="text1"/>
        </w:rPr>
        <w:t xml:space="preserve">The Individual Consultant may also terminate the contract unilaterally, without providing any reasons for such decision, if (s)he gives a 30 days prior written notice to the Project Director. </w:t>
      </w:r>
    </w:p>
    <w:p w14:paraId="70A32214" w14:textId="77777777" w:rsidR="006A4AB4" w:rsidRPr="00226783" w:rsidRDefault="006A4AB4" w:rsidP="006A4AB4">
      <w:pPr>
        <w:numPr>
          <w:ilvl w:val="1"/>
          <w:numId w:val="15"/>
        </w:numPr>
        <w:spacing w:after="120"/>
        <w:ind w:left="426" w:hanging="568"/>
        <w:jc w:val="both"/>
        <w:rPr>
          <w:rFonts w:ascii="Arial" w:hAnsi="Arial" w:cs="Arial"/>
          <w:color w:val="000000" w:themeColor="text1"/>
        </w:rPr>
      </w:pPr>
      <w:r w:rsidRPr="00226783">
        <w:rPr>
          <w:rFonts w:ascii="Arial" w:hAnsi="Arial" w:cs="Arial"/>
          <w:color w:val="000000" w:themeColor="text1"/>
        </w:rPr>
        <w:t>In the event of early termination of the Contract</w:t>
      </w:r>
      <w:r w:rsidRPr="00226783">
        <w:rPr>
          <w:rFonts w:ascii="Arial" w:hAnsi="Arial" w:cs="Arial"/>
          <w:b/>
          <w:i/>
          <w:color w:val="000000" w:themeColor="text1"/>
        </w:rPr>
        <w:t xml:space="preserve"> </w:t>
      </w:r>
      <w:r w:rsidRPr="00226783">
        <w:rPr>
          <w:rFonts w:ascii="Arial" w:hAnsi="Arial" w:cs="Arial"/>
          <w:color w:val="000000" w:themeColor="text1"/>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3D5F55F2" w14:textId="77777777" w:rsidR="006A4AB4" w:rsidRPr="00226783" w:rsidRDefault="006A4AB4" w:rsidP="006A4AB4">
      <w:pPr>
        <w:numPr>
          <w:ilvl w:val="0"/>
          <w:numId w:val="15"/>
        </w:numPr>
        <w:spacing w:after="120"/>
        <w:ind w:left="426" w:hanging="568"/>
        <w:jc w:val="both"/>
        <w:rPr>
          <w:rFonts w:ascii="Arial" w:hAnsi="Arial" w:cs="Arial"/>
          <w:b/>
          <w:color w:val="000000" w:themeColor="text1"/>
        </w:rPr>
      </w:pPr>
      <w:r w:rsidRPr="00226783">
        <w:rPr>
          <w:rFonts w:ascii="Arial" w:hAnsi="Arial" w:cs="Arial"/>
          <w:b/>
          <w:color w:val="000000" w:themeColor="text1"/>
        </w:rPr>
        <w:lastRenderedPageBreak/>
        <w:t>No Waiver</w:t>
      </w:r>
    </w:p>
    <w:p w14:paraId="0D710859" w14:textId="77777777" w:rsidR="006A4AB4" w:rsidRPr="00226783" w:rsidRDefault="006A4AB4" w:rsidP="006A4AB4">
      <w:pPr>
        <w:pStyle w:val="BodyText2"/>
        <w:spacing w:after="120"/>
        <w:ind w:left="426"/>
        <w:rPr>
          <w:rFonts w:ascii="Arial" w:hAnsi="Arial" w:cs="Arial"/>
          <w:color w:val="000000" w:themeColor="text1"/>
        </w:rPr>
      </w:pPr>
      <w:r w:rsidRPr="00226783">
        <w:rPr>
          <w:rFonts w:ascii="Arial" w:hAnsi="Arial" w:cs="Arial"/>
          <w:color w:val="000000" w:themeColor="text1"/>
        </w:rPr>
        <w:t>No forbearance shown or granted to the Individual Consultant, unless in writing by an authorized officer of the Procuring Entity,</w:t>
      </w:r>
      <w:r w:rsidRPr="00226783">
        <w:rPr>
          <w:rFonts w:ascii="Arial" w:hAnsi="Arial" w:cs="Arial"/>
          <w:b/>
          <w:i/>
          <w:color w:val="000000" w:themeColor="text1"/>
        </w:rPr>
        <w:t xml:space="preserve"> </w:t>
      </w:r>
      <w:r w:rsidRPr="00226783">
        <w:rPr>
          <w:rFonts w:ascii="Arial" w:hAnsi="Arial" w:cs="Arial"/>
          <w:color w:val="000000" w:themeColor="text1"/>
        </w:rPr>
        <w:t>shall in any way affect or prejudice the rights of the Procuring Entity</w:t>
      </w:r>
      <w:r w:rsidRPr="00226783">
        <w:rPr>
          <w:rFonts w:ascii="Arial" w:hAnsi="Arial" w:cs="Arial"/>
          <w:b/>
          <w:i/>
          <w:color w:val="000000" w:themeColor="text1"/>
        </w:rPr>
        <w:t xml:space="preserve"> </w:t>
      </w:r>
      <w:r w:rsidRPr="00226783">
        <w:rPr>
          <w:rFonts w:ascii="Arial" w:hAnsi="Arial" w:cs="Arial"/>
          <w:color w:val="000000" w:themeColor="text1"/>
        </w:rPr>
        <w:t>or be taken as a waiver of any of these Terms.</w:t>
      </w:r>
    </w:p>
    <w:p w14:paraId="4459F33B" w14:textId="77777777" w:rsidR="006A4AB4" w:rsidRPr="00226783" w:rsidRDefault="006A4AB4" w:rsidP="006A4AB4">
      <w:pPr>
        <w:numPr>
          <w:ilvl w:val="0"/>
          <w:numId w:val="15"/>
        </w:numPr>
        <w:spacing w:after="120"/>
        <w:ind w:left="426" w:hanging="568"/>
        <w:jc w:val="both"/>
        <w:rPr>
          <w:rFonts w:ascii="Arial" w:hAnsi="Arial" w:cs="Arial"/>
          <w:b/>
          <w:color w:val="000000" w:themeColor="text1"/>
        </w:rPr>
      </w:pPr>
      <w:r w:rsidRPr="00226783">
        <w:rPr>
          <w:rFonts w:ascii="Arial" w:hAnsi="Arial" w:cs="Arial"/>
          <w:b/>
          <w:color w:val="000000" w:themeColor="text1"/>
        </w:rPr>
        <w:t>Variations</w:t>
      </w:r>
    </w:p>
    <w:p w14:paraId="49D5016A" w14:textId="77777777" w:rsidR="006A4AB4" w:rsidRPr="00226783" w:rsidRDefault="006A4AB4" w:rsidP="006A4AB4">
      <w:pPr>
        <w:pStyle w:val="BodyText2"/>
        <w:spacing w:after="120"/>
        <w:ind w:left="426"/>
        <w:rPr>
          <w:rFonts w:ascii="Arial" w:hAnsi="Arial" w:cs="Arial"/>
          <w:color w:val="000000" w:themeColor="text1"/>
        </w:rPr>
      </w:pPr>
      <w:r w:rsidRPr="00226783">
        <w:rPr>
          <w:rFonts w:ascii="Arial" w:hAnsi="Arial" w:cs="Arial"/>
          <w:color w:val="000000" w:themeColor="text1"/>
        </w:rPr>
        <w:t>Any variation to these terms or the provisions of the Annexes shall be subject to a written Addendum and be signed by duly authorized signatories on behalf of the Individual Consultant and the Procuring Entity respectively.</w:t>
      </w:r>
    </w:p>
    <w:p w14:paraId="0BA41754" w14:textId="77777777" w:rsidR="006A4AB4" w:rsidRPr="00226783" w:rsidRDefault="006A4AB4" w:rsidP="006A4AB4">
      <w:pPr>
        <w:numPr>
          <w:ilvl w:val="0"/>
          <w:numId w:val="15"/>
        </w:numPr>
        <w:spacing w:after="120"/>
        <w:ind w:left="426" w:hanging="568"/>
        <w:jc w:val="both"/>
        <w:rPr>
          <w:rFonts w:ascii="Arial" w:hAnsi="Arial" w:cs="Arial"/>
          <w:b/>
          <w:color w:val="000000" w:themeColor="text1"/>
        </w:rPr>
      </w:pPr>
      <w:r w:rsidRPr="00226783">
        <w:rPr>
          <w:rFonts w:ascii="Arial" w:hAnsi="Arial" w:cs="Arial"/>
          <w:b/>
          <w:color w:val="000000" w:themeColor="text1"/>
        </w:rPr>
        <w:t>Jurisdiction</w:t>
      </w:r>
    </w:p>
    <w:p w14:paraId="311FA07F" w14:textId="77777777" w:rsidR="006A4AB4" w:rsidRPr="00226783" w:rsidRDefault="006A4AB4" w:rsidP="006A4AB4">
      <w:pPr>
        <w:pStyle w:val="BodyText2"/>
        <w:spacing w:after="120"/>
        <w:ind w:left="426"/>
        <w:rPr>
          <w:rFonts w:ascii="Arial" w:hAnsi="Arial" w:cs="Arial"/>
          <w:color w:val="000000" w:themeColor="text1"/>
        </w:rPr>
      </w:pPr>
      <w:r w:rsidRPr="00226783">
        <w:rPr>
          <w:rFonts w:ascii="Arial" w:hAnsi="Arial" w:cs="Arial"/>
          <w:color w:val="000000" w:themeColor="text1"/>
        </w:rPr>
        <w:t>This contract shall be governed by, and shall be construed in accordance with Botswana law and each party agrees to submit to the exclusive jurisdiction of the Botswana courts in regard to any claim or matter arising under this contract.</w:t>
      </w:r>
    </w:p>
    <w:p w14:paraId="255CFDB5" w14:textId="77777777" w:rsidR="006A4AB4" w:rsidRPr="00226783" w:rsidRDefault="006A4AB4" w:rsidP="006A4AB4">
      <w:pPr>
        <w:rPr>
          <w:rFonts w:ascii="Arial" w:hAnsi="Arial" w:cs="Arial"/>
          <w:color w:val="000000" w:themeColor="text1"/>
        </w:rPr>
      </w:pPr>
    </w:p>
    <w:p w14:paraId="7B7DCCDC" w14:textId="77777777" w:rsidR="006A4AB4" w:rsidRPr="00226783" w:rsidRDefault="006A4AB4" w:rsidP="006A4AB4">
      <w:pPr>
        <w:rPr>
          <w:rFonts w:ascii="Arial" w:hAnsi="Arial" w:cs="Arial"/>
          <w:b/>
          <w:color w:val="000000" w:themeColor="text1"/>
        </w:rPr>
      </w:pPr>
      <w:r w:rsidRPr="00226783">
        <w:rPr>
          <w:rFonts w:ascii="Arial" w:hAnsi="Arial" w:cs="Arial"/>
          <w:b/>
          <w:color w:val="000000" w:themeColor="text1"/>
        </w:rPr>
        <w:t xml:space="preserve">The following Annexes are integral part of this Contract: </w:t>
      </w:r>
    </w:p>
    <w:p w14:paraId="24291866" w14:textId="77777777" w:rsidR="006A4AB4" w:rsidRPr="00226783" w:rsidRDefault="006A4AB4" w:rsidP="006A4AB4">
      <w:pPr>
        <w:rPr>
          <w:rFonts w:ascii="Arial" w:hAnsi="Arial" w:cs="Arial"/>
          <w:color w:val="000000" w:themeColor="text1"/>
        </w:rPr>
      </w:pPr>
    </w:p>
    <w:p w14:paraId="5799B9ED" w14:textId="77777777" w:rsidR="006A4AB4" w:rsidRPr="00226783" w:rsidRDefault="006A4AB4" w:rsidP="006A4AB4">
      <w:pPr>
        <w:rPr>
          <w:rFonts w:ascii="Arial" w:hAnsi="Arial" w:cs="Arial"/>
          <w:b/>
          <w:i/>
          <w:color w:val="000000" w:themeColor="text1"/>
        </w:rPr>
      </w:pPr>
      <w:r w:rsidRPr="00226783">
        <w:rPr>
          <w:rFonts w:ascii="Arial" w:hAnsi="Arial" w:cs="Arial"/>
          <w:b/>
          <w:i/>
          <w:color w:val="000000" w:themeColor="text1"/>
        </w:rPr>
        <w:t>Annex 1: Terms of Reference</w:t>
      </w:r>
    </w:p>
    <w:p w14:paraId="3F7E8DC4" w14:textId="77777777" w:rsidR="006A4AB4" w:rsidRPr="00226783" w:rsidRDefault="006A4AB4" w:rsidP="006A4AB4">
      <w:pPr>
        <w:rPr>
          <w:rFonts w:ascii="Arial" w:hAnsi="Arial" w:cs="Arial"/>
          <w:b/>
          <w:i/>
          <w:color w:val="000000" w:themeColor="text1"/>
        </w:rPr>
      </w:pPr>
      <w:r w:rsidRPr="00226783">
        <w:rPr>
          <w:rFonts w:ascii="Arial" w:hAnsi="Arial" w:cs="Arial"/>
          <w:b/>
          <w:i/>
          <w:color w:val="000000" w:themeColor="text1"/>
        </w:rPr>
        <w:t>Annex 2: Payment Schedule and Requirements</w:t>
      </w:r>
    </w:p>
    <w:p w14:paraId="75117BC8" w14:textId="77777777" w:rsidR="006A4AB4" w:rsidRPr="00226783" w:rsidRDefault="006A4AB4" w:rsidP="006A4AB4">
      <w:pPr>
        <w:rPr>
          <w:rFonts w:ascii="Arial" w:hAnsi="Arial" w:cs="Arial"/>
          <w:color w:val="000000" w:themeColor="text1"/>
        </w:rPr>
      </w:pPr>
    </w:p>
    <w:p w14:paraId="3AC690DB" w14:textId="77777777" w:rsidR="006A4AB4" w:rsidRPr="00226783" w:rsidRDefault="006A4AB4" w:rsidP="006A4AB4">
      <w:pPr>
        <w:rPr>
          <w:rFonts w:ascii="Arial" w:hAnsi="Arial" w:cs="Arial"/>
          <w:color w:val="000000" w:themeColor="text1"/>
        </w:rPr>
      </w:pPr>
      <w:r w:rsidRPr="00226783">
        <w:rPr>
          <w:rFonts w:ascii="Arial" w:hAnsi="Arial" w:cs="Arial"/>
          <w:color w:val="000000" w:themeColor="text1"/>
        </w:rPr>
        <w:t xml:space="preserve">Signed today </w:t>
      </w:r>
      <w:r w:rsidRPr="00226783">
        <w:rPr>
          <w:rFonts w:ascii="Arial" w:hAnsi="Arial" w:cs="Arial"/>
          <w:b/>
          <w:i/>
          <w:color w:val="000000" w:themeColor="text1"/>
        </w:rPr>
        <w:t>[insert the date]</w:t>
      </w:r>
      <w:r w:rsidRPr="00226783">
        <w:rPr>
          <w:rFonts w:ascii="Arial" w:hAnsi="Arial" w:cs="Arial"/>
          <w:color w:val="000000" w:themeColor="text1"/>
        </w:rPr>
        <w:t xml:space="preserve"> in four (4) originals in the English language by: </w:t>
      </w:r>
    </w:p>
    <w:p w14:paraId="6EAFFC4B" w14:textId="77777777" w:rsidR="006A4AB4" w:rsidRPr="00226783" w:rsidRDefault="006A4AB4" w:rsidP="006A4AB4">
      <w:pPr>
        <w:rPr>
          <w:rFonts w:ascii="Arial" w:hAnsi="Arial" w:cs="Arial"/>
          <w:b/>
          <w:color w:val="000000" w:themeColor="text1"/>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5"/>
        <w:gridCol w:w="1444"/>
        <w:gridCol w:w="2900"/>
      </w:tblGrid>
      <w:tr w:rsidR="00226783" w:rsidRPr="00226783" w14:paraId="20B056D8" w14:textId="77777777" w:rsidTr="00B91316">
        <w:tc>
          <w:tcPr>
            <w:tcW w:w="4678" w:type="dxa"/>
            <w:gridSpan w:val="2"/>
            <w:shd w:val="clear" w:color="auto" w:fill="D9D9D9" w:themeFill="background1" w:themeFillShade="D9"/>
          </w:tcPr>
          <w:p w14:paraId="706EC82C" w14:textId="77777777" w:rsidR="006A4AB4" w:rsidRPr="00226783" w:rsidRDefault="006A4AB4" w:rsidP="00B91316">
            <w:pPr>
              <w:jc w:val="center"/>
              <w:rPr>
                <w:rFonts w:ascii="Arial" w:hAnsi="Arial" w:cs="Arial"/>
                <w:b/>
                <w:color w:val="000000" w:themeColor="text1"/>
                <w:lang w:val="en-GB"/>
              </w:rPr>
            </w:pPr>
            <w:r w:rsidRPr="00226783">
              <w:rPr>
                <w:rFonts w:ascii="Arial" w:hAnsi="Arial" w:cs="Arial"/>
                <w:b/>
                <w:color w:val="000000" w:themeColor="text1"/>
                <w:lang w:val="en-GB"/>
              </w:rPr>
              <w:t>For the Procuring Entity</w:t>
            </w:r>
          </w:p>
        </w:tc>
        <w:tc>
          <w:tcPr>
            <w:tcW w:w="4394" w:type="dxa"/>
            <w:gridSpan w:val="2"/>
            <w:shd w:val="clear" w:color="auto" w:fill="D9D9D9" w:themeFill="background1" w:themeFillShade="D9"/>
          </w:tcPr>
          <w:p w14:paraId="650234CC" w14:textId="77777777" w:rsidR="006A4AB4" w:rsidRPr="00226783" w:rsidRDefault="006A4AB4" w:rsidP="00B91316">
            <w:pPr>
              <w:jc w:val="both"/>
              <w:rPr>
                <w:rFonts w:ascii="Arial" w:hAnsi="Arial" w:cs="Arial"/>
                <w:b/>
                <w:color w:val="000000" w:themeColor="text1"/>
                <w:lang w:val="en-GB"/>
              </w:rPr>
            </w:pPr>
            <w:r w:rsidRPr="00226783">
              <w:rPr>
                <w:rFonts w:ascii="Arial" w:hAnsi="Arial" w:cs="Arial"/>
                <w:b/>
                <w:color w:val="000000" w:themeColor="text1"/>
                <w:lang w:val="en-GB"/>
              </w:rPr>
              <w:t>For the Individual Consultant</w:t>
            </w:r>
          </w:p>
        </w:tc>
      </w:tr>
      <w:tr w:rsidR="00226783" w:rsidRPr="00226783" w14:paraId="2A36785D" w14:textId="77777777" w:rsidTr="00B91316">
        <w:tc>
          <w:tcPr>
            <w:tcW w:w="1296" w:type="dxa"/>
          </w:tcPr>
          <w:p w14:paraId="2800630E" w14:textId="77777777" w:rsidR="006A4AB4" w:rsidRPr="00226783" w:rsidRDefault="006A4AB4" w:rsidP="00B91316">
            <w:pPr>
              <w:jc w:val="both"/>
              <w:rPr>
                <w:rFonts w:ascii="Arial" w:hAnsi="Arial" w:cs="Arial"/>
                <w:b/>
                <w:color w:val="000000" w:themeColor="text1"/>
                <w:lang w:val="en-GB"/>
              </w:rPr>
            </w:pPr>
            <w:r w:rsidRPr="00226783">
              <w:rPr>
                <w:rFonts w:ascii="Arial" w:hAnsi="Arial" w:cs="Arial"/>
                <w:b/>
                <w:color w:val="000000" w:themeColor="text1"/>
                <w:lang w:val="en-GB"/>
              </w:rPr>
              <w:t>Name :</w:t>
            </w:r>
          </w:p>
        </w:tc>
        <w:tc>
          <w:tcPr>
            <w:tcW w:w="3382" w:type="dxa"/>
          </w:tcPr>
          <w:p w14:paraId="31E4C79C" w14:textId="77777777" w:rsidR="006A4AB4" w:rsidRPr="00226783" w:rsidRDefault="006A4AB4" w:rsidP="00B91316">
            <w:pPr>
              <w:jc w:val="both"/>
              <w:rPr>
                <w:rFonts w:ascii="Arial" w:hAnsi="Arial" w:cs="Arial"/>
                <w:b/>
                <w:color w:val="000000" w:themeColor="text1"/>
                <w:lang w:val="en-GB"/>
              </w:rPr>
            </w:pPr>
          </w:p>
        </w:tc>
        <w:tc>
          <w:tcPr>
            <w:tcW w:w="1445" w:type="dxa"/>
          </w:tcPr>
          <w:p w14:paraId="30CA7601" w14:textId="77777777" w:rsidR="006A4AB4" w:rsidRPr="00226783" w:rsidRDefault="006A4AB4" w:rsidP="00B91316">
            <w:pPr>
              <w:jc w:val="both"/>
              <w:rPr>
                <w:rFonts w:ascii="Arial" w:hAnsi="Arial" w:cs="Arial"/>
                <w:b/>
                <w:color w:val="000000" w:themeColor="text1"/>
                <w:lang w:val="en-GB"/>
              </w:rPr>
            </w:pPr>
            <w:r w:rsidRPr="00226783">
              <w:rPr>
                <w:rFonts w:ascii="Arial" w:hAnsi="Arial" w:cs="Arial"/>
                <w:b/>
                <w:color w:val="000000" w:themeColor="text1"/>
                <w:lang w:val="en-GB"/>
              </w:rPr>
              <w:t>Name :</w:t>
            </w:r>
          </w:p>
        </w:tc>
        <w:tc>
          <w:tcPr>
            <w:tcW w:w="2949" w:type="dxa"/>
          </w:tcPr>
          <w:p w14:paraId="621DBF08" w14:textId="77777777" w:rsidR="006A4AB4" w:rsidRPr="00226783" w:rsidRDefault="006A4AB4" w:rsidP="00B91316">
            <w:pPr>
              <w:jc w:val="both"/>
              <w:rPr>
                <w:rFonts w:ascii="Arial" w:hAnsi="Arial" w:cs="Arial"/>
                <w:b/>
                <w:color w:val="000000" w:themeColor="text1"/>
                <w:lang w:val="en-GB"/>
              </w:rPr>
            </w:pPr>
          </w:p>
        </w:tc>
      </w:tr>
      <w:tr w:rsidR="00226783" w:rsidRPr="00226783" w14:paraId="6493BB11" w14:textId="77777777" w:rsidTr="00B91316">
        <w:tc>
          <w:tcPr>
            <w:tcW w:w="1296" w:type="dxa"/>
          </w:tcPr>
          <w:p w14:paraId="06B45531" w14:textId="77777777" w:rsidR="006A4AB4" w:rsidRPr="00226783" w:rsidRDefault="006A4AB4" w:rsidP="00B91316">
            <w:pPr>
              <w:jc w:val="both"/>
              <w:rPr>
                <w:rFonts w:ascii="Arial" w:hAnsi="Arial" w:cs="Arial"/>
                <w:b/>
                <w:color w:val="000000" w:themeColor="text1"/>
                <w:lang w:val="en-GB"/>
              </w:rPr>
            </w:pPr>
            <w:r w:rsidRPr="00226783">
              <w:rPr>
                <w:rFonts w:ascii="Arial" w:hAnsi="Arial" w:cs="Arial"/>
                <w:b/>
                <w:color w:val="000000" w:themeColor="text1"/>
                <w:lang w:val="en-GB"/>
              </w:rPr>
              <w:t>Position :</w:t>
            </w:r>
          </w:p>
        </w:tc>
        <w:tc>
          <w:tcPr>
            <w:tcW w:w="3382" w:type="dxa"/>
          </w:tcPr>
          <w:p w14:paraId="4F34DE44" w14:textId="77777777" w:rsidR="006A4AB4" w:rsidRPr="00226783" w:rsidRDefault="006A4AB4" w:rsidP="00B91316">
            <w:pPr>
              <w:jc w:val="both"/>
              <w:rPr>
                <w:rFonts w:ascii="Arial" w:hAnsi="Arial" w:cs="Arial"/>
                <w:b/>
                <w:color w:val="000000" w:themeColor="text1"/>
                <w:lang w:val="en-GB"/>
              </w:rPr>
            </w:pPr>
          </w:p>
        </w:tc>
        <w:tc>
          <w:tcPr>
            <w:tcW w:w="1445" w:type="dxa"/>
          </w:tcPr>
          <w:p w14:paraId="3A3FA9A6" w14:textId="77777777" w:rsidR="006A4AB4" w:rsidRPr="00226783" w:rsidRDefault="006A4AB4" w:rsidP="00B91316">
            <w:pPr>
              <w:jc w:val="both"/>
              <w:rPr>
                <w:rFonts w:ascii="Arial" w:hAnsi="Arial" w:cs="Arial"/>
                <w:b/>
                <w:color w:val="000000" w:themeColor="text1"/>
                <w:lang w:val="en-GB"/>
              </w:rPr>
            </w:pPr>
          </w:p>
        </w:tc>
        <w:tc>
          <w:tcPr>
            <w:tcW w:w="2949" w:type="dxa"/>
          </w:tcPr>
          <w:p w14:paraId="375C2211" w14:textId="77777777" w:rsidR="006A4AB4" w:rsidRPr="00226783" w:rsidRDefault="006A4AB4" w:rsidP="00B91316">
            <w:pPr>
              <w:jc w:val="both"/>
              <w:rPr>
                <w:rFonts w:ascii="Arial" w:hAnsi="Arial" w:cs="Arial"/>
                <w:b/>
                <w:color w:val="000000" w:themeColor="text1"/>
                <w:lang w:val="en-GB"/>
              </w:rPr>
            </w:pPr>
          </w:p>
        </w:tc>
      </w:tr>
      <w:tr w:rsidR="00226783" w:rsidRPr="00226783" w14:paraId="578268E2" w14:textId="77777777" w:rsidTr="00B91316">
        <w:tc>
          <w:tcPr>
            <w:tcW w:w="1296" w:type="dxa"/>
          </w:tcPr>
          <w:p w14:paraId="127C73AA" w14:textId="77777777" w:rsidR="006A4AB4" w:rsidRPr="00226783" w:rsidRDefault="006A4AB4" w:rsidP="00B91316">
            <w:pPr>
              <w:jc w:val="both"/>
              <w:rPr>
                <w:rFonts w:ascii="Arial" w:hAnsi="Arial" w:cs="Arial"/>
                <w:b/>
                <w:color w:val="000000" w:themeColor="text1"/>
                <w:lang w:val="en-GB"/>
              </w:rPr>
            </w:pPr>
            <w:r w:rsidRPr="00226783">
              <w:rPr>
                <w:rFonts w:ascii="Arial" w:hAnsi="Arial" w:cs="Arial"/>
                <w:b/>
                <w:color w:val="000000" w:themeColor="text1"/>
                <w:lang w:val="en-GB"/>
              </w:rPr>
              <w:t>Place :</w:t>
            </w:r>
          </w:p>
        </w:tc>
        <w:tc>
          <w:tcPr>
            <w:tcW w:w="3382" w:type="dxa"/>
          </w:tcPr>
          <w:p w14:paraId="4B6DF73B" w14:textId="77777777" w:rsidR="006A4AB4" w:rsidRPr="00226783" w:rsidRDefault="006A4AB4" w:rsidP="00B91316">
            <w:pPr>
              <w:jc w:val="both"/>
              <w:rPr>
                <w:rFonts w:ascii="Arial" w:hAnsi="Arial" w:cs="Arial"/>
                <w:b/>
                <w:color w:val="000000" w:themeColor="text1"/>
                <w:lang w:val="en-GB"/>
              </w:rPr>
            </w:pPr>
          </w:p>
        </w:tc>
        <w:tc>
          <w:tcPr>
            <w:tcW w:w="1445" w:type="dxa"/>
          </w:tcPr>
          <w:p w14:paraId="54B26E4B" w14:textId="77777777" w:rsidR="006A4AB4" w:rsidRPr="00226783" w:rsidRDefault="006A4AB4" w:rsidP="00B91316">
            <w:pPr>
              <w:jc w:val="both"/>
              <w:rPr>
                <w:rFonts w:ascii="Arial" w:hAnsi="Arial" w:cs="Arial"/>
                <w:b/>
                <w:color w:val="000000" w:themeColor="text1"/>
                <w:lang w:val="en-GB"/>
              </w:rPr>
            </w:pPr>
            <w:r w:rsidRPr="00226783">
              <w:rPr>
                <w:rFonts w:ascii="Arial" w:hAnsi="Arial" w:cs="Arial"/>
                <w:b/>
                <w:color w:val="000000" w:themeColor="text1"/>
                <w:lang w:val="en-GB"/>
              </w:rPr>
              <w:t>Place :</w:t>
            </w:r>
          </w:p>
        </w:tc>
        <w:tc>
          <w:tcPr>
            <w:tcW w:w="2949" w:type="dxa"/>
          </w:tcPr>
          <w:p w14:paraId="5C3E279C" w14:textId="77777777" w:rsidR="006A4AB4" w:rsidRPr="00226783" w:rsidRDefault="006A4AB4" w:rsidP="00B91316">
            <w:pPr>
              <w:jc w:val="both"/>
              <w:rPr>
                <w:rFonts w:ascii="Arial" w:hAnsi="Arial" w:cs="Arial"/>
                <w:b/>
                <w:color w:val="000000" w:themeColor="text1"/>
                <w:lang w:val="en-GB"/>
              </w:rPr>
            </w:pPr>
          </w:p>
        </w:tc>
      </w:tr>
      <w:tr w:rsidR="00226783" w:rsidRPr="00226783" w14:paraId="1FA6C5F2" w14:textId="77777777" w:rsidTr="00B91316">
        <w:tc>
          <w:tcPr>
            <w:tcW w:w="1296" w:type="dxa"/>
          </w:tcPr>
          <w:p w14:paraId="40FE7E71" w14:textId="77777777" w:rsidR="006A4AB4" w:rsidRPr="00226783" w:rsidRDefault="006A4AB4" w:rsidP="00B91316">
            <w:pPr>
              <w:jc w:val="both"/>
              <w:rPr>
                <w:rFonts w:ascii="Arial" w:hAnsi="Arial" w:cs="Arial"/>
                <w:b/>
                <w:color w:val="000000" w:themeColor="text1"/>
                <w:lang w:val="en-GB"/>
              </w:rPr>
            </w:pPr>
            <w:r w:rsidRPr="00226783">
              <w:rPr>
                <w:rFonts w:ascii="Arial" w:hAnsi="Arial" w:cs="Arial"/>
                <w:b/>
                <w:color w:val="000000" w:themeColor="text1"/>
                <w:lang w:val="en-GB"/>
              </w:rPr>
              <w:t xml:space="preserve">Date: </w:t>
            </w:r>
          </w:p>
        </w:tc>
        <w:tc>
          <w:tcPr>
            <w:tcW w:w="3382" w:type="dxa"/>
          </w:tcPr>
          <w:p w14:paraId="7E4594CE" w14:textId="77777777" w:rsidR="006A4AB4" w:rsidRPr="00226783" w:rsidRDefault="006A4AB4" w:rsidP="00B91316">
            <w:pPr>
              <w:jc w:val="both"/>
              <w:rPr>
                <w:rFonts w:ascii="Arial" w:hAnsi="Arial" w:cs="Arial"/>
                <w:b/>
                <w:color w:val="000000" w:themeColor="text1"/>
                <w:lang w:val="en-GB"/>
              </w:rPr>
            </w:pPr>
          </w:p>
        </w:tc>
        <w:tc>
          <w:tcPr>
            <w:tcW w:w="1445" w:type="dxa"/>
          </w:tcPr>
          <w:p w14:paraId="4E6AA848" w14:textId="77777777" w:rsidR="006A4AB4" w:rsidRPr="00226783" w:rsidRDefault="006A4AB4" w:rsidP="00B91316">
            <w:pPr>
              <w:jc w:val="both"/>
              <w:rPr>
                <w:rFonts w:ascii="Arial" w:hAnsi="Arial" w:cs="Arial"/>
                <w:b/>
                <w:color w:val="000000" w:themeColor="text1"/>
                <w:lang w:val="en-GB"/>
              </w:rPr>
            </w:pPr>
            <w:r w:rsidRPr="00226783">
              <w:rPr>
                <w:rFonts w:ascii="Arial" w:hAnsi="Arial" w:cs="Arial"/>
                <w:b/>
                <w:color w:val="000000" w:themeColor="text1"/>
                <w:lang w:val="en-GB"/>
              </w:rPr>
              <w:t>Date :</w:t>
            </w:r>
          </w:p>
        </w:tc>
        <w:tc>
          <w:tcPr>
            <w:tcW w:w="2949" w:type="dxa"/>
          </w:tcPr>
          <w:p w14:paraId="6CC6BF53" w14:textId="77777777" w:rsidR="006A4AB4" w:rsidRPr="00226783" w:rsidRDefault="006A4AB4" w:rsidP="00B91316">
            <w:pPr>
              <w:jc w:val="both"/>
              <w:rPr>
                <w:rFonts w:ascii="Arial" w:hAnsi="Arial" w:cs="Arial"/>
                <w:b/>
                <w:color w:val="000000" w:themeColor="text1"/>
                <w:lang w:val="en-GB"/>
              </w:rPr>
            </w:pPr>
          </w:p>
        </w:tc>
      </w:tr>
      <w:tr w:rsidR="006A4AB4" w:rsidRPr="00226783" w14:paraId="3262AFA3" w14:textId="77777777" w:rsidTr="00B91316">
        <w:tc>
          <w:tcPr>
            <w:tcW w:w="1296" w:type="dxa"/>
          </w:tcPr>
          <w:p w14:paraId="5C0492E1" w14:textId="77777777" w:rsidR="006A4AB4" w:rsidRPr="00226783" w:rsidRDefault="006A4AB4" w:rsidP="00B91316">
            <w:pPr>
              <w:jc w:val="both"/>
              <w:rPr>
                <w:rFonts w:ascii="Arial" w:hAnsi="Arial" w:cs="Arial"/>
                <w:b/>
                <w:color w:val="000000" w:themeColor="text1"/>
                <w:lang w:val="en-GB"/>
              </w:rPr>
            </w:pPr>
            <w:r w:rsidRPr="00226783">
              <w:rPr>
                <w:rFonts w:ascii="Arial" w:hAnsi="Arial" w:cs="Arial"/>
                <w:b/>
                <w:color w:val="000000" w:themeColor="text1"/>
                <w:lang w:val="en-GB"/>
              </w:rPr>
              <w:t>Signature:</w:t>
            </w:r>
          </w:p>
        </w:tc>
        <w:tc>
          <w:tcPr>
            <w:tcW w:w="3382" w:type="dxa"/>
          </w:tcPr>
          <w:p w14:paraId="3683A3E5" w14:textId="77777777" w:rsidR="006A4AB4" w:rsidRPr="00226783" w:rsidRDefault="006A4AB4" w:rsidP="00B91316">
            <w:pPr>
              <w:jc w:val="both"/>
              <w:rPr>
                <w:rFonts w:ascii="Arial" w:hAnsi="Arial" w:cs="Arial"/>
                <w:b/>
                <w:color w:val="000000" w:themeColor="text1"/>
                <w:lang w:val="en-GB"/>
              </w:rPr>
            </w:pPr>
          </w:p>
          <w:p w14:paraId="73336014" w14:textId="77777777" w:rsidR="006A4AB4" w:rsidRPr="00226783" w:rsidRDefault="006A4AB4" w:rsidP="00B91316">
            <w:pPr>
              <w:jc w:val="both"/>
              <w:rPr>
                <w:rFonts w:ascii="Arial" w:hAnsi="Arial" w:cs="Arial"/>
                <w:b/>
                <w:color w:val="000000" w:themeColor="text1"/>
                <w:lang w:val="en-GB"/>
              </w:rPr>
            </w:pPr>
          </w:p>
          <w:p w14:paraId="14F9E1F2" w14:textId="77777777" w:rsidR="006A4AB4" w:rsidRPr="00226783" w:rsidRDefault="006A4AB4" w:rsidP="00B91316">
            <w:pPr>
              <w:jc w:val="both"/>
              <w:rPr>
                <w:rFonts w:ascii="Arial" w:hAnsi="Arial" w:cs="Arial"/>
                <w:b/>
                <w:color w:val="000000" w:themeColor="text1"/>
                <w:lang w:val="en-GB"/>
              </w:rPr>
            </w:pPr>
          </w:p>
        </w:tc>
        <w:tc>
          <w:tcPr>
            <w:tcW w:w="1445" w:type="dxa"/>
          </w:tcPr>
          <w:p w14:paraId="515DABFF" w14:textId="77777777" w:rsidR="006A4AB4" w:rsidRPr="00226783" w:rsidRDefault="006A4AB4" w:rsidP="00B91316">
            <w:pPr>
              <w:jc w:val="both"/>
              <w:rPr>
                <w:rFonts w:ascii="Arial" w:hAnsi="Arial" w:cs="Arial"/>
                <w:b/>
                <w:color w:val="000000" w:themeColor="text1"/>
                <w:lang w:val="en-GB"/>
              </w:rPr>
            </w:pPr>
            <w:r w:rsidRPr="00226783">
              <w:rPr>
                <w:rFonts w:ascii="Arial" w:hAnsi="Arial" w:cs="Arial"/>
                <w:b/>
                <w:color w:val="000000" w:themeColor="text1"/>
                <w:lang w:val="en-GB"/>
              </w:rPr>
              <w:t>Signature:</w:t>
            </w:r>
          </w:p>
        </w:tc>
        <w:tc>
          <w:tcPr>
            <w:tcW w:w="2949" w:type="dxa"/>
          </w:tcPr>
          <w:p w14:paraId="119C407D" w14:textId="77777777" w:rsidR="006A4AB4" w:rsidRPr="00226783" w:rsidRDefault="006A4AB4" w:rsidP="00B91316">
            <w:pPr>
              <w:jc w:val="both"/>
              <w:rPr>
                <w:rFonts w:ascii="Arial" w:hAnsi="Arial" w:cs="Arial"/>
                <w:b/>
                <w:color w:val="000000" w:themeColor="text1"/>
                <w:lang w:val="en-GB"/>
              </w:rPr>
            </w:pPr>
          </w:p>
        </w:tc>
      </w:tr>
    </w:tbl>
    <w:p w14:paraId="0EF8CAD9" w14:textId="77777777" w:rsidR="006A4AB4" w:rsidRPr="00226783" w:rsidRDefault="006A4AB4" w:rsidP="006A4AB4">
      <w:pPr>
        <w:ind w:left="720" w:hanging="720"/>
        <w:jc w:val="both"/>
        <w:rPr>
          <w:rFonts w:ascii="Arial" w:hAnsi="Arial" w:cs="Arial"/>
          <w:b/>
          <w:color w:val="000000" w:themeColor="text1"/>
          <w:lang w:val="en-GB"/>
        </w:rPr>
      </w:pPr>
    </w:p>
    <w:p w14:paraId="798A9702" w14:textId="77777777" w:rsidR="006A4AB4" w:rsidRPr="00226783" w:rsidRDefault="006A4AB4" w:rsidP="006A4AB4">
      <w:pPr>
        <w:tabs>
          <w:tab w:val="left" w:pos="0"/>
          <w:tab w:val="left" w:pos="720"/>
          <w:tab w:val="left" w:pos="1440"/>
          <w:tab w:val="left" w:pos="2160"/>
          <w:tab w:val="left" w:pos="2880"/>
        </w:tabs>
        <w:jc w:val="both"/>
        <w:rPr>
          <w:rFonts w:ascii="Arial" w:hAnsi="Arial" w:cs="Arial"/>
          <w:color w:val="000000" w:themeColor="text1"/>
          <w:lang w:val="en-GB"/>
        </w:rPr>
      </w:pPr>
    </w:p>
    <w:p w14:paraId="54D0200F" w14:textId="77777777" w:rsidR="006A4AB4" w:rsidRPr="00226783" w:rsidRDefault="006A4AB4" w:rsidP="006A4AB4">
      <w:pPr>
        <w:spacing w:after="200" w:line="276" w:lineRule="auto"/>
        <w:rPr>
          <w:rFonts w:ascii="Arial" w:hAnsi="Arial" w:cs="Arial"/>
          <w:color w:val="000000" w:themeColor="text1"/>
          <w:lang w:val="en-GB"/>
        </w:rPr>
      </w:pPr>
      <w:r w:rsidRPr="00226783">
        <w:rPr>
          <w:rFonts w:ascii="Arial" w:hAnsi="Arial" w:cs="Arial"/>
          <w:color w:val="000000" w:themeColor="text1"/>
          <w:lang w:val="en-GB"/>
        </w:rPr>
        <w:br w:type="page"/>
      </w:r>
    </w:p>
    <w:p w14:paraId="4F6AD4DC" w14:textId="77777777" w:rsidR="006A4AB4" w:rsidRPr="00226783" w:rsidRDefault="006A4AB4" w:rsidP="006A4AB4">
      <w:pPr>
        <w:jc w:val="center"/>
        <w:rPr>
          <w:rFonts w:ascii="Arial" w:hAnsi="Arial" w:cs="Arial"/>
          <w:color w:val="000000" w:themeColor="text1"/>
        </w:rPr>
      </w:pPr>
    </w:p>
    <w:p w14:paraId="5074EDF6" w14:textId="77777777" w:rsidR="006A4AB4" w:rsidRPr="00226783" w:rsidRDefault="006A4AB4" w:rsidP="006A4AB4">
      <w:pPr>
        <w:jc w:val="center"/>
        <w:rPr>
          <w:rFonts w:ascii="Arial" w:hAnsi="Arial" w:cs="Arial"/>
          <w:b/>
          <w:i/>
          <w:color w:val="000000" w:themeColor="text1"/>
        </w:rPr>
      </w:pPr>
      <w:r w:rsidRPr="00226783">
        <w:rPr>
          <w:rFonts w:ascii="Arial" w:hAnsi="Arial" w:cs="Arial"/>
          <w:b/>
          <w:i/>
          <w:color w:val="000000" w:themeColor="text1"/>
        </w:rPr>
        <w:t>Annex 1: Terms of Reference</w:t>
      </w:r>
    </w:p>
    <w:p w14:paraId="30D9E1BE" w14:textId="77777777" w:rsidR="006A4AB4" w:rsidRPr="00226783" w:rsidRDefault="006A4AB4" w:rsidP="006A4AB4">
      <w:pPr>
        <w:jc w:val="center"/>
        <w:rPr>
          <w:rFonts w:ascii="Arial" w:hAnsi="Arial" w:cs="Arial"/>
          <w:i/>
          <w:color w:val="000000" w:themeColor="text1"/>
        </w:rPr>
      </w:pPr>
    </w:p>
    <w:p w14:paraId="31B5F4AA" w14:textId="77777777" w:rsidR="006A4AB4" w:rsidRPr="00226783" w:rsidRDefault="006A4AB4" w:rsidP="006A4AB4">
      <w:pPr>
        <w:jc w:val="center"/>
        <w:rPr>
          <w:rFonts w:ascii="Arial" w:hAnsi="Arial" w:cs="Arial"/>
          <w:i/>
          <w:color w:val="000000" w:themeColor="text1"/>
        </w:rPr>
      </w:pPr>
      <w:r w:rsidRPr="00226783">
        <w:rPr>
          <w:rFonts w:ascii="Arial" w:hAnsi="Arial" w:cs="Arial"/>
          <w:i/>
          <w:color w:val="000000" w:themeColor="text1"/>
        </w:rPr>
        <w:t>[insert the Terms of Reference]</w:t>
      </w:r>
    </w:p>
    <w:p w14:paraId="2C77F1E7" w14:textId="77777777" w:rsidR="006A4AB4" w:rsidRPr="00226783" w:rsidRDefault="006A4AB4" w:rsidP="006A4AB4">
      <w:pPr>
        <w:jc w:val="center"/>
        <w:rPr>
          <w:rFonts w:ascii="Arial" w:hAnsi="Arial" w:cs="Arial"/>
          <w:b/>
          <w:i/>
          <w:color w:val="000000" w:themeColor="text1"/>
        </w:rPr>
      </w:pPr>
    </w:p>
    <w:p w14:paraId="10880416" w14:textId="77777777" w:rsidR="006A4AB4" w:rsidRPr="00226783" w:rsidRDefault="006A4AB4" w:rsidP="006A4AB4">
      <w:pPr>
        <w:spacing w:after="200" w:line="276" w:lineRule="auto"/>
        <w:jc w:val="center"/>
        <w:rPr>
          <w:rFonts w:ascii="Arial" w:hAnsi="Arial" w:cs="Arial"/>
          <w:b/>
          <w:i/>
          <w:color w:val="000000" w:themeColor="text1"/>
        </w:rPr>
      </w:pPr>
      <w:r w:rsidRPr="00226783">
        <w:rPr>
          <w:rFonts w:ascii="Arial" w:hAnsi="Arial" w:cs="Arial"/>
          <w:color w:val="000000" w:themeColor="text1"/>
          <w:lang w:val="en-GB"/>
        </w:rPr>
        <w:br w:type="page"/>
      </w:r>
      <w:r w:rsidRPr="00226783">
        <w:rPr>
          <w:rFonts w:ascii="Arial" w:hAnsi="Arial" w:cs="Arial"/>
          <w:b/>
          <w:i/>
          <w:color w:val="000000" w:themeColor="text1"/>
        </w:rPr>
        <w:lastRenderedPageBreak/>
        <w:t>Annex 2: Payment Schedule and Requirements</w:t>
      </w:r>
    </w:p>
    <w:p w14:paraId="4D117950" w14:textId="77777777" w:rsidR="006A4AB4" w:rsidRPr="00226783" w:rsidRDefault="006A4AB4" w:rsidP="006A4AB4">
      <w:pPr>
        <w:rPr>
          <w:rFonts w:ascii="Arial" w:hAnsi="Arial" w:cs="Arial"/>
          <w:color w:val="000000" w:themeColor="text1"/>
          <w:lang w:val="en-GB"/>
        </w:rPr>
      </w:pPr>
    </w:p>
    <w:p w14:paraId="3267CA2E" w14:textId="77777777" w:rsidR="006A4AB4" w:rsidRPr="00226783" w:rsidRDefault="006A4AB4" w:rsidP="006A4AB4">
      <w:pPr>
        <w:pStyle w:val="ListParagraph"/>
        <w:numPr>
          <w:ilvl w:val="1"/>
          <w:numId w:val="13"/>
        </w:numPr>
        <w:tabs>
          <w:tab w:val="left" w:pos="142"/>
        </w:tabs>
        <w:ind w:left="284" w:hanging="284"/>
        <w:jc w:val="both"/>
        <w:rPr>
          <w:rFonts w:ascii="Arial" w:hAnsi="Arial" w:cs="Arial"/>
          <w:color w:val="000000" w:themeColor="text1"/>
          <w:lang w:val="en-GB"/>
        </w:rPr>
      </w:pPr>
      <w:r w:rsidRPr="00226783">
        <w:rPr>
          <w:rFonts w:ascii="Arial" w:hAnsi="Arial" w:cs="Arial"/>
          <w:color w:val="000000" w:themeColor="text1"/>
        </w:rPr>
        <w:t xml:space="preserve">For Services rendered pursuant to Annex 1, the Procuring Entity shall pay the Individual Consultant an amount not to exceed the ceiling of US Dollars </w:t>
      </w:r>
      <w:r w:rsidRPr="00226783">
        <w:rPr>
          <w:rFonts w:ascii="Arial" w:hAnsi="Arial" w:cs="Arial"/>
          <w:b/>
          <w:i/>
          <w:color w:val="000000" w:themeColor="text1"/>
        </w:rPr>
        <w:t>[insert ceiling amount],</w:t>
      </w:r>
      <w:r w:rsidRPr="00226783">
        <w:rPr>
          <w:rFonts w:ascii="Arial" w:hAnsi="Arial" w:cs="Arial"/>
          <w:b/>
          <w:color w:val="000000" w:themeColor="text1"/>
        </w:rPr>
        <w:t xml:space="preserve"> </w:t>
      </w:r>
      <w:r w:rsidRPr="00226783">
        <w:rPr>
          <w:rFonts w:ascii="Arial" w:hAnsi="Arial" w:cs="Arial"/>
          <w:color w:val="000000" w:themeColor="text1"/>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52C41190" w14:textId="77777777" w:rsidR="006A4AB4" w:rsidRPr="00226783" w:rsidRDefault="006A4AB4" w:rsidP="006A4AB4">
      <w:pPr>
        <w:pStyle w:val="ListParagraph"/>
        <w:tabs>
          <w:tab w:val="left" w:pos="142"/>
        </w:tabs>
        <w:ind w:left="284"/>
        <w:jc w:val="both"/>
        <w:rPr>
          <w:rFonts w:ascii="Arial" w:hAnsi="Arial" w:cs="Arial"/>
          <w:color w:val="000000" w:themeColor="text1"/>
          <w:lang w:val="en-GB"/>
        </w:rPr>
      </w:pPr>
    </w:p>
    <w:p w14:paraId="46E2ACC2" w14:textId="77777777" w:rsidR="006A4AB4" w:rsidRPr="00226783" w:rsidRDefault="006A4AB4" w:rsidP="006A4AB4">
      <w:pPr>
        <w:pStyle w:val="ListParagraph"/>
        <w:numPr>
          <w:ilvl w:val="1"/>
          <w:numId w:val="13"/>
        </w:numPr>
        <w:tabs>
          <w:tab w:val="left" w:pos="142"/>
        </w:tabs>
        <w:ind w:left="284" w:hanging="284"/>
        <w:jc w:val="both"/>
        <w:rPr>
          <w:rFonts w:ascii="Arial" w:hAnsi="Arial" w:cs="Arial"/>
          <w:color w:val="000000" w:themeColor="text1"/>
          <w:lang w:val="en-GB"/>
        </w:rPr>
      </w:pPr>
      <w:r w:rsidRPr="00226783">
        <w:rPr>
          <w:rFonts w:ascii="Arial" w:hAnsi="Arial" w:cs="Arial"/>
          <w:color w:val="000000" w:themeColor="text1"/>
          <w:lang w:val="en-GB"/>
        </w:rPr>
        <w:t xml:space="preserve">The breakdown of prices is: </w:t>
      </w:r>
    </w:p>
    <w:p w14:paraId="010A7A74" w14:textId="77777777" w:rsidR="006A4AB4" w:rsidRPr="00226783" w:rsidRDefault="006A4AB4" w:rsidP="006A4AB4">
      <w:pPr>
        <w:pStyle w:val="ListParagraph"/>
        <w:tabs>
          <w:tab w:val="left" w:pos="142"/>
        </w:tabs>
        <w:ind w:left="284"/>
        <w:jc w:val="both"/>
        <w:rPr>
          <w:rFonts w:ascii="Arial" w:hAnsi="Arial" w:cs="Arial"/>
          <w:color w:val="000000" w:themeColor="text1"/>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226783" w:rsidRPr="00226783" w14:paraId="7801CCCC" w14:textId="77777777" w:rsidTr="00B91316">
        <w:trPr>
          <w:trHeight w:hRule="exact" w:val="1006"/>
          <w:jc w:val="center"/>
        </w:trPr>
        <w:tc>
          <w:tcPr>
            <w:tcW w:w="486" w:type="dxa"/>
            <w:tcBorders>
              <w:top w:val="double" w:sz="4" w:space="0" w:color="auto"/>
              <w:bottom w:val="single" w:sz="12" w:space="0" w:color="auto"/>
            </w:tcBorders>
            <w:shd w:val="clear" w:color="auto" w:fill="A6A6A6"/>
          </w:tcPr>
          <w:p w14:paraId="0A085DCE" w14:textId="77777777" w:rsidR="006A4AB4" w:rsidRPr="00226783" w:rsidRDefault="006A4AB4" w:rsidP="00B91316">
            <w:pPr>
              <w:spacing w:before="40" w:after="40"/>
              <w:jc w:val="center"/>
              <w:rPr>
                <w:rFonts w:ascii="Arial" w:hAnsi="Arial" w:cs="Arial"/>
                <w:b/>
                <w:bCs/>
                <w:color w:val="000000" w:themeColor="text1"/>
                <w:lang w:val="en-GB"/>
              </w:rPr>
            </w:pPr>
            <w:r w:rsidRPr="00226783">
              <w:rPr>
                <w:rFonts w:ascii="Arial" w:hAnsi="Arial" w:cs="Arial"/>
                <w:b/>
                <w:bCs/>
                <w:color w:val="000000" w:themeColor="text1"/>
                <w:lang w:val="en-GB"/>
              </w:rPr>
              <w:t>N°</w:t>
            </w:r>
          </w:p>
        </w:tc>
        <w:tc>
          <w:tcPr>
            <w:tcW w:w="3402" w:type="dxa"/>
            <w:gridSpan w:val="2"/>
            <w:tcBorders>
              <w:top w:val="double" w:sz="4" w:space="0" w:color="auto"/>
              <w:bottom w:val="single" w:sz="12" w:space="0" w:color="auto"/>
            </w:tcBorders>
            <w:shd w:val="clear" w:color="auto" w:fill="A6A6A6"/>
          </w:tcPr>
          <w:p w14:paraId="7E035B02" w14:textId="77777777" w:rsidR="006A4AB4" w:rsidRPr="00226783" w:rsidRDefault="006A4AB4" w:rsidP="00B91316">
            <w:pPr>
              <w:spacing w:before="40" w:after="40"/>
              <w:jc w:val="center"/>
              <w:rPr>
                <w:rFonts w:ascii="Arial" w:hAnsi="Arial" w:cs="Arial"/>
                <w:b/>
                <w:bCs/>
                <w:color w:val="000000" w:themeColor="text1"/>
                <w:lang w:val="en-GB"/>
              </w:rPr>
            </w:pPr>
            <w:r w:rsidRPr="00226783">
              <w:rPr>
                <w:rFonts w:ascii="Arial" w:hAnsi="Arial" w:cs="Arial"/>
                <w:b/>
                <w:bCs/>
                <w:color w:val="000000" w:themeColor="text1"/>
                <w:lang w:val="en-GB"/>
              </w:rPr>
              <w:t>Description</w:t>
            </w:r>
            <w:r w:rsidRPr="00226783">
              <w:rPr>
                <w:rStyle w:val="FootnoteReference"/>
                <w:rFonts w:ascii="Arial" w:hAnsi="Arial" w:cs="Arial"/>
                <w:b/>
                <w:bCs/>
                <w:color w:val="000000" w:themeColor="text1"/>
                <w:lang w:val="en-GB"/>
              </w:rPr>
              <w:footnoteReference w:id="7"/>
            </w:r>
          </w:p>
        </w:tc>
        <w:tc>
          <w:tcPr>
            <w:tcW w:w="1701" w:type="dxa"/>
            <w:tcBorders>
              <w:top w:val="double" w:sz="4" w:space="0" w:color="auto"/>
              <w:bottom w:val="single" w:sz="12" w:space="0" w:color="auto"/>
            </w:tcBorders>
            <w:shd w:val="clear" w:color="auto" w:fill="A6A6A6"/>
          </w:tcPr>
          <w:p w14:paraId="61C769C0" w14:textId="77777777" w:rsidR="006A4AB4" w:rsidRPr="00226783" w:rsidRDefault="006A4AB4" w:rsidP="00B91316">
            <w:pPr>
              <w:spacing w:before="40" w:after="40"/>
              <w:jc w:val="center"/>
              <w:rPr>
                <w:rFonts w:ascii="Arial" w:hAnsi="Arial" w:cs="Arial"/>
                <w:b/>
                <w:bCs/>
                <w:color w:val="000000" w:themeColor="text1"/>
                <w:lang w:val="en-GB"/>
              </w:rPr>
            </w:pPr>
            <w:r w:rsidRPr="00226783">
              <w:rPr>
                <w:rFonts w:ascii="Arial" w:hAnsi="Arial" w:cs="Arial"/>
                <w:b/>
                <w:bCs/>
                <w:color w:val="000000" w:themeColor="text1"/>
                <w:lang w:val="en-GB"/>
              </w:rPr>
              <w:t>Unit</w:t>
            </w:r>
          </w:p>
        </w:tc>
        <w:tc>
          <w:tcPr>
            <w:tcW w:w="1471" w:type="dxa"/>
            <w:tcBorders>
              <w:top w:val="double" w:sz="4" w:space="0" w:color="auto"/>
              <w:bottom w:val="single" w:sz="12" w:space="0" w:color="auto"/>
            </w:tcBorders>
            <w:shd w:val="clear" w:color="auto" w:fill="A6A6A6"/>
          </w:tcPr>
          <w:p w14:paraId="3A30E34F" w14:textId="77777777" w:rsidR="006A4AB4" w:rsidRPr="00226783" w:rsidRDefault="006A4AB4" w:rsidP="00B91316">
            <w:pPr>
              <w:spacing w:before="40" w:after="40"/>
              <w:jc w:val="center"/>
              <w:rPr>
                <w:rFonts w:ascii="Arial" w:hAnsi="Arial" w:cs="Arial"/>
                <w:b/>
                <w:bCs/>
                <w:color w:val="000000" w:themeColor="text1"/>
                <w:lang w:val="en-GB"/>
              </w:rPr>
            </w:pPr>
            <w:r w:rsidRPr="00226783">
              <w:rPr>
                <w:rFonts w:ascii="Arial" w:hAnsi="Arial" w:cs="Arial"/>
                <w:b/>
                <w:bCs/>
                <w:color w:val="000000" w:themeColor="text1"/>
                <w:lang w:val="en-GB"/>
              </w:rPr>
              <w:t>No. of Units</w:t>
            </w:r>
          </w:p>
        </w:tc>
        <w:tc>
          <w:tcPr>
            <w:tcW w:w="1397" w:type="dxa"/>
            <w:tcBorders>
              <w:top w:val="double" w:sz="4" w:space="0" w:color="auto"/>
              <w:bottom w:val="single" w:sz="12" w:space="0" w:color="auto"/>
            </w:tcBorders>
            <w:shd w:val="clear" w:color="auto" w:fill="A6A6A6"/>
          </w:tcPr>
          <w:p w14:paraId="008D3182" w14:textId="77777777" w:rsidR="006A4AB4" w:rsidRPr="00226783" w:rsidRDefault="006A4AB4" w:rsidP="00B91316">
            <w:pPr>
              <w:spacing w:before="40" w:after="40"/>
              <w:jc w:val="center"/>
              <w:rPr>
                <w:rFonts w:ascii="Arial" w:hAnsi="Arial" w:cs="Arial"/>
                <w:b/>
                <w:bCs/>
                <w:color w:val="000000" w:themeColor="text1"/>
                <w:lang w:val="en-GB"/>
              </w:rPr>
            </w:pPr>
            <w:r w:rsidRPr="00226783">
              <w:rPr>
                <w:rFonts w:ascii="Arial" w:hAnsi="Arial" w:cs="Arial"/>
                <w:b/>
                <w:bCs/>
                <w:color w:val="000000" w:themeColor="text1"/>
                <w:lang w:val="en-GB"/>
              </w:rPr>
              <w:t>Unit Cost</w:t>
            </w:r>
            <w:r w:rsidRPr="00226783">
              <w:rPr>
                <w:rStyle w:val="FootnoteReference"/>
                <w:rFonts w:ascii="Arial" w:hAnsi="Arial" w:cs="Arial"/>
                <w:b/>
                <w:bCs/>
                <w:color w:val="000000" w:themeColor="text1"/>
                <w:lang w:val="en-GB"/>
              </w:rPr>
              <w:footnoteReference w:id="8"/>
            </w:r>
          </w:p>
          <w:p w14:paraId="43B0F99B" w14:textId="77777777" w:rsidR="006A4AB4" w:rsidRPr="00226783" w:rsidRDefault="006A4AB4" w:rsidP="00B91316">
            <w:pPr>
              <w:spacing w:before="40" w:after="40"/>
              <w:jc w:val="center"/>
              <w:rPr>
                <w:rFonts w:ascii="Arial" w:hAnsi="Arial" w:cs="Arial"/>
                <w:b/>
                <w:bCs/>
                <w:color w:val="000000" w:themeColor="text1"/>
                <w:lang w:val="en-GB"/>
              </w:rPr>
            </w:pPr>
            <w:r w:rsidRPr="00226783">
              <w:rPr>
                <w:rFonts w:ascii="Arial" w:hAnsi="Arial" w:cs="Arial"/>
                <w:b/>
                <w:color w:val="000000" w:themeColor="text1"/>
                <w:lang w:val="en-GB"/>
              </w:rPr>
              <w:t>(in US$)</w:t>
            </w:r>
          </w:p>
        </w:tc>
        <w:tc>
          <w:tcPr>
            <w:tcW w:w="2268" w:type="dxa"/>
            <w:tcBorders>
              <w:top w:val="double" w:sz="4" w:space="0" w:color="auto"/>
              <w:bottom w:val="single" w:sz="12" w:space="0" w:color="auto"/>
            </w:tcBorders>
            <w:shd w:val="clear" w:color="auto" w:fill="A6A6A6"/>
          </w:tcPr>
          <w:p w14:paraId="77647DAF" w14:textId="77777777" w:rsidR="006A4AB4" w:rsidRPr="00226783" w:rsidRDefault="006A4AB4" w:rsidP="00B91316">
            <w:pPr>
              <w:spacing w:before="40" w:after="40"/>
              <w:jc w:val="center"/>
              <w:rPr>
                <w:rFonts w:ascii="Arial" w:hAnsi="Arial" w:cs="Arial"/>
                <w:b/>
                <w:bCs/>
                <w:color w:val="000000" w:themeColor="text1"/>
                <w:lang w:val="en-GB"/>
              </w:rPr>
            </w:pPr>
            <w:r w:rsidRPr="00226783">
              <w:rPr>
                <w:rFonts w:ascii="Arial" w:hAnsi="Arial" w:cs="Arial"/>
                <w:b/>
                <w:bCs/>
                <w:color w:val="000000" w:themeColor="text1"/>
                <w:lang w:val="en-GB"/>
              </w:rPr>
              <w:t>Total</w:t>
            </w:r>
          </w:p>
          <w:p w14:paraId="653687BA" w14:textId="77777777" w:rsidR="006A4AB4" w:rsidRPr="00226783" w:rsidRDefault="006A4AB4" w:rsidP="00B91316">
            <w:pPr>
              <w:spacing w:before="40" w:after="40"/>
              <w:jc w:val="center"/>
              <w:rPr>
                <w:rFonts w:ascii="Arial" w:hAnsi="Arial" w:cs="Arial"/>
                <w:b/>
                <w:bCs/>
                <w:color w:val="000000" w:themeColor="text1"/>
                <w:lang w:val="en-GB"/>
              </w:rPr>
            </w:pPr>
            <w:r w:rsidRPr="00226783">
              <w:rPr>
                <w:rFonts w:ascii="Arial" w:hAnsi="Arial" w:cs="Arial"/>
                <w:b/>
                <w:color w:val="000000" w:themeColor="text1"/>
                <w:lang w:val="en-GB"/>
              </w:rPr>
              <w:t>(in US$)</w:t>
            </w:r>
          </w:p>
        </w:tc>
      </w:tr>
      <w:tr w:rsidR="00226783" w:rsidRPr="00226783" w14:paraId="73C396BD" w14:textId="77777777" w:rsidTr="00B91316">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781AB354" w14:textId="77777777" w:rsidR="006A4AB4" w:rsidRPr="00226783" w:rsidRDefault="006A4AB4" w:rsidP="00B91316">
            <w:pPr>
              <w:rPr>
                <w:rFonts w:ascii="Arial" w:hAnsi="Arial" w:cs="Arial"/>
                <w:b/>
                <w:color w:val="000000" w:themeColor="text1"/>
                <w:lang w:val="en-GB"/>
              </w:rPr>
            </w:pPr>
            <w:r w:rsidRPr="00226783">
              <w:rPr>
                <w:rFonts w:ascii="Arial" w:hAnsi="Arial" w:cs="Arial"/>
                <w:b/>
                <w:color w:val="000000" w:themeColor="text1"/>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14:paraId="335E9C38" w14:textId="77777777" w:rsidR="006A4AB4" w:rsidRPr="00226783" w:rsidRDefault="006A4AB4" w:rsidP="00B91316">
            <w:pPr>
              <w:spacing w:before="40"/>
              <w:jc w:val="center"/>
              <w:rPr>
                <w:rFonts w:ascii="Arial" w:hAnsi="Arial" w:cs="Arial"/>
                <w:color w:val="000000" w:themeColor="text1"/>
                <w:lang w:val="en-GB"/>
              </w:rPr>
            </w:pPr>
            <w:r w:rsidRPr="00226783">
              <w:rPr>
                <w:rFonts w:ascii="Arial" w:hAnsi="Arial" w:cs="Arial"/>
                <w:color w:val="000000" w:themeColor="text1"/>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4F9BF02D" w14:textId="77777777" w:rsidR="006A4AB4" w:rsidRPr="00226783" w:rsidRDefault="006A4AB4" w:rsidP="00B91316">
            <w:pPr>
              <w:spacing w:before="40"/>
              <w:jc w:val="center"/>
              <w:rPr>
                <w:rFonts w:ascii="Arial" w:hAnsi="Arial" w:cs="Arial"/>
                <w:color w:val="000000" w:themeColor="text1"/>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2C59D467" w14:textId="77777777" w:rsidR="006A4AB4" w:rsidRPr="00226783" w:rsidRDefault="006A4AB4" w:rsidP="00B91316">
            <w:pPr>
              <w:spacing w:before="40"/>
              <w:jc w:val="center"/>
              <w:rPr>
                <w:rFonts w:ascii="Arial" w:hAnsi="Arial" w:cs="Arial"/>
                <w:color w:val="000000" w:themeColor="text1"/>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0D363608" w14:textId="77777777" w:rsidR="006A4AB4" w:rsidRPr="00226783" w:rsidRDefault="006A4AB4" w:rsidP="00B91316">
            <w:pPr>
              <w:spacing w:before="40"/>
              <w:jc w:val="center"/>
              <w:rPr>
                <w:rFonts w:ascii="Arial" w:hAnsi="Arial" w:cs="Arial"/>
                <w:color w:val="000000" w:themeColor="text1"/>
                <w:lang w:val="en-GB"/>
              </w:rPr>
            </w:pPr>
          </w:p>
        </w:tc>
      </w:tr>
      <w:tr w:rsidR="00226783" w:rsidRPr="00226783" w14:paraId="05E15308" w14:textId="77777777" w:rsidTr="00B91316">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317AB597" w14:textId="77777777" w:rsidR="006A4AB4" w:rsidRPr="00226783" w:rsidRDefault="006A4AB4" w:rsidP="00B91316">
            <w:pPr>
              <w:rPr>
                <w:rFonts w:ascii="Arial" w:hAnsi="Arial" w:cs="Arial"/>
                <w:b/>
                <w:color w:val="000000" w:themeColor="text1"/>
                <w:lang w:val="en-GB"/>
              </w:rPr>
            </w:pPr>
            <w:r w:rsidRPr="00226783">
              <w:rPr>
                <w:rFonts w:ascii="Arial" w:hAnsi="Arial" w:cs="Arial"/>
                <w:b/>
                <w:color w:val="000000" w:themeColor="text1"/>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14:paraId="4B952F1B" w14:textId="77777777" w:rsidR="006A4AB4" w:rsidRPr="00226783" w:rsidRDefault="006A4AB4" w:rsidP="00B91316">
            <w:pPr>
              <w:spacing w:before="40"/>
              <w:jc w:val="center"/>
              <w:rPr>
                <w:rFonts w:ascii="Arial" w:hAnsi="Arial" w:cs="Arial"/>
                <w:b/>
                <w:i/>
                <w:color w:val="000000" w:themeColor="text1"/>
                <w:lang w:val="en-GB"/>
              </w:rPr>
            </w:pPr>
            <w:r w:rsidRPr="00226783">
              <w:rPr>
                <w:rFonts w:ascii="Arial" w:hAnsi="Arial" w:cs="Arial"/>
                <w:b/>
                <w:i/>
                <w:color w:val="000000" w:themeColor="text1"/>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14:paraId="353D0310" w14:textId="77777777" w:rsidR="006A4AB4" w:rsidRPr="00226783" w:rsidRDefault="006A4AB4" w:rsidP="00B91316">
            <w:pPr>
              <w:spacing w:before="40"/>
              <w:jc w:val="center"/>
              <w:rPr>
                <w:rFonts w:ascii="Arial" w:hAnsi="Arial" w:cs="Arial"/>
                <w:b/>
                <w:i/>
                <w:color w:val="000000" w:themeColor="text1"/>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00AB5801" w14:textId="77777777" w:rsidR="006A4AB4" w:rsidRPr="00226783" w:rsidRDefault="006A4AB4" w:rsidP="00B91316">
            <w:pPr>
              <w:spacing w:before="40"/>
              <w:jc w:val="center"/>
              <w:rPr>
                <w:rFonts w:ascii="Arial" w:hAnsi="Arial" w:cs="Arial"/>
                <w:b/>
                <w:i/>
                <w:color w:val="000000" w:themeColor="text1"/>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485BD403" w14:textId="77777777" w:rsidR="006A4AB4" w:rsidRPr="00226783" w:rsidRDefault="006A4AB4" w:rsidP="00B91316">
            <w:pPr>
              <w:spacing w:before="40"/>
              <w:jc w:val="center"/>
              <w:rPr>
                <w:rFonts w:ascii="Arial" w:hAnsi="Arial" w:cs="Arial"/>
                <w:b/>
                <w:i/>
                <w:color w:val="000000" w:themeColor="text1"/>
                <w:lang w:val="en-GB"/>
              </w:rPr>
            </w:pPr>
          </w:p>
        </w:tc>
      </w:tr>
      <w:tr w:rsidR="00226783" w:rsidRPr="00226783" w14:paraId="37830469" w14:textId="77777777" w:rsidTr="00B91316">
        <w:trPr>
          <w:trHeight w:hRule="exact" w:val="567"/>
          <w:jc w:val="center"/>
        </w:trPr>
        <w:tc>
          <w:tcPr>
            <w:tcW w:w="486" w:type="dxa"/>
            <w:tcBorders>
              <w:top w:val="single" w:sz="12" w:space="0" w:color="auto"/>
              <w:bottom w:val="single" w:sz="6" w:space="0" w:color="auto"/>
            </w:tcBorders>
            <w:vAlign w:val="center"/>
          </w:tcPr>
          <w:p w14:paraId="303B13FA" w14:textId="77777777" w:rsidR="006A4AB4" w:rsidRPr="00226783" w:rsidRDefault="006A4AB4" w:rsidP="00B91316">
            <w:pPr>
              <w:pStyle w:val="Header"/>
              <w:spacing w:before="40"/>
              <w:rPr>
                <w:rFonts w:ascii="Arial" w:hAnsi="Arial" w:cs="Arial"/>
                <w:color w:val="000000" w:themeColor="text1"/>
                <w:lang w:val="en-GB" w:eastAsia="it-IT"/>
              </w:rPr>
            </w:pPr>
            <w:r w:rsidRPr="00226783">
              <w:rPr>
                <w:rFonts w:ascii="Arial" w:hAnsi="Arial" w:cs="Arial"/>
                <w:color w:val="000000" w:themeColor="text1"/>
                <w:lang w:val="en-GB" w:eastAsia="it-IT"/>
              </w:rPr>
              <w:t>1</w:t>
            </w:r>
          </w:p>
        </w:tc>
        <w:tc>
          <w:tcPr>
            <w:tcW w:w="3402" w:type="dxa"/>
            <w:gridSpan w:val="2"/>
            <w:tcBorders>
              <w:top w:val="single" w:sz="12" w:space="0" w:color="auto"/>
              <w:bottom w:val="single" w:sz="6" w:space="0" w:color="auto"/>
              <w:right w:val="single" w:sz="8" w:space="0" w:color="auto"/>
            </w:tcBorders>
            <w:vAlign w:val="center"/>
          </w:tcPr>
          <w:p w14:paraId="657A2EE4" w14:textId="77777777" w:rsidR="006A4AB4" w:rsidRPr="00226783" w:rsidRDefault="006A4AB4" w:rsidP="00B91316">
            <w:pPr>
              <w:rPr>
                <w:rFonts w:ascii="Arial" w:hAnsi="Arial" w:cs="Arial"/>
                <w:color w:val="000000" w:themeColor="text1"/>
                <w:lang w:val="en-GB"/>
              </w:rPr>
            </w:pPr>
            <w:r w:rsidRPr="00226783">
              <w:rPr>
                <w:rFonts w:ascii="Arial" w:hAnsi="Arial" w:cs="Arial"/>
                <w:color w:val="000000" w:themeColor="text1"/>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14:paraId="1B65CF33" w14:textId="77777777" w:rsidR="006A4AB4" w:rsidRPr="00226783" w:rsidRDefault="006A4AB4" w:rsidP="00B91316">
            <w:pPr>
              <w:spacing w:before="40"/>
              <w:jc w:val="center"/>
              <w:rPr>
                <w:rFonts w:ascii="Arial" w:hAnsi="Arial" w:cs="Arial"/>
                <w:color w:val="000000" w:themeColor="text1"/>
                <w:lang w:val="en-GB"/>
              </w:rPr>
            </w:pPr>
            <w:r w:rsidRPr="00226783">
              <w:rPr>
                <w:rFonts w:ascii="Arial" w:hAnsi="Arial" w:cs="Arial"/>
                <w:color w:val="000000" w:themeColor="text1"/>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2BCAA05C" w14:textId="77777777" w:rsidR="006A4AB4" w:rsidRPr="00226783" w:rsidRDefault="006A4AB4" w:rsidP="00B91316">
            <w:pPr>
              <w:spacing w:before="40"/>
              <w:jc w:val="center"/>
              <w:rPr>
                <w:rFonts w:ascii="Arial" w:hAnsi="Arial" w:cs="Arial"/>
                <w:color w:val="000000" w:themeColor="text1"/>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1776B22E" w14:textId="77777777" w:rsidR="006A4AB4" w:rsidRPr="00226783" w:rsidRDefault="006A4AB4" w:rsidP="00B91316">
            <w:pPr>
              <w:spacing w:before="40"/>
              <w:jc w:val="center"/>
              <w:rPr>
                <w:rFonts w:ascii="Arial" w:hAnsi="Arial" w:cs="Arial"/>
                <w:color w:val="000000" w:themeColor="text1"/>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3F9E5080" w14:textId="77777777" w:rsidR="006A4AB4" w:rsidRPr="00226783" w:rsidRDefault="006A4AB4" w:rsidP="00B91316">
            <w:pPr>
              <w:spacing w:before="40"/>
              <w:jc w:val="center"/>
              <w:rPr>
                <w:rFonts w:ascii="Arial" w:hAnsi="Arial" w:cs="Arial"/>
                <w:color w:val="000000" w:themeColor="text1"/>
                <w:lang w:val="en-GB"/>
              </w:rPr>
            </w:pPr>
          </w:p>
        </w:tc>
      </w:tr>
      <w:tr w:rsidR="00226783" w:rsidRPr="00226783" w14:paraId="7F02F879" w14:textId="77777777" w:rsidTr="00B91316">
        <w:trPr>
          <w:trHeight w:hRule="exact" w:val="567"/>
          <w:jc w:val="center"/>
        </w:trPr>
        <w:tc>
          <w:tcPr>
            <w:tcW w:w="486" w:type="dxa"/>
            <w:tcBorders>
              <w:top w:val="single" w:sz="6" w:space="0" w:color="auto"/>
            </w:tcBorders>
            <w:vAlign w:val="center"/>
          </w:tcPr>
          <w:p w14:paraId="384CF5AE" w14:textId="77777777" w:rsidR="006A4AB4" w:rsidRPr="00226783" w:rsidRDefault="006A4AB4" w:rsidP="00B91316">
            <w:pPr>
              <w:pStyle w:val="Header"/>
              <w:spacing w:before="40"/>
              <w:rPr>
                <w:rFonts w:ascii="Arial" w:hAnsi="Arial" w:cs="Arial"/>
                <w:color w:val="000000" w:themeColor="text1"/>
                <w:lang w:val="en-GB" w:eastAsia="it-IT"/>
              </w:rPr>
            </w:pPr>
            <w:r w:rsidRPr="00226783">
              <w:rPr>
                <w:rFonts w:ascii="Arial" w:hAnsi="Arial" w:cs="Arial"/>
                <w:color w:val="000000" w:themeColor="text1"/>
                <w:lang w:val="en-GB" w:eastAsia="it-IT"/>
              </w:rPr>
              <w:t>2</w:t>
            </w:r>
          </w:p>
        </w:tc>
        <w:tc>
          <w:tcPr>
            <w:tcW w:w="3402" w:type="dxa"/>
            <w:gridSpan w:val="2"/>
            <w:tcBorders>
              <w:top w:val="single" w:sz="6" w:space="0" w:color="auto"/>
              <w:right w:val="single" w:sz="8" w:space="0" w:color="auto"/>
            </w:tcBorders>
            <w:vAlign w:val="center"/>
          </w:tcPr>
          <w:p w14:paraId="7B79DD43" w14:textId="77777777" w:rsidR="006A4AB4" w:rsidRPr="00226783" w:rsidRDefault="006A4AB4" w:rsidP="00B91316">
            <w:pPr>
              <w:rPr>
                <w:rFonts w:ascii="Arial" w:hAnsi="Arial" w:cs="Arial"/>
                <w:color w:val="000000" w:themeColor="text1"/>
                <w:vertAlign w:val="superscript"/>
                <w:lang w:val="en-GB"/>
              </w:rPr>
            </w:pPr>
            <w:r w:rsidRPr="00226783">
              <w:rPr>
                <w:rFonts w:ascii="Arial" w:hAnsi="Arial" w:cs="Arial"/>
                <w:color w:val="000000" w:themeColor="text1"/>
                <w:lang w:val="en-GB"/>
              </w:rPr>
              <w:t>Flights</w:t>
            </w:r>
            <w:r w:rsidRPr="00226783">
              <w:rPr>
                <w:rStyle w:val="FootnoteReference"/>
                <w:rFonts w:ascii="Arial" w:hAnsi="Arial" w:cs="Arial"/>
                <w:color w:val="000000" w:themeColor="text1"/>
                <w:lang w:val="en-GB"/>
              </w:rPr>
              <w:footnoteReference w:id="9"/>
            </w:r>
          </w:p>
        </w:tc>
        <w:tc>
          <w:tcPr>
            <w:tcW w:w="1701" w:type="dxa"/>
            <w:tcBorders>
              <w:top w:val="single" w:sz="6" w:space="0" w:color="auto"/>
              <w:left w:val="single" w:sz="8" w:space="0" w:color="auto"/>
              <w:bottom w:val="single" w:sz="8" w:space="0" w:color="auto"/>
              <w:right w:val="single" w:sz="8" w:space="0" w:color="auto"/>
            </w:tcBorders>
            <w:vAlign w:val="center"/>
          </w:tcPr>
          <w:p w14:paraId="0D2A575E" w14:textId="77777777" w:rsidR="006A4AB4" w:rsidRPr="00226783" w:rsidRDefault="006A4AB4" w:rsidP="00B91316">
            <w:pPr>
              <w:pStyle w:val="Header"/>
              <w:spacing w:before="40"/>
              <w:jc w:val="center"/>
              <w:rPr>
                <w:rFonts w:ascii="Arial" w:hAnsi="Arial" w:cs="Arial"/>
                <w:color w:val="000000" w:themeColor="text1"/>
                <w:lang w:val="en-GB"/>
              </w:rPr>
            </w:pPr>
            <w:r w:rsidRPr="00226783">
              <w:rPr>
                <w:rFonts w:ascii="Arial" w:hAnsi="Arial" w:cs="Arial"/>
                <w:color w:val="000000" w:themeColor="text1"/>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14:paraId="2C6666B9" w14:textId="77777777" w:rsidR="006A4AB4" w:rsidRPr="00226783" w:rsidRDefault="006A4AB4" w:rsidP="00B91316">
            <w:pPr>
              <w:spacing w:before="40"/>
              <w:jc w:val="center"/>
              <w:rPr>
                <w:rFonts w:ascii="Arial" w:hAnsi="Arial" w:cs="Arial"/>
                <w:color w:val="000000" w:themeColor="text1"/>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14:paraId="6F7F9C2C" w14:textId="77777777" w:rsidR="006A4AB4" w:rsidRPr="00226783" w:rsidRDefault="006A4AB4" w:rsidP="00B91316">
            <w:pPr>
              <w:spacing w:before="40"/>
              <w:jc w:val="center"/>
              <w:rPr>
                <w:rFonts w:ascii="Arial" w:hAnsi="Arial" w:cs="Arial"/>
                <w:color w:val="000000" w:themeColor="text1"/>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14:paraId="0D974371" w14:textId="77777777" w:rsidR="006A4AB4" w:rsidRPr="00226783" w:rsidRDefault="006A4AB4" w:rsidP="00B91316">
            <w:pPr>
              <w:spacing w:before="40"/>
              <w:jc w:val="center"/>
              <w:rPr>
                <w:rFonts w:ascii="Arial" w:hAnsi="Arial" w:cs="Arial"/>
                <w:color w:val="000000" w:themeColor="text1"/>
                <w:lang w:val="en-GB"/>
              </w:rPr>
            </w:pPr>
          </w:p>
        </w:tc>
      </w:tr>
      <w:tr w:rsidR="00226783" w:rsidRPr="00226783" w14:paraId="661A4372" w14:textId="77777777" w:rsidTr="00B91316">
        <w:trPr>
          <w:trHeight w:hRule="exact" w:val="567"/>
          <w:jc w:val="center"/>
        </w:trPr>
        <w:tc>
          <w:tcPr>
            <w:tcW w:w="486" w:type="dxa"/>
            <w:tcBorders>
              <w:top w:val="single" w:sz="8" w:space="0" w:color="auto"/>
            </w:tcBorders>
            <w:vAlign w:val="center"/>
          </w:tcPr>
          <w:p w14:paraId="30034387" w14:textId="77777777" w:rsidR="006A4AB4" w:rsidRPr="00226783" w:rsidRDefault="006A4AB4" w:rsidP="00B91316">
            <w:pPr>
              <w:pStyle w:val="Header"/>
              <w:spacing w:before="40"/>
              <w:rPr>
                <w:rFonts w:ascii="Arial" w:hAnsi="Arial" w:cs="Arial"/>
                <w:color w:val="000000" w:themeColor="text1"/>
                <w:lang w:val="en-GB" w:eastAsia="it-IT"/>
              </w:rPr>
            </w:pPr>
            <w:r w:rsidRPr="00226783">
              <w:rPr>
                <w:rFonts w:ascii="Arial" w:hAnsi="Arial" w:cs="Arial"/>
                <w:color w:val="000000" w:themeColor="text1"/>
                <w:lang w:val="en-GB" w:eastAsia="it-IT"/>
              </w:rPr>
              <w:t>3</w:t>
            </w:r>
          </w:p>
        </w:tc>
        <w:tc>
          <w:tcPr>
            <w:tcW w:w="3402" w:type="dxa"/>
            <w:gridSpan w:val="2"/>
            <w:tcBorders>
              <w:top w:val="single" w:sz="8" w:space="0" w:color="auto"/>
            </w:tcBorders>
            <w:vAlign w:val="center"/>
          </w:tcPr>
          <w:p w14:paraId="08425868" w14:textId="77777777" w:rsidR="006A4AB4" w:rsidRPr="00226783" w:rsidRDefault="006A4AB4" w:rsidP="00B91316">
            <w:pPr>
              <w:rPr>
                <w:rFonts w:ascii="Arial" w:hAnsi="Arial" w:cs="Arial"/>
                <w:color w:val="000000" w:themeColor="text1"/>
                <w:lang w:val="en-GB"/>
              </w:rPr>
            </w:pPr>
            <w:r w:rsidRPr="00226783">
              <w:rPr>
                <w:rFonts w:ascii="Arial" w:hAnsi="Arial" w:cs="Arial"/>
                <w:color w:val="000000" w:themeColor="text1"/>
                <w:lang w:val="en-GB"/>
              </w:rPr>
              <w:t>Miscellaneous travel expenses</w:t>
            </w:r>
            <w:r w:rsidRPr="00226783">
              <w:rPr>
                <w:rStyle w:val="FootnoteReference"/>
                <w:rFonts w:ascii="Arial" w:hAnsi="Arial" w:cs="Arial"/>
                <w:color w:val="000000" w:themeColor="text1"/>
                <w:lang w:val="en-GB"/>
              </w:rPr>
              <w:footnoteReference w:id="10"/>
            </w:r>
            <w:r w:rsidRPr="00226783">
              <w:rPr>
                <w:rFonts w:ascii="Arial" w:hAnsi="Arial" w:cs="Arial"/>
                <w:b/>
                <w:color w:val="000000" w:themeColor="text1"/>
                <w:lang w:val="en-GB"/>
              </w:rPr>
              <w:t xml:space="preserve"> </w:t>
            </w:r>
          </w:p>
        </w:tc>
        <w:tc>
          <w:tcPr>
            <w:tcW w:w="1701" w:type="dxa"/>
            <w:tcBorders>
              <w:top w:val="single" w:sz="8" w:space="0" w:color="auto"/>
            </w:tcBorders>
            <w:vAlign w:val="center"/>
          </w:tcPr>
          <w:p w14:paraId="74463065" w14:textId="77777777" w:rsidR="006A4AB4" w:rsidRPr="00226783" w:rsidRDefault="006A4AB4" w:rsidP="00B91316">
            <w:pPr>
              <w:pStyle w:val="Header"/>
              <w:spacing w:before="40"/>
              <w:jc w:val="center"/>
              <w:rPr>
                <w:rFonts w:ascii="Arial" w:hAnsi="Arial" w:cs="Arial"/>
                <w:color w:val="000000" w:themeColor="text1"/>
                <w:lang w:val="en-GB" w:eastAsia="it-IT"/>
              </w:rPr>
            </w:pPr>
            <w:r w:rsidRPr="00226783">
              <w:rPr>
                <w:rFonts w:ascii="Arial" w:hAnsi="Arial" w:cs="Arial"/>
                <w:color w:val="000000" w:themeColor="text1"/>
                <w:lang w:val="en-GB" w:eastAsia="it-IT"/>
              </w:rPr>
              <w:t>Trip</w:t>
            </w:r>
          </w:p>
        </w:tc>
        <w:tc>
          <w:tcPr>
            <w:tcW w:w="1471" w:type="dxa"/>
            <w:tcBorders>
              <w:top w:val="single" w:sz="8" w:space="0" w:color="auto"/>
            </w:tcBorders>
            <w:vAlign w:val="center"/>
          </w:tcPr>
          <w:p w14:paraId="43BB8FBF" w14:textId="77777777" w:rsidR="006A4AB4" w:rsidRPr="00226783" w:rsidRDefault="006A4AB4" w:rsidP="00B91316">
            <w:pPr>
              <w:spacing w:before="40"/>
              <w:jc w:val="center"/>
              <w:rPr>
                <w:rFonts w:ascii="Arial" w:hAnsi="Arial" w:cs="Arial"/>
                <w:color w:val="000000" w:themeColor="text1"/>
                <w:lang w:val="en-GB"/>
              </w:rPr>
            </w:pPr>
          </w:p>
        </w:tc>
        <w:tc>
          <w:tcPr>
            <w:tcW w:w="1397" w:type="dxa"/>
            <w:tcBorders>
              <w:top w:val="single" w:sz="8" w:space="0" w:color="auto"/>
            </w:tcBorders>
            <w:vAlign w:val="center"/>
          </w:tcPr>
          <w:p w14:paraId="0D867260" w14:textId="77777777" w:rsidR="006A4AB4" w:rsidRPr="00226783" w:rsidRDefault="006A4AB4" w:rsidP="00B91316">
            <w:pPr>
              <w:spacing w:before="40"/>
              <w:jc w:val="center"/>
              <w:rPr>
                <w:rFonts w:ascii="Arial" w:hAnsi="Arial" w:cs="Arial"/>
                <w:color w:val="000000" w:themeColor="text1"/>
                <w:lang w:val="en-GB"/>
              </w:rPr>
            </w:pPr>
          </w:p>
        </w:tc>
        <w:tc>
          <w:tcPr>
            <w:tcW w:w="2268" w:type="dxa"/>
            <w:tcBorders>
              <w:top w:val="single" w:sz="8" w:space="0" w:color="auto"/>
            </w:tcBorders>
            <w:vAlign w:val="center"/>
          </w:tcPr>
          <w:p w14:paraId="79DE7422" w14:textId="77777777" w:rsidR="006A4AB4" w:rsidRPr="00226783" w:rsidRDefault="006A4AB4" w:rsidP="00B91316">
            <w:pPr>
              <w:spacing w:before="40"/>
              <w:jc w:val="center"/>
              <w:rPr>
                <w:rFonts w:ascii="Arial" w:hAnsi="Arial" w:cs="Arial"/>
                <w:color w:val="000000" w:themeColor="text1"/>
                <w:lang w:val="en-GB"/>
              </w:rPr>
            </w:pPr>
          </w:p>
        </w:tc>
      </w:tr>
      <w:tr w:rsidR="00226783" w:rsidRPr="00226783" w14:paraId="533CA4A2" w14:textId="77777777" w:rsidTr="00B91316">
        <w:trPr>
          <w:trHeight w:hRule="exact" w:val="567"/>
          <w:jc w:val="center"/>
        </w:trPr>
        <w:tc>
          <w:tcPr>
            <w:tcW w:w="486" w:type="dxa"/>
            <w:tcBorders>
              <w:top w:val="single" w:sz="8" w:space="0" w:color="auto"/>
            </w:tcBorders>
            <w:vAlign w:val="center"/>
          </w:tcPr>
          <w:p w14:paraId="189A5970" w14:textId="77777777" w:rsidR="006A4AB4" w:rsidRPr="00226783" w:rsidRDefault="006A4AB4" w:rsidP="00B91316">
            <w:pPr>
              <w:spacing w:before="40"/>
              <w:rPr>
                <w:rFonts w:ascii="Arial" w:hAnsi="Arial" w:cs="Arial"/>
                <w:color w:val="000000" w:themeColor="text1"/>
                <w:lang w:val="en-GB"/>
              </w:rPr>
            </w:pPr>
            <w:r w:rsidRPr="00226783">
              <w:rPr>
                <w:rFonts w:ascii="Arial" w:hAnsi="Arial" w:cs="Arial"/>
                <w:color w:val="000000" w:themeColor="text1"/>
                <w:lang w:val="en-GB"/>
              </w:rPr>
              <w:t>4</w:t>
            </w:r>
          </w:p>
        </w:tc>
        <w:tc>
          <w:tcPr>
            <w:tcW w:w="3402" w:type="dxa"/>
            <w:gridSpan w:val="2"/>
            <w:tcBorders>
              <w:top w:val="single" w:sz="6" w:space="0" w:color="auto"/>
              <w:bottom w:val="single" w:sz="8" w:space="0" w:color="auto"/>
            </w:tcBorders>
            <w:tcMar>
              <w:right w:w="28" w:type="dxa"/>
            </w:tcMar>
            <w:vAlign w:val="center"/>
          </w:tcPr>
          <w:p w14:paraId="7465DC2D" w14:textId="77777777" w:rsidR="006A4AB4" w:rsidRPr="00226783" w:rsidRDefault="006A4AB4" w:rsidP="00B91316">
            <w:pPr>
              <w:rPr>
                <w:rFonts w:ascii="Arial" w:hAnsi="Arial" w:cs="Arial"/>
                <w:color w:val="000000" w:themeColor="text1"/>
                <w:lang w:val="en-GB"/>
              </w:rPr>
            </w:pPr>
            <w:r w:rsidRPr="00226783">
              <w:rPr>
                <w:rFonts w:ascii="Arial" w:hAnsi="Arial" w:cs="Arial"/>
                <w:color w:val="000000" w:themeColor="text1"/>
                <w:lang w:val="en-GB"/>
              </w:rPr>
              <w:t>Insurances cost, out of which:</w:t>
            </w:r>
          </w:p>
        </w:tc>
        <w:tc>
          <w:tcPr>
            <w:tcW w:w="1701" w:type="dxa"/>
            <w:tcBorders>
              <w:top w:val="single" w:sz="6" w:space="0" w:color="auto"/>
              <w:bottom w:val="single" w:sz="8" w:space="0" w:color="auto"/>
            </w:tcBorders>
            <w:vAlign w:val="center"/>
          </w:tcPr>
          <w:p w14:paraId="02BC96EC" w14:textId="77777777" w:rsidR="006A4AB4" w:rsidRPr="00226783" w:rsidRDefault="006A4AB4" w:rsidP="00B91316">
            <w:pPr>
              <w:spacing w:before="40"/>
              <w:jc w:val="center"/>
              <w:rPr>
                <w:rFonts w:ascii="Arial" w:hAnsi="Arial" w:cs="Arial"/>
                <w:color w:val="000000" w:themeColor="text1"/>
                <w:lang w:val="en-GB"/>
              </w:rPr>
            </w:pPr>
            <w:r w:rsidRPr="00226783">
              <w:rPr>
                <w:rFonts w:ascii="Arial" w:hAnsi="Arial" w:cs="Arial"/>
                <w:color w:val="000000" w:themeColor="text1"/>
                <w:lang w:val="en-GB"/>
              </w:rPr>
              <w:t xml:space="preserve">Lump sum </w:t>
            </w:r>
          </w:p>
        </w:tc>
        <w:tc>
          <w:tcPr>
            <w:tcW w:w="1471" w:type="dxa"/>
            <w:tcBorders>
              <w:top w:val="single" w:sz="8" w:space="0" w:color="auto"/>
              <w:bottom w:val="single" w:sz="8" w:space="0" w:color="auto"/>
            </w:tcBorders>
            <w:vAlign w:val="center"/>
          </w:tcPr>
          <w:p w14:paraId="17F696DB" w14:textId="77777777" w:rsidR="006A4AB4" w:rsidRPr="00226783" w:rsidRDefault="006A4AB4" w:rsidP="00B91316">
            <w:pPr>
              <w:spacing w:before="40"/>
              <w:jc w:val="center"/>
              <w:rPr>
                <w:rFonts w:ascii="Arial" w:hAnsi="Arial" w:cs="Arial"/>
                <w:color w:val="000000" w:themeColor="text1"/>
                <w:lang w:val="en-GB"/>
              </w:rPr>
            </w:pPr>
          </w:p>
        </w:tc>
        <w:tc>
          <w:tcPr>
            <w:tcW w:w="1397" w:type="dxa"/>
            <w:tcBorders>
              <w:top w:val="single" w:sz="8" w:space="0" w:color="auto"/>
              <w:bottom w:val="single" w:sz="8" w:space="0" w:color="auto"/>
            </w:tcBorders>
            <w:vAlign w:val="center"/>
          </w:tcPr>
          <w:p w14:paraId="6A060F19" w14:textId="77777777" w:rsidR="006A4AB4" w:rsidRPr="00226783" w:rsidRDefault="006A4AB4" w:rsidP="00B91316">
            <w:pPr>
              <w:spacing w:before="40"/>
              <w:jc w:val="center"/>
              <w:rPr>
                <w:rFonts w:ascii="Arial" w:hAnsi="Arial" w:cs="Arial"/>
                <w:color w:val="000000" w:themeColor="text1"/>
                <w:lang w:val="en-GB"/>
              </w:rPr>
            </w:pPr>
          </w:p>
        </w:tc>
        <w:tc>
          <w:tcPr>
            <w:tcW w:w="2268" w:type="dxa"/>
            <w:tcBorders>
              <w:top w:val="single" w:sz="8" w:space="0" w:color="auto"/>
              <w:bottom w:val="single" w:sz="8" w:space="0" w:color="auto"/>
            </w:tcBorders>
            <w:vAlign w:val="center"/>
          </w:tcPr>
          <w:p w14:paraId="057E2420" w14:textId="77777777" w:rsidR="006A4AB4" w:rsidRPr="00226783" w:rsidRDefault="006A4AB4" w:rsidP="00B91316">
            <w:pPr>
              <w:spacing w:before="40"/>
              <w:jc w:val="center"/>
              <w:rPr>
                <w:rFonts w:ascii="Arial" w:hAnsi="Arial" w:cs="Arial"/>
                <w:color w:val="000000" w:themeColor="text1"/>
                <w:lang w:val="en-GB"/>
              </w:rPr>
            </w:pPr>
          </w:p>
        </w:tc>
      </w:tr>
      <w:tr w:rsidR="00226783" w:rsidRPr="00226783" w14:paraId="7F76F334" w14:textId="77777777" w:rsidTr="00B91316">
        <w:trPr>
          <w:trHeight w:hRule="exact" w:val="567"/>
          <w:jc w:val="center"/>
        </w:trPr>
        <w:tc>
          <w:tcPr>
            <w:tcW w:w="486" w:type="dxa"/>
            <w:tcBorders>
              <w:top w:val="single" w:sz="8" w:space="0" w:color="auto"/>
            </w:tcBorders>
            <w:vAlign w:val="center"/>
          </w:tcPr>
          <w:p w14:paraId="5884BFDB" w14:textId="77777777" w:rsidR="006A4AB4" w:rsidRPr="00226783" w:rsidRDefault="006A4AB4" w:rsidP="00B91316">
            <w:pPr>
              <w:spacing w:before="40"/>
              <w:rPr>
                <w:rFonts w:ascii="Arial" w:hAnsi="Arial" w:cs="Arial"/>
                <w:color w:val="000000" w:themeColor="text1"/>
                <w:lang w:val="en-GB"/>
              </w:rPr>
            </w:pPr>
          </w:p>
        </w:tc>
        <w:tc>
          <w:tcPr>
            <w:tcW w:w="506" w:type="dxa"/>
            <w:tcBorders>
              <w:top w:val="single" w:sz="6" w:space="0" w:color="auto"/>
              <w:bottom w:val="single" w:sz="8" w:space="0" w:color="auto"/>
            </w:tcBorders>
            <w:tcMar>
              <w:right w:w="28" w:type="dxa"/>
            </w:tcMar>
            <w:vAlign w:val="center"/>
          </w:tcPr>
          <w:p w14:paraId="77C108B3" w14:textId="77777777" w:rsidR="006A4AB4" w:rsidRPr="00226783" w:rsidRDefault="006A4AB4" w:rsidP="00B91316">
            <w:pPr>
              <w:rPr>
                <w:rFonts w:ascii="Arial" w:hAnsi="Arial" w:cs="Arial"/>
                <w:color w:val="000000" w:themeColor="text1"/>
                <w:lang w:val="en-GB"/>
              </w:rPr>
            </w:pPr>
            <w:r w:rsidRPr="00226783">
              <w:rPr>
                <w:rFonts w:ascii="Arial" w:hAnsi="Arial" w:cs="Arial"/>
                <w:color w:val="000000" w:themeColor="text1"/>
                <w:lang w:val="en-GB"/>
              </w:rPr>
              <w:t>i)</w:t>
            </w:r>
          </w:p>
        </w:tc>
        <w:tc>
          <w:tcPr>
            <w:tcW w:w="2896" w:type="dxa"/>
            <w:tcBorders>
              <w:top w:val="single" w:sz="6" w:space="0" w:color="auto"/>
              <w:bottom w:val="single" w:sz="8" w:space="0" w:color="auto"/>
            </w:tcBorders>
            <w:vAlign w:val="center"/>
          </w:tcPr>
          <w:p w14:paraId="4377BA8E" w14:textId="77777777" w:rsidR="006A4AB4" w:rsidRPr="00226783" w:rsidRDefault="006A4AB4" w:rsidP="00B91316">
            <w:pPr>
              <w:rPr>
                <w:rFonts w:ascii="Arial" w:hAnsi="Arial" w:cs="Arial"/>
                <w:color w:val="000000" w:themeColor="text1"/>
                <w:lang w:val="en-GB"/>
              </w:rPr>
            </w:pPr>
            <w:r w:rsidRPr="00226783">
              <w:rPr>
                <w:rFonts w:ascii="Arial" w:hAnsi="Arial" w:cs="Arial"/>
                <w:color w:val="000000" w:themeColor="text1"/>
                <w:lang w:val="en-GB"/>
              </w:rPr>
              <w:t>Life insurance (including repatriation)</w:t>
            </w:r>
          </w:p>
        </w:tc>
        <w:tc>
          <w:tcPr>
            <w:tcW w:w="1701" w:type="dxa"/>
            <w:tcBorders>
              <w:top w:val="single" w:sz="6" w:space="0" w:color="auto"/>
              <w:bottom w:val="single" w:sz="8" w:space="0" w:color="auto"/>
            </w:tcBorders>
            <w:vAlign w:val="center"/>
          </w:tcPr>
          <w:p w14:paraId="633CB96B" w14:textId="77777777" w:rsidR="006A4AB4" w:rsidRPr="00226783" w:rsidRDefault="006A4AB4" w:rsidP="00B91316">
            <w:pPr>
              <w:spacing w:before="40"/>
              <w:jc w:val="center"/>
              <w:rPr>
                <w:rFonts w:ascii="Arial" w:hAnsi="Arial" w:cs="Arial"/>
                <w:color w:val="000000" w:themeColor="text1"/>
                <w:lang w:val="en-GB"/>
              </w:rPr>
            </w:pPr>
            <w:r w:rsidRPr="00226783">
              <w:rPr>
                <w:rFonts w:ascii="Arial" w:hAnsi="Arial" w:cs="Arial"/>
                <w:color w:val="000000" w:themeColor="text1"/>
                <w:lang w:val="en-GB"/>
              </w:rPr>
              <w:t>Lump sum</w:t>
            </w:r>
          </w:p>
        </w:tc>
        <w:tc>
          <w:tcPr>
            <w:tcW w:w="1471" w:type="dxa"/>
            <w:tcBorders>
              <w:top w:val="single" w:sz="8" w:space="0" w:color="auto"/>
              <w:bottom w:val="single" w:sz="8" w:space="0" w:color="auto"/>
            </w:tcBorders>
            <w:vAlign w:val="center"/>
          </w:tcPr>
          <w:p w14:paraId="2BA223ED" w14:textId="77777777" w:rsidR="006A4AB4" w:rsidRPr="00226783" w:rsidRDefault="006A4AB4" w:rsidP="00B91316">
            <w:pPr>
              <w:spacing w:before="40"/>
              <w:jc w:val="center"/>
              <w:rPr>
                <w:rFonts w:ascii="Arial" w:hAnsi="Arial" w:cs="Arial"/>
                <w:color w:val="000000" w:themeColor="text1"/>
                <w:lang w:val="en-GB"/>
              </w:rPr>
            </w:pPr>
          </w:p>
        </w:tc>
        <w:tc>
          <w:tcPr>
            <w:tcW w:w="1397" w:type="dxa"/>
            <w:tcBorders>
              <w:top w:val="single" w:sz="8" w:space="0" w:color="auto"/>
              <w:bottom w:val="single" w:sz="8" w:space="0" w:color="auto"/>
            </w:tcBorders>
            <w:vAlign w:val="center"/>
          </w:tcPr>
          <w:p w14:paraId="0648FDB6" w14:textId="77777777" w:rsidR="006A4AB4" w:rsidRPr="00226783" w:rsidRDefault="006A4AB4" w:rsidP="00B91316">
            <w:pPr>
              <w:spacing w:before="40"/>
              <w:jc w:val="center"/>
              <w:rPr>
                <w:rFonts w:ascii="Arial" w:hAnsi="Arial" w:cs="Arial"/>
                <w:color w:val="000000" w:themeColor="text1"/>
                <w:lang w:val="en-GB"/>
              </w:rPr>
            </w:pPr>
          </w:p>
        </w:tc>
        <w:tc>
          <w:tcPr>
            <w:tcW w:w="2268" w:type="dxa"/>
            <w:tcBorders>
              <w:top w:val="single" w:sz="8" w:space="0" w:color="auto"/>
              <w:bottom w:val="single" w:sz="8" w:space="0" w:color="auto"/>
            </w:tcBorders>
            <w:vAlign w:val="center"/>
          </w:tcPr>
          <w:p w14:paraId="3939F4F3" w14:textId="77777777" w:rsidR="006A4AB4" w:rsidRPr="00226783" w:rsidRDefault="006A4AB4" w:rsidP="00B91316">
            <w:pPr>
              <w:spacing w:before="40"/>
              <w:jc w:val="center"/>
              <w:rPr>
                <w:rFonts w:ascii="Arial" w:hAnsi="Arial" w:cs="Arial"/>
                <w:color w:val="000000" w:themeColor="text1"/>
                <w:lang w:val="en-GB"/>
              </w:rPr>
            </w:pPr>
          </w:p>
        </w:tc>
      </w:tr>
      <w:tr w:rsidR="00226783" w:rsidRPr="00226783" w14:paraId="4BFB49A0" w14:textId="77777777" w:rsidTr="00B91316">
        <w:trPr>
          <w:trHeight w:hRule="exact" w:val="567"/>
          <w:jc w:val="center"/>
        </w:trPr>
        <w:tc>
          <w:tcPr>
            <w:tcW w:w="486" w:type="dxa"/>
            <w:tcBorders>
              <w:top w:val="single" w:sz="8" w:space="0" w:color="auto"/>
            </w:tcBorders>
            <w:vAlign w:val="center"/>
          </w:tcPr>
          <w:p w14:paraId="115D056F" w14:textId="77777777" w:rsidR="006A4AB4" w:rsidRPr="00226783" w:rsidRDefault="006A4AB4" w:rsidP="00B91316">
            <w:pPr>
              <w:spacing w:before="40"/>
              <w:rPr>
                <w:rFonts w:ascii="Arial" w:hAnsi="Arial" w:cs="Arial"/>
                <w:color w:val="000000" w:themeColor="text1"/>
                <w:lang w:val="en-GB"/>
              </w:rPr>
            </w:pPr>
          </w:p>
        </w:tc>
        <w:tc>
          <w:tcPr>
            <w:tcW w:w="506" w:type="dxa"/>
            <w:tcBorders>
              <w:top w:val="single" w:sz="6" w:space="0" w:color="auto"/>
              <w:bottom w:val="single" w:sz="8" w:space="0" w:color="auto"/>
            </w:tcBorders>
            <w:tcMar>
              <w:right w:w="28" w:type="dxa"/>
            </w:tcMar>
            <w:vAlign w:val="center"/>
          </w:tcPr>
          <w:p w14:paraId="38A62A66" w14:textId="77777777" w:rsidR="006A4AB4" w:rsidRPr="00226783" w:rsidRDefault="006A4AB4" w:rsidP="00B91316">
            <w:pPr>
              <w:rPr>
                <w:rFonts w:ascii="Arial" w:hAnsi="Arial" w:cs="Arial"/>
                <w:color w:val="000000" w:themeColor="text1"/>
                <w:lang w:val="en-GB"/>
              </w:rPr>
            </w:pPr>
            <w:r w:rsidRPr="00226783">
              <w:rPr>
                <w:rFonts w:ascii="Arial" w:hAnsi="Arial" w:cs="Arial"/>
                <w:color w:val="000000" w:themeColor="text1"/>
                <w:lang w:val="en-GB"/>
              </w:rPr>
              <w:t>ii)</w:t>
            </w:r>
          </w:p>
        </w:tc>
        <w:tc>
          <w:tcPr>
            <w:tcW w:w="2896" w:type="dxa"/>
            <w:tcBorders>
              <w:top w:val="single" w:sz="6" w:space="0" w:color="auto"/>
              <w:bottom w:val="single" w:sz="8" w:space="0" w:color="auto"/>
            </w:tcBorders>
            <w:vAlign w:val="center"/>
          </w:tcPr>
          <w:p w14:paraId="59B551F0" w14:textId="77777777" w:rsidR="006A4AB4" w:rsidRPr="00226783" w:rsidRDefault="006A4AB4" w:rsidP="00B91316">
            <w:pPr>
              <w:rPr>
                <w:rFonts w:ascii="Arial" w:hAnsi="Arial" w:cs="Arial"/>
                <w:color w:val="000000" w:themeColor="text1"/>
                <w:lang w:val="en-GB"/>
              </w:rPr>
            </w:pPr>
            <w:r w:rsidRPr="00226783">
              <w:rPr>
                <w:rFonts w:ascii="Arial" w:hAnsi="Arial" w:cs="Arial"/>
                <w:color w:val="000000" w:themeColor="text1"/>
                <w:lang w:val="en-GB"/>
              </w:rPr>
              <w:t xml:space="preserve">Heath insurance </w:t>
            </w:r>
          </w:p>
        </w:tc>
        <w:tc>
          <w:tcPr>
            <w:tcW w:w="1701" w:type="dxa"/>
            <w:tcBorders>
              <w:top w:val="single" w:sz="6" w:space="0" w:color="auto"/>
              <w:bottom w:val="single" w:sz="8" w:space="0" w:color="auto"/>
            </w:tcBorders>
            <w:vAlign w:val="center"/>
          </w:tcPr>
          <w:p w14:paraId="1C153796" w14:textId="77777777" w:rsidR="006A4AB4" w:rsidRPr="00226783" w:rsidRDefault="006A4AB4" w:rsidP="00B91316">
            <w:pPr>
              <w:spacing w:before="40"/>
              <w:jc w:val="center"/>
              <w:rPr>
                <w:rFonts w:ascii="Arial" w:hAnsi="Arial" w:cs="Arial"/>
                <w:color w:val="000000" w:themeColor="text1"/>
                <w:lang w:val="en-GB"/>
              </w:rPr>
            </w:pPr>
            <w:r w:rsidRPr="00226783">
              <w:rPr>
                <w:rFonts w:ascii="Arial" w:hAnsi="Arial" w:cs="Arial"/>
                <w:color w:val="000000" w:themeColor="text1"/>
                <w:lang w:val="en-GB"/>
              </w:rPr>
              <w:t>Lump sum</w:t>
            </w:r>
          </w:p>
        </w:tc>
        <w:tc>
          <w:tcPr>
            <w:tcW w:w="1471" w:type="dxa"/>
            <w:tcBorders>
              <w:top w:val="single" w:sz="8" w:space="0" w:color="auto"/>
              <w:bottom w:val="single" w:sz="8" w:space="0" w:color="auto"/>
            </w:tcBorders>
            <w:vAlign w:val="center"/>
          </w:tcPr>
          <w:p w14:paraId="75022F55" w14:textId="77777777" w:rsidR="006A4AB4" w:rsidRPr="00226783" w:rsidRDefault="006A4AB4" w:rsidP="00B91316">
            <w:pPr>
              <w:spacing w:before="40"/>
              <w:jc w:val="center"/>
              <w:rPr>
                <w:rFonts w:ascii="Arial" w:hAnsi="Arial" w:cs="Arial"/>
                <w:color w:val="000000" w:themeColor="text1"/>
                <w:lang w:val="en-GB"/>
              </w:rPr>
            </w:pPr>
          </w:p>
        </w:tc>
        <w:tc>
          <w:tcPr>
            <w:tcW w:w="1397" w:type="dxa"/>
            <w:tcBorders>
              <w:top w:val="single" w:sz="8" w:space="0" w:color="auto"/>
              <w:bottom w:val="single" w:sz="8" w:space="0" w:color="auto"/>
            </w:tcBorders>
            <w:vAlign w:val="center"/>
          </w:tcPr>
          <w:p w14:paraId="6FDED8C5" w14:textId="77777777" w:rsidR="006A4AB4" w:rsidRPr="00226783" w:rsidRDefault="006A4AB4" w:rsidP="00B91316">
            <w:pPr>
              <w:spacing w:before="40"/>
              <w:jc w:val="center"/>
              <w:rPr>
                <w:rFonts w:ascii="Arial" w:hAnsi="Arial" w:cs="Arial"/>
                <w:color w:val="000000" w:themeColor="text1"/>
                <w:lang w:val="en-GB"/>
              </w:rPr>
            </w:pPr>
          </w:p>
        </w:tc>
        <w:tc>
          <w:tcPr>
            <w:tcW w:w="2268" w:type="dxa"/>
            <w:tcBorders>
              <w:top w:val="single" w:sz="8" w:space="0" w:color="auto"/>
              <w:bottom w:val="single" w:sz="8" w:space="0" w:color="auto"/>
            </w:tcBorders>
            <w:vAlign w:val="center"/>
          </w:tcPr>
          <w:p w14:paraId="532EF85F" w14:textId="77777777" w:rsidR="006A4AB4" w:rsidRPr="00226783" w:rsidRDefault="006A4AB4" w:rsidP="00B91316">
            <w:pPr>
              <w:spacing w:before="40"/>
              <w:jc w:val="center"/>
              <w:rPr>
                <w:rFonts w:ascii="Arial" w:hAnsi="Arial" w:cs="Arial"/>
                <w:color w:val="000000" w:themeColor="text1"/>
                <w:lang w:val="en-GB"/>
              </w:rPr>
            </w:pPr>
          </w:p>
        </w:tc>
      </w:tr>
      <w:tr w:rsidR="00226783" w:rsidRPr="00226783" w14:paraId="4061DFB8" w14:textId="77777777" w:rsidTr="00B91316">
        <w:trPr>
          <w:trHeight w:hRule="exact" w:val="567"/>
          <w:jc w:val="center"/>
        </w:trPr>
        <w:tc>
          <w:tcPr>
            <w:tcW w:w="486" w:type="dxa"/>
            <w:tcBorders>
              <w:top w:val="single" w:sz="8" w:space="0" w:color="auto"/>
            </w:tcBorders>
            <w:vAlign w:val="center"/>
          </w:tcPr>
          <w:p w14:paraId="0244554C" w14:textId="77777777" w:rsidR="006A4AB4" w:rsidRPr="00226783" w:rsidRDefault="006A4AB4" w:rsidP="00B91316">
            <w:pPr>
              <w:spacing w:before="40"/>
              <w:rPr>
                <w:rFonts w:ascii="Arial" w:hAnsi="Arial" w:cs="Arial"/>
                <w:color w:val="000000" w:themeColor="text1"/>
                <w:lang w:val="en-GB"/>
              </w:rPr>
            </w:pPr>
          </w:p>
        </w:tc>
        <w:tc>
          <w:tcPr>
            <w:tcW w:w="506" w:type="dxa"/>
            <w:tcBorders>
              <w:top w:val="single" w:sz="6" w:space="0" w:color="auto"/>
              <w:bottom w:val="single" w:sz="8" w:space="0" w:color="auto"/>
            </w:tcBorders>
            <w:tcMar>
              <w:right w:w="28" w:type="dxa"/>
            </w:tcMar>
            <w:vAlign w:val="center"/>
          </w:tcPr>
          <w:p w14:paraId="1288F3BE" w14:textId="77777777" w:rsidR="006A4AB4" w:rsidRPr="00226783" w:rsidRDefault="006A4AB4" w:rsidP="00B91316">
            <w:pPr>
              <w:rPr>
                <w:rFonts w:ascii="Arial" w:hAnsi="Arial" w:cs="Arial"/>
                <w:color w:val="000000" w:themeColor="text1"/>
                <w:lang w:val="en-GB"/>
              </w:rPr>
            </w:pPr>
            <w:r w:rsidRPr="00226783">
              <w:rPr>
                <w:rFonts w:ascii="Arial" w:hAnsi="Arial" w:cs="Arial"/>
                <w:color w:val="000000" w:themeColor="text1"/>
                <w:lang w:val="en-GB"/>
              </w:rPr>
              <w:t>iii)</w:t>
            </w:r>
          </w:p>
        </w:tc>
        <w:tc>
          <w:tcPr>
            <w:tcW w:w="2896" w:type="dxa"/>
            <w:tcBorders>
              <w:top w:val="single" w:sz="6" w:space="0" w:color="auto"/>
              <w:bottom w:val="single" w:sz="8" w:space="0" w:color="auto"/>
            </w:tcBorders>
            <w:vAlign w:val="center"/>
          </w:tcPr>
          <w:p w14:paraId="2AFB7D2B" w14:textId="77777777" w:rsidR="006A4AB4" w:rsidRPr="00226783" w:rsidRDefault="006A4AB4" w:rsidP="00B91316">
            <w:pPr>
              <w:rPr>
                <w:rFonts w:ascii="Arial" w:hAnsi="Arial" w:cs="Arial"/>
                <w:color w:val="000000" w:themeColor="text1"/>
                <w:lang w:val="en-GB"/>
              </w:rPr>
            </w:pPr>
            <w:r w:rsidRPr="00226783">
              <w:rPr>
                <w:rFonts w:ascii="Arial" w:hAnsi="Arial" w:cs="Arial"/>
                <w:color w:val="000000" w:themeColor="text1"/>
                <w:lang w:val="en-GB"/>
              </w:rPr>
              <w:t>Third party liability insurance</w:t>
            </w:r>
          </w:p>
        </w:tc>
        <w:tc>
          <w:tcPr>
            <w:tcW w:w="1701" w:type="dxa"/>
            <w:tcBorders>
              <w:top w:val="single" w:sz="6" w:space="0" w:color="auto"/>
              <w:bottom w:val="single" w:sz="8" w:space="0" w:color="auto"/>
            </w:tcBorders>
            <w:vAlign w:val="center"/>
          </w:tcPr>
          <w:p w14:paraId="0CFDAD7F" w14:textId="77777777" w:rsidR="006A4AB4" w:rsidRPr="00226783" w:rsidRDefault="006A4AB4" w:rsidP="00B91316">
            <w:pPr>
              <w:spacing w:before="40"/>
              <w:jc w:val="center"/>
              <w:rPr>
                <w:rFonts w:ascii="Arial" w:hAnsi="Arial" w:cs="Arial"/>
                <w:color w:val="000000" w:themeColor="text1"/>
                <w:lang w:val="en-GB"/>
              </w:rPr>
            </w:pPr>
            <w:r w:rsidRPr="00226783">
              <w:rPr>
                <w:rFonts w:ascii="Arial" w:hAnsi="Arial" w:cs="Arial"/>
                <w:color w:val="000000" w:themeColor="text1"/>
                <w:lang w:val="en-GB"/>
              </w:rPr>
              <w:t>Lump sum</w:t>
            </w:r>
          </w:p>
        </w:tc>
        <w:tc>
          <w:tcPr>
            <w:tcW w:w="1471" w:type="dxa"/>
            <w:tcBorders>
              <w:top w:val="single" w:sz="8" w:space="0" w:color="auto"/>
              <w:bottom w:val="single" w:sz="8" w:space="0" w:color="auto"/>
            </w:tcBorders>
            <w:vAlign w:val="center"/>
          </w:tcPr>
          <w:p w14:paraId="7AF59090" w14:textId="77777777" w:rsidR="006A4AB4" w:rsidRPr="00226783" w:rsidRDefault="006A4AB4" w:rsidP="00B91316">
            <w:pPr>
              <w:spacing w:before="40"/>
              <w:jc w:val="center"/>
              <w:rPr>
                <w:rFonts w:ascii="Arial" w:hAnsi="Arial" w:cs="Arial"/>
                <w:color w:val="000000" w:themeColor="text1"/>
                <w:lang w:val="en-GB"/>
              </w:rPr>
            </w:pPr>
          </w:p>
        </w:tc>
        <w:tc>
          <w:tcPr>
            <w:tcW w:w="1397" w:type="dxa"/>
            <w:tcBorders>
              <w:top w:val="single" w:sz="8" w:space="0" w:color="auto"/>
              <w:bottom w:val="single" w:sz="8" w:space="0" w:color="auto"/>
            </w:tcBorders>
            <w:vAlign w:val="center"/>
          </w:tcPr>
          <w:p w14:paraId="39B7E3B1" w14:textId="77777777" w:rsidR="006A4AB4" w:rsidRPr="00226783" w:rsidRDefault="006A4AB4" w:rsidP="00B91316">
            <w:pPr>
              <w:spacing w:before="40"/>
              <w:jc w:val="center"/>
              <w:rPr>
                <w:rFonts w:ascii="Arial" w:hAnsi="Arial" w:cs="Arial"/>
                <w:color w:val="000000" w:themeColor="text1"/>
                <w:lang w:val="en-GB"/>
              </w:rPr>
            </w:pPr>
          </w:p>
        </w:tc>
        <w:tc>
          <w:tcPr>
            <w:tcW w:w="2268" w:type="dxa"/>
            <w:tcBorders>
              <w:top w:val="single" w:sz="8" w:space="0" w:color="auto"/>
              <w:bottom w:val="single" w:sz="8" w:space="0" w:color="auto"/>
            </w:tcBorders>
            <w:vAlign w:val="center"/>
          </w:tcPr>
          <w:p w14:paraId="5EA6CF0C" w14:textId="77777777" w:rsidR="006A4AB4" w:rsidRPr="00226783" w:rsidRDefault="006A4AB4" w:rsidP="00B91316">
            <w:pPr>
              <w:spacing w:before="40"/>
              <w:jc w:val="center"/>
              <w:rPr>
                <w:rFonts w:ascii="Arial" w:hAnsi="Arial" w:cs="Arial"/>
                <w:color w:val="000000" w:themeColor="text1"/>
                <w:lang w:val="en-GB"/>
              </w:rPr>
            </w:pPr>
          </w:p>
        </w:tc>
      </w:tr>
      <w:tr w:rsidR="00226783" w:rsidRPr="00226783" w14:paraId="722494E9" w14:textId="77777777" w:rsidTr="00B91316">
        <w:trPr>
          <w:trHeight w:hRule="exact" w:val="567"/>
          <w:jc w:val="center"/>
        </w:trPr>
        <w:tc>
          <w:tcPr>
            <w:tcW w:w="486" w:type="dxa"/>
            <w:tcBorders>
              <w:top w:val="single" w:sz="8" w:space="0" w:color="auto"/>
            </w:tcBorders>
            <w:vAlign w:val="center"/>
          </w:tcPr>
          <w:p w14:paraId="05D05FF4" w14:textId="77777777" w:rsidR="006A4AB4" w:rsidRPr="00226783" w:rsidRDefault="006A4AB4" w:rsidP="00B91316">
            <w:pPr>
              <w:spacing w:before="40"/>
              <w:rPr>
                <w:rFonts w:ascii="Arial" w:hAnsi="Arial" w:cs="Arial"/>
                <w:color w:val="000000" w:themeColor="text1"/>
                <w:lang w:val="en-GB"/>
              </w:rPr>
            </w:pPr>
          </w:p>
        </w:tc>
        <w:tc>
          <w:tcPr>
            <w:tcW w:w="506" w:type="dxa"/>
            <w:tcBorders>
              <w:top w:val="single" w:sz="6" w:space="0" w:color="auto"/>
              <w:bottom w:val="single" w:sz="8" w:space="0" w:color="auto"/>
            </w:tcBorders>
            <w:tcMar>
              <w:right w:w="28" w:type="dxa"/>
            </w:tcMar>
            <w:vAlign w:val="center"/>
          </w:tcPr>
          <w:p w14:paraId="25FDB968" w14:textId="77777777" w:rsidR="006A4AB4" w:rsidRPr="00226783" w:rsidRDefault="006A4AB4" w:rsidP="00B91316">
            <w:pPr>
              <w:rPr>
                <w:rFonts w:ascii="Arial" w:hAnsi="Arial" w:cs="Arial"/>
                <w:color w:val="000000" w:themeColor="text1"/>
                <w:lang w:val="en-GB"/>
              </w:rPr>
            </w:pPr>
            <w:r w:rsidRPr="00226783">
              <w:rPr>
                <w:rFonts w:ascii="Arial" w:hAnsi="Arial" w:cs="Arial"/>
                <w:color w:val="000000" w:themeColor="text1"/>
                <w:lang w:val="en-GB"/>
              </w:rPr>
              <w:t>iv)</w:t>
            </w:r>
          </w:p>
        </w:tc>
        <w:tc>
          <w:tcPr>
            <w:tcW w:w="2896" w:type="dxa"/>
            <w:tcBorders>
              <w:top w:val="single" w:sz="6" w:space="0" w:color="auto"/>
              <w:bottom w:val="single" w:sz="8" w:space="0" w:color="auto"/>
            </w:tcBorders>
            <w:vAlign w:val="center"/>
          </w:tcPr>
          <w:p w14:paraId="11BE933D" w14:textId="77777777" w:rsidR="006A4AB4" w:rsidRPr="00226783" w:rsidRDefault="006A4AB4" w:rsidP="00B91316">
            <w:pPr>
              <w:rPr>
                <w:rFonts w:ascii="Arial" w:hAnsi="Arial" w:cs="Arial"/>
                <w:color w:val="000000" w:themeColor="text1"/>
                <w:lang w:val="en-GB"/>
              </w:rPr>
            </w:pPr>
            <w:r w:rsidRPr="00226783">
              <w:rPr>
                <w:rFonts w:ascii="Arial" w:hAnsi="Arial" w:cs="Arial"/>
                <w:color w:val="000000" w:themeColor="text1"/>
                <w:lang w:val="en-GB"/>
              </w:rPr>
              <w:t>Professional liability insurance</w:t>
            </w:r>
          </w:p>
        </w:tc>
        <w:tc>
          <w:tcPr>
            <w:tcW w:w="1701" w:type="dxa"/>
            <w:tcBorders>
              <w:top w:val="single" w:sz="6" w:space="0" w:color="auto"/>
              <w:bottom w:val="single" w:sz="8" w:space="0" w:color="auto"/>
            </w:tcBorders>
            <w:vAlign w:val="center"/>
          </w:tcPr>
          <w:p w14:paraId="57235770" w14:textId="77777777" w:rsidR="006A4AB4" w:rsidRPr="00226783" w:rsidRDefault="006A4AB4" w:rsidP="00B91316">
            <w:pPr>
              <w:spacing w:before="40"/>
              <w:jc w:val="center"/>
              <w:rPr>
                <w:rFonts w:ascii="Arial" w:hAnsi="Arial" w:cs="Arial"/>
                <w:color w:val="000000" w:themeColor="text1"/>
                <w:lang w:val="en-GB"/>
              </w:rPr>
            </w:pPr>
            <w:r w:rsidRPr="00226783">
              <w:rPr>
                <w:rFonts w:ascii="Arial" w:hAnsi="Arial" w:cs="Arial"/>
                <w:color w:val="000000" w:themeColor="text1"/>
                <w:lang w:val="en-GB"/>
              </w:rPr>
              <w:t>Lump sum</w:t>
            </w:r>
          </w:p>
        </w:tc>
        <w:tc>
          <w:tcPr>
            <w:tcW w:w="1471" w:type="dxa"/>
            <w:tcBorders>
              <w:top w:val="single" w:sz="8" w:space="0" w:color="auto"/>
              <w:bottom w:val="single" w:sz="8" w:space="0" w:color="auto"/>
            </w:tcBorders>
            <w:vAlign w:val="center"/>
          </w:tcPr>
          <w:p w14:paraId="01DE3A15" w14:textId="77777777" w:rsidR="006A4AB4" w:rsidRPr="00226783" w:rsidRDefault="006A4AB4" w:rsidP="00B91316">
            <w:pPr>
              <w:spacing w:before="40"/>
              <w:jc w:val="center"/>
              <w:rPr>
                <w:rFonts w:ascii="Arial" w:hAnsi="Arial" w:cs="Arial"/>
                <w:color w:val="000000" w:themeColor="text1"/>
                <w:lang w:val="en-GB"/>
              </w:rPr>
            </w:pPr>
          </w:p>
        </w:tc>
        <w:tc>
          <w:tcPr>
            <w:tcW w:w="1397" w:type="dxa"/>
            <w:tcBorders>
              <w:top w:val="single" w:sz="8" w:space="0" w:color="auto"/>
              <w:bottom w:val="single" w:sz="8" w:space="0" w:color="auto"/>
            </w:tcBorders>
            <w:vAlign w:val="center"/>
          </w:tcPr>
          <w:p w14:paraId="4566FBAA" w14:textId="77777777" w:rsidR="006A4AB4" w:rsidRPr="00226783" w:rsidRDefault="006A4AB4" w:rsidP="00B91316">
            <w:pPr>
              <w:spacing w:before="40"/>
              <w:jc w:val="center"/>
              <w:rPr>
                <w:rFonts w:ascii="Arial" w:hAnsi="Arial" w:cs="Arial"/>
                <w:color w:val="000000" w:themeColor="text1"/>
                <w:lang w:val="en-GB"/>
              </w:rPr>
            </w:pPr>
          </w:p>
        </w:tc>
        <w:tc>
          <w:tcPr>
            <w:tcW w:w="2268" w:type="dxa"/>
            <w:tcBorders>
              <w:top w:val="single" w:sz="8" w:space="0" w:color="auto"/>
              <w:bottom w:val="single" w:sz="8" w:space="0" w:color="auto"/>
            </w:tcBorders>
            <w:vAlign w:val="center"/>
          </w:tcPr>
          <w:p w14:paraId="1AD17FE8" w14:textId="77777777" w:rsidR="006A4AB4" w:rsidRPr="00226783" w:rsidRDefault="006A4AB4" w:rsidP="00B91316">
            <w:pPr>
              <w:spacing w:before="40"/>
              <w:jc w:val="center"/>
              <w:rPr>
                <w:rFonts w:ascii="Arial" w:hAnsi="Arial" w:cs="Arial"/>
                <w:color w:val="000000" w:themeColor="text1"/>
                <w:lang w:val="en-GB"/>
              </w:rPr>
            </w:pPr>
          </w:p>
        </w:tc>
      </w:tr>
      <w:tr w:rsidR="00226783" w:rsidRPr="00226783" w14:paraId="08515964" w14:textId="77777777" w:rsidTr="00B91316">
        <w:trPr>
          <w:trHeight w:hRule="exact" w:val="567"/>
          <w:jc w:val="center"/>
        </w:trPr>
        <w:tc>
          <w:tcPr>
            <w:tcW w:w="486" w:type="dxa"/>
            <w:tcBorders>
              <w:top w:val="single" w:sz="8" w:space="0" w:color="auto"/>
            </w:tcBorders>
            <w:vAlign w:val="center"/>
          </w:tcPr>
          <w:p w14:paraId="0071A03D" w14:textId="77777777" w:rsidR="006A4AB4" w:rsidRPr="00226783" w:rsidRDefault="006A4AB4" w:rsidP="00B91316">
            <w:pPr>
              <w:spacing w:before="40"/>
              <w:rPr>
                <w:rFonts w:ascii="Arial" w:hAnsi="Arial" w:cs="Arial"/>
                <w:color w:val="000000" w:themeColor="text1"/>
                <w:lang w:val="en-GB"/>
              </w:rPr>
            </w:pPr>
            <w:r w:rsidRPr="00226783">
              <w:rPr>
                <w:rFonts w:ascii="Arial" w:hAnsi="Arial" w:cs="Arial"/>
                <w:color w:val="000000" w:themeColor="text1"/>
                <w:lang w:val="en-GB"/>
              </w:rPr>
              <w:t>5</w:t>
            </w:r>
          </w:p>
        </w:tc>
        <w:tc>
          <w:tcPr>
            <w:tcW w:w="3402" w:type="dxa"/>
            <w:gridSpan w:val="2"/>
            <w:tcBorders>
              <w:top w:val="single" w:sz="8" w:space="0" w:color="auto"/>
            </w:tcBorders>
            <w:tcMar>
              <w:right w:w="28" w:type="dxa"/>
            </w:tcMar>
            <w:vAlign w:val="center"/>
          </w:tcPr>
          <w:p w14:paraId="221D05B9" w14:textId="77777777" w:rsidR="006A4AB4" w:rsidRPr="00226783" w:rsidRDefault="006A4AB4" w:rsidP="00B91316">
            <w:pPr>
              <w:rPr>
                <w:rFonts w:ascii="Arial" w:hAnsi="Arial" w:cs="Arial"/>
                <w:color w:val="000000" w:themeColor="text1"/>
                <w:lang w:val="en-GB"/>
              </w:rPr>
            </w:pPr>
            <w:r w:rsidRPr="00226783">
              <w:rPr>
                <w:rFonts w:ascii="Arial" w:hAnsi="Arial" w:cs="Arial"/>
                <w:color w:val="000000" w:themeColor="text1"/>
                <w:lang w:val="en-GB"/>
              </w:rPr>
              <w:t>Drafting, reproduction of reports</w:t>
            </w:r>
          </w:p>
        </w:tc>
        <w:tc>
          <w:tcPr>
            <w:tcW w:w="1701" w:type="dxa"/>
            <w:tcBorders>
              <w:top w:val="single" w:sz="8" w:space="0" w:color="auto"/>
              <w:bottom w:val="single" w:sz="8" w:space="0" w:color="auto"/>
            </w:tcBorders>
            <w:vAlign w:val="center"/>
          </w:tcPr>
          <w:p w14:paraId="4E716193" w14:textId="77777777" w:rsidR="006A4AB4" w:rsidRPr="00226783" w:rsidRDefault="006A4AB4" w:rsidP="00B91316">
            <w:pPr>
              <w:spacing w:before="40"/>
              <w:jc w:val="center"/>
              <w:rPr>
                <w:rFonts w:ascii="Arial" w:hAnsi="Arial" w:cs="Arial"/>
                <w:color w:val="000000" w:themeColor="text1"/>
                <w:lang w:val="en-GB"/>
              </w:rPr>
            </w:pPr>
            <w:r w:rsidRPr="00226783">
              <w:rPr>
                <w:rFonts w:ascii="Arial" w:hAnsi="Arial" w:cs="Arial"/>
                <w:color w:val="000000" w:themeColor="text1"/>
                <w:lang w:val="en-GB"/>
              </w:rPr>
              <w:t>Lump sum</w:t>
            </w:r>
          </w:p>
        </w:tc>
        <w:tc>
          <w:tcPr>
            <w:tcW w:w="1471" w:type="dxa"/>
            <w:tcBorders>
              <w:top w:val="single" w:sz="8" w:space="0" w:color="auto"/>
              <w:bottom w:val="single" w:sz="8" w:space="0" w:color="auto"/>
            </w:tcBorders>
            <w:vAlign w:val="center"/>
          </w:tcPr>
          <w:p w14:paraId="6EB921CC" w14:textId="77777777" w:rsidR="006A4AB4" w:rsidRPr="00226783" w:rsidRDefault="006A4AB4" w:rsidP="00B91316">
            <w:pPr>
              <w:spacing w:before="40"/>
              <w:jc w:val="center"/>
              <w:rPr>
                <w:rFonts w:ascii="Arial" w:hAnsi="Arial" w:cs="Arial"/>
                <w:color w:val="000000" w:themeColor="text1"/>
                <w:lang w:val="en-GB"/>
              </w:rPr>
            </w:pPr>
          </w:p>
        </w:tc>
        <w:tc>
          <w:tcPr>
            <w:tcW w:w="1397" w:type="dxa"/>
            <w:tcBorders>
              <w:top w:val="single" w:sz="8" w:space="0" w:color="auto"/>
              <w:bottom w:val="single" w:sz="8" w:space="0" w:color="auto"/>
            </w:tcBorders>
            <w:vAlign w:val="center"/>
          </w:tcPr>
          <w:p w14:paraId="4F528C17" w14:textId="77777777" w:rsidR="006A4AB4" w:rsidRPr="00226783" w:rsidRDefault="006A4AB4" w:rsidP="00B91316">
            <w:pPr>
              <w:spacing w:before="40"/>
              <w:jc w:val="center"/>
              <w:rPr>
                <w:rFonts w:ascii="Arial" w:hAnsi="Arial" w:cs="Arial"/>
                <w:color w:val="000000" w:themeColor="text1"/>
                <w:lang w:val="en-GB"/>
              </w:rPr>
            </w:pPr>
          </w:p>
        </w:tc>
        <w:tc>
          <w:tcPr>
            <w:tcW w:w="2268" w:type="dxa"/>
            <w:tcBorders>
              <w:top w:val="single" w:sz="8" w:space="0" w:color="auto"/>
              <w:bottom w:val="single" w:sz="8" w:space="0" w:color="auto"/>
            </w:tcBorders>
            <w:vAlign w:val="center"/>
          </w:tcPr>
          <w:p w14:paraId="2CD5274C" w14:textId="77777777" w:rsidR="006A4AB4" w:rsidRPr="00226783" w:rsidRDefault="006A4AB4" w:rsidP="00B91316">
            <w:pPr>
              <w:spacing w:before="40"/>
              <w:jc w:val="center"/>
              <w:rPr>
                <w:rFonts w:ascii="Arial" w:hAnsi="Arial" w:cs="Arial"/>
                <w:color w:val="000000" w:themeColor="text1"/>
                <w:lang w:val="en-GB"/>
              </w:rPr>
            </w:pPr>
          </w:p>
        </w:tc>
      </w:tr>
      <w:tr w:rsidR="00226783" w:rsidRPr="00226783" w14:paraId="39974A14" w14:textId="77777777" w:rsidTr="00B91316">
        <w:trPr>
          <w:trHeight w:hRule="exact" w:val="567"/>
          <w:jc w:val="center"/>
        </w:trPr>
        <w:tc>
          <w:tcPr>
            <w:tcW w:w="486" w:type="dxa"/>
            <w:tcBorders>
              <w:top w:val="single" w:sz="8" w:space="0" w:color="auto"/>
            </w:tcBorders>
            <w:vAlign w:val="center"/>
          </w:tcPr>
          <w:p w14:paraId="33DF0F72" w14:textId="77777777" w:rsidR="006A4AB4" w:rsidRPr="00226783" w:rsidRDefault="006A4AB4" w:rsidP="00B91316">
            <w:pPr>
              <w:spacing w:before="40"/>
              <w:rPr>
                <w:rFonts w:ascii="Arial" w:hAnsi="Arial" w:cs="Arial"/>
                <w:color w:val="000000" w:themeColor="text1"/>
                <w:lang w:val="en-GB"/>
              </w:rPr>
            </w:pPr>
            <w:r w:rsidRPr="00226783">
              <w:rPr>
                <w:rFonts w:ascii="Arial" w:hAnsi="Arial" w:cs="Arial"/>
                <w:color w:val="000000" w:themeColor="text1"/>
                <w:lang w:val="en-GB"/>
              </w:rPr>
              <w:t>6</w:t>
            </w:r>
          </w:p>
        </w:tc>
        <w:tc>
          <w:tcPr>
            <w:tcW w:w="3402" w:type="dxa"/>
            <w:gridSpan w:val="2"/>
            <w:tcBorders>
              <w:top w:val="single" w:sz="8" w:space="0" w:color="auto"/>
            </w:tcBorders>
            <w:vAlign w:val="center"/>
          </w:tcPr>
          <w:p w14:paraId="0F605226" w14:textId="77777777" w:rsidR="006A4AB4" w:rsidRPr="00226783" w:rsidRDefault="006A4AB4" w:rsidP="00B91316">
            <w:pPr>
              <w:pStyle w:val="Header"/>
              <w:rPr>
                <w:rFonts w:ascii="Arial" w:hAnsi="Arial" w:cs="Arial"/>
                <w:color w:val="000000" w:themeColor="text1"/>
                <w:lang w:val="en-GB" w:eastAsia="it-IT"/>
              </w:rPr>
            </w:pPr>
            <w:r w:rsidRPr="00226783">
              <w:rPr>
                <w:rFonts w:ascii="Arial" w:hAnsi="Arial" w:cs="Arial"/>
                <w:color w:val="000000" w:themeColor="text1"/>
                <w:lang w:val="en-GB" w:eastAsia="it-IT"/>
              </w:rPr>
              <w:t>Office rent</w:t>
            </w:r>
          </w:p>
        </w:tc>
        <w:tc>
          <w:tcPr>
            <w:tcW w:w="1701" w:type="dxa"/>
            <w:tcBorders>
              <w:top w:val="single" w:sz="8" w:space="0" w:color="auto"/>
              <w:bottom w:val="single" w:sz="8" w:space="0" w:color="auto"/>
            </w:tcBorders>
            <w:vAlign w:val="center"/>
          </w:tcPr>
          <w:p w14:paraId="7D3C2516" w14:textId="77777777" w:rsidR="006A4AB4" w:rsidRPr="00226783" w:rsidRDefault="006A4AB4" w:rsidP="00B91316">
            <w:pPr>
              <w:spacing w:before="40"/>
              <w:jc w:val="center"/>
              <w:rPr>
                <w:rFonts w:ascii="Arial" w:hAnsi="Arial" w:cs="Arial"/>
                <w:color w:val="000000" w:themeColor="text1"/>
                <w:lang w:val="en-GB"/>
              </w:rPr>
            </w:pPr>
            <w:r w:rsidRPr="00226783">
              <w:rPr>
                <w:rFonts w:ascii="Arial" w:hAnsi="Arial" w:cs="Arial"/>
                <w:color w:val="000000" w:themeColor="text1"/>
                <w:lang w:val="en-GB"/>
              </w:rPr>
              <w:t>Per month</w:t>
            </w:r>
          </w:p>
        </w:tc>
        <w:tc>
          <w:tcPr>
            <w:tcW w:w="1471" w:type="dxa"/>
            <w:tcBorders>
              <w:top w:val="single" w:sz="8" w:space="0" w:color="auto"/>
              <w:bottom w:val="single" w:sz="8" w:space="0" w:color="auto"/>
            </w:tcBorders>
            <w:vAlign w:val="center"/>
          </w:tcPr>
          <w:p w14:paraId="0767C06C" w14:textId="77777777" w:rsidR="006A4AB4" w:rsidRPr="00226783" w:rsidRDefault="006A4AB4" w:rsidP="00B91316">
            <w:pPr>
              <w:spacing w:before="40"/>
              <w:jc w:val="center"/>
              <w:rPr>
                <w:rFonts w:ascii="Arial" w:hAnsi="Arial" w:cs="Arial"/>
                <w:color w:val="000000" w:themeColor="text1"/>
                <w:lang w:val="en-GB"/>
              </w:rPr>
            </w:pPr>
          </w:p>
        </w:tc>
        <w:tc>
          <w:tcPr>
            <w:tcW w:w="1397" w:type="dxa"/>
            <w:tcBorders>
              <w:top w:val="single" w:sz="8" w:space="0" w:color="auto"/>
              <w:bottom w:val="single" w:sz="8" w:space="0" w:color="auto"/>
            </w:tcBorders>
            <w:vAlign w:val="center"/>
          </w:tcPr>
          <w:p w14:paraId="324D936D" w14:textId="77777777" w:rsidR="006A4AB4" w:rsidRPr="00226783" w:rsidRDefault="006A4AB4" w:rsidP="00B91316">
            <w:pPr>
              <w:spacing w:before="40"/>
              <w:jc w:val="center"/>
              <w:rPr>
                <w:rFonts w:ascii="Arial" w:hAnsi="Arial" w:cs="Arial"/>
                <w:color w:val="000000" w:themeColor="text1"/>
                <w:lang w:val="en-GB"/>
              </w:rPr>
            </w:pPr>
          </w:p>
        </w:tc>
        <w:tc>
          <w:tcPr>
            <w:tcW w:w="2268" w:type="dxa"/>
            <w:tcBorders>
              <w:top w:val="single" w:sz="8" w:space="0" w:color="auto"/>
              <w:bottom w:val="single" w:sz="8" w:space="0" w:color="auto"/>
            </w:tcBorders>
            <w:vAlign w:val="center"/>
          </w:tcPr>
          <w:p w14:paraId="651D8C2B" w14:textId="77777777" w:rsidR="006A4AB4" w:rsidRPr="00226783" w:rsidRDefault="006A4AB4" w:rsidP="00B91316">
            <w:pPr>
              <w:spacing w:before="40"/>
              <w:jc w:val="center"/>
              <w:rPr>
                <w:rFonts w:ascii="Arial" w:hAnsi="Arial" w:cs="Arial"/>
                <w:color w:val="000000" w:themeColor="text1"/>
                <w:lang w:val="en-GB"/>
              </w:rPr>
            </w:pPr>
          </w:p>
        </w:tc>
      </w:tr>
      <w:tr w:rsidR="00226783" w:rsidRPr="00226783" w14:paraId="566EBDED" w14:textId="77777777" w:rsidTr="00B91316">
        <w:trPr>
          <w:trHeight w:hRule="exact" w:val="567"/>
          <w:jc w:val="center"/>
        </w:trPr>
        <w:tc>
          <w:tcPr>
            <w:tcW w:w="486" w:type="dxa"/>
            <w:tcBorders>
              <w:top w:val="single" w:sz="8" w:space="0" w:color="auto"/>
              <w:bottom w:val="single" w:sz="8" w:space="0" w:color="auto"/>
            </w:tcBorders>
            <w:vAlign w:val="center"/>
          </w:tcPr>
          <w:p w14:paraId="7C01AFCA" w14:textId="77777777" w:rsidR="006A4AB4" w:rsidRPr="00226783" w:rsidRDefault="006A4AB4" w:rsidP="00B91316">
            <w:pPr>
              <w:spacing w:before="40"/>
              <w:rPr>
                <w:rFonts w:ascii="Arial" w:hAnsi="Arial" w:cs="Arial"/>
                <w:color w:val="000000" w:themeColor="text1"/>
                <w:lang w:val="en-GB"/>
              </w:rPr>
            </w:pPr>
            <w:r w:rsidRPr="00226783">
              <w:rPr>
                <w:rFonts w:ascii="Arial" w:hAnsi="Arial" w:cs="Arial"/>
                <w:color w:val="000000" w:themeColor="text1"/>
                <w:lang w:val="en-GB"/>
              </w:rPr>
              <w:t>7</w:t>
            </w:r>
          </w:p>
        </w:tc>
        <w:tc>
          <w:tcPr>
            <w:tcW w:w="3402" w:type="dxa"/>
            <w:gridSpan w:val="2"/>
            <w:tcBorders>
              <w:top w:val="single" w:sz="8" w:space="0" w:color="auto"/>
              <w:bottom w:val="single" w:sz="8" w:space="0" w:color="auto"/>
            </w:tcBorders>
            <w:tcMar>
              <w:right w:w="57" w:type="dxa"/>
            </w:tcMar>
            <w:vAlign w:val="center"/>
          </w:tcPr>
          <w:p w14:paraId="67C1C002" w14:textId="77777777" w:rsidR="006A4AB4" w:rsidRPr="00226783" w:rsidRDefault="006A4AB4" w:rsidP="00B91316">
            <w:pPr>
              <w:pStyle w:val="Header"/>
              <w:rPr>
                <w:rFonts w:ascii="Arial" w:hAnsi="Arial" w:cs="Arial"/>
                <w:color w:val="000000" w:themeColor="text1"/>
                <w:vertAlign w:val="superscript"/>
                <w:lang w:val="en-GB" w:eastAsia="it-IT"/>
              </w:rPr>
            </w:pPr>
            <w:r w:rsidRPr="00226783">
              <w:rPr>
                <w:rFonts w:ascii="Arial" w:hAnsi="Arial" w:cs="Arial"/>
                <w:color w:val="000000" w:themeColor="text1"/>
                <w:lang w:val="en-GB"/>
              </w:rPr>
              <w:t>Others</w:t>
            </w:r>
            <w:r w:rsidRPr="00226783">
              <w:rPr>
                <w:rFonts w:ascii="Arial" w:hAnsi="Arial" w:cs="Arial"/>
                <w:b/>
                <w:color w:val="000000" w:themeColor="text1"/>
                <w:vertAlign w:val="superscript"/>
                <w:lang w:val="en-GB"/>
              </w:rPr>
              <w:t>4</w:t>
            </w:r>
          </w:p>
        </w:tc>
        <w:tc>
          <w:tcPr>
            <w:tcW w:w="1701" w:type="dxa"/>
            <w:tcBorders>
              <w:top w:val="single" w:sz="8" w:space="0" w:color="auto"/>
              <w:bottom w:val="single" w:sz="8" w:space="0" w:color="auto"/>
            </w:tcBorders>
            <w:vAlign w:val="center"/>
          </w:tcPr>
          <w:p w14:paraId="0EEFEEA9" w14:textId="77777777" w:rsidR="006A4AB4" w:rsidRPr="00226783" w:rsidRDefault="006A4AB4" w:rsidP="00B91316">
            <w:pPr>
              <w:spacing w:before="40"/>
              <w:jc w:val="center"/>
              <w:rPr>
                <w:rFonts w:ascii="Arial" w:hAnsi="Arial" w:cs="Arial"/>
                <w:color w:val="000000" w:themeColor="text1"/>
                <w:lang w:val="en-GB"/>
              </w:rPr>
            </w:pPr>
            <w:r w:rsidRPr="00226783">
              <w:rPr>
                <w:rFonts w:ascii="Arial" w:hAnsi="Arial" w:cs="Arial"/>
                <w:color w:val="000000" w:themeColor="text1"/>
                <w:lang w:val="en-GB"/>
              </w:rPr>
              <w:t>TBD</w:t>
            </w:r>
          </w:p>
        </w:tc>
        <w:tc>
          <w:tcPr>
            <w:tcW w:w="1471" w:type="dxa"/>
            <w:tcBorders>
              <w:top w:val="single" w:sz="8" w:space="0" w:color="auto"/>
              <w:bottom w:val="single" w:sz="8" w:space="0" w:color="auto"/>
            </w:tcBorders>
            <w:vAlign w:val="center"/>
          </w:tcPr>
          <w:p w14:paraId="25A38C62" w14:textId="77777777" w:rsidR="006A4AB4" w:rsidRPr="00226783" w:rsidRDefault="006A4AB4" w:rsidP="00B91316">
            <w:pPr>
              <w:spacing w:before="40"/>
              <w:jc w:val="center"/>
              <w:rPr>
                <w:rFonts w:ascii="Arial" w:hAnsi="Arial" w:cs="Arial"/>
                <w:color w:val="000000" w:themeColor="text1"/>
                <w:lang w:val="en-GB"/>
              </w:rPr>
            </w:pPr>
          </w:p>
        </w:tc>
        <w:tc>
          <w:tcPr>
            <w:tcW w:w="1397" w:type="dxa"/>
            <w:tcBorders>
              <w:top w:val="single" w:sz="8" w:space="0" w:color="auto"/>
              <w:bottom w:val="single" w:sz="8" w:space="0" w:color="auto"/>
            </w:tcBorders>
            <w:vAlign w:val="center"/>
          </w:tcPr>
          <w:p w14:paraId="0E4D4DEB" w14:textId="77777777" w:rsidR="006A4AB4" w:rsidRPr="00226783" w:rsidRDefault="006A4AB4" w:rsidP="00B91316">
            <w:pPr>
              <w:spacing w:before="40"/>
              <w:jc w:val="center"/>
              <w:rPr>
                <w:rFonts w:ascii="Arial" w:hAnsi="Arial" w:cs="Arial"/>
                <w:color w:val="000000" w:themeColor="text1"/>
                <w:lang w:val="en-GB"/>
              </w:rPr>
            </w:pPr>
          </w:p>
        </w:tc>
        <w:tc>
          <w:tcPr>
            <w:tcW w:w="2268" w:type="dxa"/>
            <w:tcBorders>
              <w:top w:val="single" w:sz="8" w:space="0" w:color="auto"/>
              <w:bottom w:val="single" w:sz="8" w:space="0" w:color="auto"/>
            </w:tcBorders>
            <w:vAlign w:val="center"/>
          </w:tcPr>
          <w:p w14:paraId="46B2DA55" w14:textId="77777777" w:rsidR="006A4AB4" w:rsidRPr="00226783" w:rsidRDefault="006A4AB4" w:rsidP="00B91316">
            <w:pPr>
              <w:spacing w:before="40"/>
              <w:jc w:val="center"/>
              <w:rPr>
                <w:rFonts w:ascii="Arial" w:hAnsi="Arial" w:cs="Arial"/>
                <w:color w:val="000000" w:themeColor="text1"/>
                <w:lang w:val="en-GB"/>
              </w:rPr>
            </w:pPr>
          </w:p>
        </w:tc>
      </w:tr>
      <w:tr w:rsidR="006A4AB4" w:rsidRPr="00226783" w14:paraId="47E1CA12" w14:textId="77777777" w:rsidTr="00B91316">
        <w:trPr>
          <w:trHeight w:hRule="exact" w:val="567"/>
          <w:jc w:val="center"/>
        </w:trPr>
        <w:tc>
          <w:tcPr>
            <w:tcW w:w="8457" w:type="dxa"/>
            <w:gridSpan w:val="6"/>
            <w:tcBorders>
              <w:top w:val="single" w:sz="8" w:space="0" w:color="auto"/>
            </w:tcBorders>
            <w:vAlign w:val="center"/>
          </w:tcPr>
          <w:p w14:paraId="71791F23" w14:textId="77777777" w:rsidR="006A4AB4" w:rsidRPr="00226783" w:rsidRDefault="006A4AB4" w:rsidP="00B91316">
            <w:pPr>
              <w:spacing w:before="40"/>
              <w:jc w:val="center"/>
              <w:rPr>
                <w:rFonts w:ascii="Arial" w:hAnsi="Arial" w:cs="Arial"/>
                <w:color w:val="000000" w:themeColor="text1"/>
                <w:lang w:val="en-GB"/>
              </w:rPr>
            </w:pPr>
            <w:r w:rsidRPr="00226783">
              <w:rPr>
                <w:rFonts w:ascii="Arial" w:hAnsi="Arial" w:cs="Arial"/>
                <w:b/>
                <w:color w:val="000000" w:themeColor="text1"/>
                <w:lang w:val="en-GB"/>
              </w:rPr>
              <w:t xml:space="preserve">TOTAL FINANCIAL OFFER (Fees + Reimbursable expenses) </w:t>
            </w:r>
          </w:p>
        </w:tc>
        <w:tc>
          <w:tcPr>
            <w:tcW w:w="2268" w:type="dxa"/>
            <w:tcBorders>
              <w:top w:val="single" w:sz="8" w:space="0" w:color="auto"/>
              <w:bottom w:val="double" w:sz="4" w:space="0" w:color="auto"/>
            </w:tcBorders>
            <w:vAlign w:val="center"/>
          </w:tcPr>
          <w:p w14:paraId="4EAC6D16" w14:textId="77777777" w:rsidR="006A4AB4" w:rsidRPr="00226783" w:rsidRDefault="006A4AB4" w:rsidP="00B91316">
            <w:pPr>
              <w:spacing w:before="40"/>
              <w:jc w:val="center"/>
              <w:rPr>
                <w:rFonts w:ascii="Arial" w:hAnsi="Arial" w:cs="Arial"/>
                <w:color w:val="000000" w:themeColor="text1"/>
                <w:lang w:val="en-GB"/>
              </w:rPr>
            </w:pPr>
          </w:p>
        </w:tc>
      </w:tr>
    </w:tbl>
    <w:p w14:paraId="3C11EFA7" w14:textId="77777777" w:rsidR="006A4AB4" w:rsidRPr="00226783" w:rsidRDefault="006A4AB4" w:rsidP="006A4AB4">
      <w:pPr>
        <w:pStyle w:val="Header"/>
        <w:spacing w:line="120" w:lineRule="exact"/>
        <w:rPr>
          <w:rFonts w:ascii="Arial" w:hAnsi="Arial" w:cs="Arial"/>
          <w:color w:val="000000" w:themeColor="text1"/>
          <w:lang w:val="en-GB" w:eastAsia="it-IT"/>
        </w:rPr>
      </w:pPr>
    </w:p>
    <w:p w14:paraId="1723AEB7" w14:textId="77777777" w:rsidR="006A4AB4" w:rsidRPr="00226783" w:rsidRDefault="006A4AB4" w:rsidP="006A4AB4">
      <w:pPr>
        <w:pStyle w:val="ListParagraph"/>
        <w:tabs>
          <w:tab w:val="left" w:pos="142"/>
        </w:tabs>
        <w:ind w:left="284"/>
        <w:rPr>
          <w:rFonts w:ascii="Arial" w:hAnsi="Arial" w:cs="Arial"/>
          <w:color w:val="000000" w:themeColor="text1"/>
          <w:lang w:val="en-GB"/>
        </w:rPr>
      </w:pPr>
    </w:p>
    <w:p w14:paraId="4EF25C2D" w14:textId="77777777" w:rsidR="006A4AB4" w:rsidRPr="00226783" w:rsidRDefault="006A4AB4" w:rsidP="006A4AB4">
      <w:pPr>
        <w:pStyle w:val="ListParagraph"/>
        <w:tabs>
          <w:tab w:val="left" w:pos="142"/>
        </w:tabs>
        <w:ind w:left="284"/>
        <w:rPr>
          <w:rFonts w:ascii="Arial" w:hAnsi="Arial" w:cs="Arial"/>
          <w:color w:val="000000" w:themeColor="text1"/>
          <w:lang w:val="en-GB"/>
        </w:rPr>
      </w:pPr>
      <w:r w:rsidRPr="00226783">
        <w:rPr>
          <w:rFonts w:ascii="Arial" w:hAnsi="Arial" w:cs="Arial"/>
          <w:color w:val="000000" w:themeColor="text1"/>
          <w:lang w:val="en-GB"/>
        </w:rPr>
        <w:lastRenderedPageBreak/>
        <w:t xml:space="preserve">3. The payment shall be made in accordance with the following schedule: </w:t>
      </w:r>
    </w:p>
    <w:p w14:paraId="42C6FEF1" w14:textId="77777777" w:rsidR="006A4AB4" w:rsidRPr="00226783" w:rsidRDefault="006A4AB4" w:rsidP="006A4AB4">
      <w:pPr>
        <w:jc w:val="both"/>
        <w:rPr>
          <w:rFonts w:ascii="Arial" w:hAnsi="Arial" w:cs="Arial"/>
          <w:color w:val="000000" w:themeColor="text1"/>
          <w:lang w:val="en-GB"/>
        </w:rPr>
      </w:pPr>
    </w:p>
    <w:p w14:paraId="672F4029" w14:textId="77777777" w:rsidR="006A4AB4" w:rsidRPr="00226783" w:rsidRDefault="006A4AB4" w:rsidP="006A4AB4">
      <w:pPr>
        <w:pStyle w:val="ListParagraph"/>
        <w:widowControl w:val="0"/>
        <w:numPr>
          <w:ilvl w:val="0"/>
          <w:numId w:val="19"/>
        </w:numPr>
        <w:tabs>
          <w:tab w:val="left" w:pos="720"/>
        </w:tabs>
        <w:suppressAutoHyphens/>
        <w:jc w:val="both"/>
        <w:textAlignment w:val="baseline"/>
        <w:rPr>
          <w:rFonts w:ascii="Arial" w:hAnsi="Arial" w:cs="Arial"/>
          <w:color w:val="000000" w:themeColor="text1"/>
        </w:rPr>
      </w:pPr>
      <w:r w:rsidRPr="00226783">
        <w:rPr>
          <w:rFonts w:ascii="Arial" w:hAnsi="Arial" w:cs="Arial"/>
          <w:color w:val="000000" w:themeColor="text1"/>
        </w:rPr>
        <w:t>15 (</w:t>
      </w:r>
      <w:r w:rsidRPr="00226783">
        <w:rPr>
          <w:rFonts w:ascii="Arial" w:hAnsi="Arial" w:cs="Arial"/>
          <w:b/>
          <w:color w:val="000000" w:themeColor="text1"/>
        </w:rPr>
        <w:t>Fifteen</w:t>
      </w:r>
      <w:r w:rsidRPr="00226783">
        <w:rPr>
          <w:rFonts w:ascii="Arial" w:hAnsi="Arial" w:cs="Arial"/>
          <w:color w:val="000000" w:themeColor="text1"/>
        </w:rPr>
        <w:t>) per cent upon signing of the contract and submission and acceptance by SADC of the assignment inception report;</w:t>
      </w:r>
    </w:p>
    <w:p w14:paraId="1ABD5238" w14:textId="77777777" w:rsidR="006A4AB4" w:rsidRPr="00226783" w:rsidRDefault="006A4AB4" w:rsidP="006A4AB4">
      <w:pPr>
        <w:pStyle w:val="ListParagraph"/>
        <w:widowControl w:val="0"/>
        <w:numPr>
          <w:ilvl w:val="0"/>
          <w:numId w:val="19"/>
        </w:numPr>
        <w:tabs>
          <w:tab w:val="left" w:pos="720"/>
        </w:tabs>
        <w:suppressAutoHyphens/>
        <w:jc w:val="both"/>
        <w:textAlignment w:val="baseline"/>
        <w:rPr>
          <w:rFonts w:ascii="Arial" w:hAnsi="Arial" w:cs="Arial"/>
          <w:color w:val="000000" w:themeColor="text1"/>
        </w:rPr>
      </w:pPr>
      <w:r w:rsidRPr="00226783">
        <w:rPr>
          <w:rFonts w:ascii="Arial" w:hAnsi="Arial" w:cs="Arial"/>
          <w:color w:val="000000" w:themeColor="text1"/>
        </w:rPr>
        <w:t>25 (</w:t>
      </w:r>
      <w:r w:rsidRPr="00226783">
        <w:rPr>
          <w:rFonts w:ascii="Arial" w:hAnsi="Arial" w:cs="Arial"/>
          <w:b/>
          <w:color w:val="000000" w:themeColor="text1"/>
        </w:rPr>
        <w:t>Twenty-five</w:t>
      </w:r>
      <w:r w:rsidRPr="00226783">
        <w:rPr>
          <w:rFonts w:ascii="Arial" w:hAnsi="Arial" w:cs="Arial"/>
          <w:color w:val="000000" w:themeColor="text1"/>
        </w:rPr>
        <w:t xml:space="preserve">) per cent upon submission and acceptance by SADC of the draft study report; </w:t>
      </w:r>
    </w:p>
    <w:p w14:paraId="6C07E257" w14:textId="77777777" w:rsidR="006A4AB4" w:rsidRPr="00226783" w:rsidRDefault="006A4AB4" w:rsidP="006A4AB4">
      <w:pPr>
        <w:pStyle w:val="BodyText"/>
        <w:widowControl w:val="0"/>
        <w:numPr>
          <w:ilvl w:val="0"/>
          <w:numId w:val="19"/>
        </w:numPr>
        <w:tabs>
          <w:tab w:val="left" w:pos="720"/>
        </w:tabs>
        <w:suppressAutoHyphens/>
        <w:spacing w:after="0" w:line="288" w:lineRule="auto"/>
        <w:jc w:val="both"/>
        <w:textAlignment w:val="baseline"/>
        <w:rPr>
          <w:rFonts w:ascii="Arial" w:hAnsi="Arial" w:cs="Arial"/>
          <w:color w:val="000000" w:themeColor="text1"/>
        </w:rPr>
      </w:pPr>
      <w:r w:rsidRPr="00226783">
        <w:rPr>
          <w:rFonts w:ascii="Arial" w:hAnsi="Arial" w:cs="Arial"/>
          <w:b/>
          <w:color w:val="000000" w:themeColor="text1"/>
        </w:rPr>
        <w:t>25 (</w:t>
      </w:r>
      <w:r w:rsidRPr="00226783">
        <w:rPr>
          <w:rFonts w:ascii="Arial" w:hAnsi="Arial" w:cs="Arial"/>
          <w:color w:val="000000" w:themeColor="text1"/>
        </w:rPr>
        <w:t>Twenty-five</w:t>
      </w:r>
      <w:r w:rsidRPr="00226783">
        <w:rPr>
          <w:rFonts w:ascii="Arial" w:hAnsi="Arial" w:cs="Arial"/>
          <w:b/>
          <w:color w:val="000000" w:themeColor="text1"/>
        </w:rPr>
        <w:t xml:space="preserve">) per cent upon consolidating comments and presentation of the draft study report and the draft minimum standards after the validation workshops; </w:t>
      </w:r>
    </w:p>
    <w:p w14:paraId="0583260F" w14:textId="77777777" w:rsidR="006A4AB4" w:rsidRPr="00226783" w:rsidRDefault="006A4AB4" w:rsidP="006A4AB4">
      <w:pPr>
        <w:pStyle w:val="ListParagraph"/>
        <w:widowControl w:val="0"/>
        <w:numPr>
          <w:ilvl w:val="0"/>
          <w:numId w:val="19"/>
        </w:numPr>
        <w:tabs>
          <w:tab w:val="left" w:pos="720"/>
        </w:tabs>
        <w:suppressAutoHyphens/>
        <w:jc w:val="both"/>
        <w:textAlignment w:val="baseline"/>
        <w:rPr>
          <w:rFonts w:ascii="Arial" w:hAnsi="Arial" w:cs="Arial"/>
          <w:color w:val="000000" w:themeColor="text1"/>
        </w:rPr>
      </w:pPr>
      <w:r w:rsidRPr="00226783">
        <w:rPr>
          <w:rFonts w:ascii="Arial" w:hAnsi="Arial" w:cs="Arial"/>
          <w:color w:val="000000" w:themeColor="text1"/>
        </w:rPr>
        <w:t>35 (</w:t>
      </w:r>
      <w:r w:rsidRPr="00226783">
        <w:rPr>
          <w:rFonts w:ascii="Arial" w:hAnsi="Arial" w:cs="Arial"/>
          <w:b/>
          <w:color w:val="000000" w:themeColor="text1"/>
        </w:rPr>
        <w:t>Thirty-five</w:t>
      </w:r>
      <w:r w:rsidRPr="00226783">
        <w:rPr>
          <w:rFonts w:ascii="Arial" w:hAnsi="Arial" w:cs="Arial"/>
          <w:color w:val="000000" w:themeColor="text1"/>
        </w:rPr>
        <w:t>) percent upon finalization and submission of all outputs and its acceptance by SADC.</w:t>
      </w:r>
    </w:p>
    <w:p w14:paraId="1357CA12" w14:textId="77777777" w:rsidR="006A4AB4" w:rsidRPr="00226783" w:rsidRDefault="006A4AB4" w:rsidP="006A4AB4">
      <w:pPr>
        <w:ind w:left="702" w:hanging="45"/>
        <w:jc w:val="both"/>
        <w:rPr>
          <w:rFonts w:ascii="Arial" w:hAnsi="Arial" w:cs="Arial"/>
          <w:color w:val="000000" w:themeColor="text1"/>
          <w:lang w:val="en-GB"/>
        </w:rPr>
      </w:pPr>
    </w:p>
    <w:p w14:paraId="29EFC5FE" w14:textId="77777777" w:rsidR="006A4AB4" w:rsidRPr="00226783" w:rsidRDefault="006A4AB4" w:rsidP="006A4AB4">
      <w:pPr>
        <w:rPr>
          <w:rFonts w:ascii="Arial" w:hAnsi="Arial" w:cs="Arial"/>
          <w:color w:val="000000" w:themeColor="text1"/>
        </w:rPr>
      </w:pPr>
      <w:r w:rsidRPr="00226783">
        <w:rPr>
          <w:rFonts w:ascii="Arial" w:hAnsi="Arial" w:cs="Arial"/>
          <w:color w:val="000000" w:themeColor="text1"/>
          <w:lang w:val="en-GB"/>
        </w:rPr>
        <w:t xml:space="preserve">  </w:t>
      </w:r>
      <w:r w:rsidRPr="00226783">
        <w:rPr>
          <w:rFonts w:ascii="Arial" w:hAnsi="Arial" w:cs="Arial"/>
          <w:color w:val="000000" w:themeColor="text1"/>
        </w:rPr>
        <w:t xml:space="preserve">4. </w:t>
      </w:r>
      <w:r w:rsidRPr="00226783">
        <w:rPr>
          <w:rFonts w:ascii="Arial" w:hAnsi="Arial" w:cs="Arial"/>
          <w:b/>
          <w:color w:val="000000" w:themeColor="text1"/>
        </w:rPr>
        <w:t>Payment Conditions:</w:t>
      </w:r>
      <w:r w:rsidRPr="00226783">
        <w:rPr>
          <w:rFonts w:ascii="Arial" w:hAnsi="Arial" w:cs="Arial"/>
          <w:color w:val="000000" w:themeColor="text1"/>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6E8B769D" w14:textId="77777777" w:rsidR="006A4AB4" w:rsidRPr="00226783" w:rsidRDefault="006A4AB4" w:rsidP="006A4AB4">
      <w:pPr>
        <w:jc w:val="both"/>
        <w:rPr>
          <w:rFonts w:ascii="Arial" w:hAnsi="Arial" w:cs="Arial"/>
          <w:color w:val="000000" w:themeColor="text1"/>
        </w:rPr>
      </w:pPr>
    </w:p>
    <w:p w14:paraId="775260F7" w14:textId="77777777" w:rsidR="006A4AB4" w:rsidRPr="00226783" w:rsidRDefault="006A4AB4" w:rsidP="006A4AB4">
      <w:pPr>
        <w:ind w:left="702" w:hanging="45"/>
        <w:jc w:val="both"/>
        <w:rPr>
          <w:rFonts w:ascii="Arial" w:hAnsi="Arial" w:cs="Arial"/>
          <w:b/>
          <w:i/>
          <w:color w:val="000000" w:themeColor="text1"/>
          <w:lang w:val="en-GB"/>
        </w:rPr>
      </w:pPr>
    </w:p>
    <w:p w14:paraId="2E5ECE5B" w14:textId="77777777" w:rsidR="006A4AB4" w:rsidRPr="00226783" w:rsidRDefault="006A4AB4" w:rsidP="006A4AB4">
      <w:pPr>
        <w:jc w:val="both"/>
        <w:rPr>
          <w:rFonts w:ascii="Arial" w:hAnsi="Arial" w:cs="Arial"/>
          <w:color w:val="000000" w:themeColor="text1"/>
        </w:rPr>
      </w:pPr>
    </w:p>
    <w:p w14:paraId="061F3ED2" w14:textId="77777777" w:rsidR="006A4AB4" w:rsidRPr="00226783" w:rsidRDefault="006A4AB4">
      <w:pPr>
        <w:rPr>
          <w:color w:val="000000" w:themeColor="text1"/>
        </w:rPr>
      </w:pPr>
    </w:p>
    <w:sectPr w:rsidR="006A4AB4" w:rsidRPr="00226783">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6FA4B" w14:textId="77777777" w:rsidR="0051633A" w:rsidRDefault="0051633A" w:rsidP="00725AEF">
      <w:r>
        <w:separator/>
      </w:r>
    </w:p>
  </w:endnote>
  <w:endnote w:type="continuationSeparator" w:id="0">
    <w:p w14:paraId="12C72417" w14:textId="77777777" w:rsidR="0051633A" w:rsidRDefault="0051633A" w:rsidP="00725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ptima">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F60DF" w14:textId="77777777" w:rsidR="009212B8" w:rsidRDefault="009212B8">
    <w:pPr>
      <w:pStyle w:val="Footer"/>
      <w:jc w:val="center"/>
    </w:pPr>
    <w:r>
      <w:fldChar w:fldCharType="begin"/>
    </w:r>
    <w:r>
      <w:instrText xml:space="preserve"> PAGE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0E5EE" w14:textId="4CB57925" w:rsidR="009212B8" w:rsidRDefault="009212B8" w:rsidP="00B9131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710764">
      <w:rPr>
        <w:rStyle w:val="PageNumber"/>
        <w:noProof/>
      </w:rPr>
      <w:t>15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10764">
      <w:rPr>
        <w:rStyle w:val="PageNumber"/>
        <w:noProof/>
      </w:rPr>
      <w:t>29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2472D" w14:textId="77777777" w:rsidR="009212B8" w:rsidRDefault="009212B8" w:rsidP="00B9131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CEFC3" w14:textId="07E23CDA" w:rsidR="009212B8" w:rsidRDefault="009212B8" w:rsidP="00B9131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710764">
      <w:rPr>
        <w:rStyle w:val="PageNumber"/>
        <w:noProof/>
      </w:rPr>
      <w:t>18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10764">
      <w:rPr>
        <w:rStyle w:val="PageNumber"/>
        <w:noProof/>
      </w:rPr>
      <w:t>29</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841280"/>
      <w:docPartObj>
        <w:docPartGallery w:val="Page Numbers (Bottom of Page)"/>
        <w:docPartUnique/>
      </w:docPartObj>
    </w:sdtPr>
    <w:sdtEndPr>
      <w:rPr>
        <w:color w:val="7F7F7F" w:themeColor="background1" w:themeShade="7F"/>
        <w:spacing w:val="60"/>
      </w:rPr>
    </w:sdtEndPr>
    <w:sdtContent>
      <w:p w14:paraId="300F2A31" w14:textId="2A82E2B9" w:rsidR="009212B8" w:rsidRDefault="009212B8">
        <w:pPr>
          <w:pStyle w:val="Footer"/>
          <w:pBdr>
            <w:top w:val="single" w:sz="4" w:space="1" w:color="D9D9D9" w:themeColor="background1" w:themeShade="D9"/>
          </w:pBdr>
          <w:jc w:val="right"/>
        </w:pPr>
        <w:r>
          <w:fldChar w:fldCharType="begin"/>
        </w:r>
        <w:r>
          <w:instrText xml:space="preserve"> PAGE   \* MERGEFORMAT </w:instrText>
        </w:r>
        <w:r>
          <w:fldChar w:fldCharType="separate"/>
        </w:r>
        <w:r w:rsidR="00710764">
          <w:rPr>
            <w:noProof/>
          </w:rPr>
          <w:t>21</w:t>
        </w:r>
        <w:r>
          <w:rPr>
            <w:noProof/>
          </w:rPr>
          <w:fldChar w:fldCharType="end"/>
        </w:r>
        <w:r>
          <w:t xml:space="preserve"> | </w:t>
        </w:r>
        <w:r>
          <w:rPr>
            <w:color w:val="7F7F7F" w:themeColor="background1" w:themeShade="7F"/>
            <w:spacing w:val="60"/>
          </w:rPr>
          <w:t>Page</w:t>
        </w:r>
      </w:p>
    </w:sdtContent>
  </w:sdt>
  <w:p w14:paraId="50D27570" w14:textId="77777777" w:rsidR="009212B8" w:rsidRDefault="00921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A2ED1" w14:textId="77777777" w:rsidR="0051633A" w:rsidRDefault="0051633A" w:rsidP="00725AEF">
      <w:r>
        <w:separator/>
      </w:r>
    </w:p>
  </w:footnote>
  <w:footnote w:type="continuationSeparator" w:id="0">
    <w:p w14:paraId="6931EE14" w14:textId="77777777" w:rsidR="0051633A" w:rsidRDefault="0051633A" w:rsidP="00725AEF">
      <w:r>
        <w:continuationSeparator/>
      </w:r>
    </w:p>
  </w:footnote>
  <w:footnote w:id="1">
    <w:p w14:paraId="23F522AC" w14:textId="77777777" w:rsidR="009212B8" w:rsidRDefault="009212B8" w:rsidP="006A4AB4">
      <w:pPr>
        <w:pStyle w:val="FootnoteText"/>
      </w:pPr>
      <w:r>
        <w:rPr>
          <w:rStyle w:val="FootnoteReference"/>
        </w:rPr>
        <w:footnoteRef/>
      </w:r>
      <w:r>
        <w:t xml:space="preserve"> Amounts must coincide with the ones indicated under Total Cost of Financial proposal in Form FIN-2.</w:t>
      </w:r>
    </w:p>
  </w:footnote>
  <w:footnote w:id="2">
    <w:p w14:paraId="0E3FE473" w14:textId="77777777" w:rsidR="009212B8" w:rsidRPr="00F10D65" w:rsidRDefault="009212B8" w:rsidP="006A4AB4">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442BB996" w14:textId="77777777" w:rsidR="009212B8" w:rsidRDefault="009212B8" w:rsidP="006A4AB4">
      <w:pPr>
        <w:pStyle w:val="FootnoteText"/>
      </w:pPr>
      <w:r>
        <w:rPr>
          <w:rStyle w:val="FootnoteReference"/>
        </w:rPr>
        <w:footnoteRef/>
      </w:r>
      <w:r>
        <w:t xml:space="preserve"> Delete items that are not applicable or add other items as the case may be.</w:t>
      </w:r>
    </w:p>
  </w:footnote>
  <w:footnote w:id="4">
    <w:p w14:paraId="5C7B96F7" w14:textId="77777777" w:rsidR="009212B8" w:rsidRDefault="009212B8" w:rsidP="006A4AB4">
      <w:pPr>
        <w:pStyle w:val="FootnoteText"/>
      </w:pPr>
      <w:r>
        <w:rPr>
          <w:rStyle w:val="FootnoteReference"/>
        </w:rPr>
        <w:footnoteRef/>
      </w:r>
      <w:r>
        <w:t xml:space="preserve"> Indicate unit cost..</w:t>
      </w:r>
    </w:p>
  </w:footnote>
  <w:footnote w:id="5">
    <w:p w14:paraId="0C5B7C04" w14:textId="77777777" w:rsidR="009212B8" w:rsidRDefault="009212B8" w:rsidP="006A4AB4">
      <w:pPr>
        <w:pStyle w:val="FootnoteText"/>
      </w:pPr>
      <w:r>
        <w:rPr>
          <w:rStyle w:val="FootnoteReference"/>
        </w:rPr>
        <w:footnoteRef/>
      </w:r>
      <w:r>
        <w:t xml:space="preserve"> Indicate route of each flight, and if the trip is one- or two-ways</w:t>
      </w:r>
    </w:p>
  </w:footnote>
  <w:footnote w:id="6">
    <w:p w14:paraId="2CB169B7" w14:textId="77777777" w:rsidR="009212B8" w:rsidRDefault="009212B8" w:rsidP="006A4AB4">
      <w:pPr>
        <w:pStyle w:val="FootnoteText"/>
      </w:pPr>
      <w:r>
        <w:rPr>
          <w:rStyle w:val="FootnoteReference"/>
        </w:rPr>
        <w:footnoteRef/>
      </w:r>
      <w:r>
        <w:t xml:space="preserve"> Provide clear description of what is their exact nature</w:t>
      </w:r>
    </w:p>
  </w:footnote>
  <w:footnote w:id="7">
    <w:p w14:paraId="2D31572A" w14:textId="77777777" w:rsidR="009212B8" w:rsidRDefault="009212B8" w:rsidP="006A4AB4">
      <w:pPr>
        <w:pStyle w:val="FootnoteText"/>
      </w:pPr>
      <w:r>
        <w:rPr>
          <w:rStyle w:val="FootnoteReference"/>
        </w:rPr>
        <w:footnoteRef/>
      </w:r>
      <w:r>
        <w:t xml:space="preserve"> Delete items that are not applicable or add other items as the case may be.</w:t>
      </w:r>
    </w:p>
  </w:footnote>
  <w:footnote w:id="8">
    <w:p w14:paraId="58E9BD40" w14:textId="77777777" w:rsidR="009212B8" w:rsidRDefault="009212B8" w:rsidP="006A4AB4">
      <w:pPr>
        <w:pStyle w:val="FootnoteText"/>
      </w:pPr>
      <w:r>
        <w:rPr>
          <w:rStyle w:val="FootnoteReference"/>
        </w:rPr>
        <w:footnoteRef/>
      </w:r>
      <w:r>
        <w:t xml:space="preserve"> Indicate route of each flight, and if the trip is one- or two-ways.</w:t>
      </w:r>
    </w:p>
  </w:footnote>
  <w:footnote w:id="9">
    <w:p w14:paraId="1A0E15AC" w14:textId="77777777" w:rsidR="009212B8" w:rsidRDefault="009212B8" w:rsidP="006A4AB4">
      <w:pPr>
        <w:pStyle w:val="FootnoteText"/>
      </w:pPr>
      <w:r>
        <w:rPr>
          <w:rStyle w:val="FootnoteReference"/>
        </w:rPr>
        <w:footnoteRef/>
      </w:r>
      <w:r>
        <w:t xml:space="preserve"> Indicate unit cost.</w:t>
      </w:r>
    </w:p>
  </w:footnote>
  <w:footnote w:id="10">
    <w:p w14:paraId="29621DA9" w14:textId="77777777" w:rsidR="009212B8" w:rsidRDefault="009212B8" w:rsidP="006A4AB4">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56374" w14:textId="77777777" w:rsidR="009212B8" w:rsidRDefault="009212B8">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ABBC2" w14:textId="77777777" w:rsidR="009212B8" w:rsidRDefault="009212B8">
    <w:pPr>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0F0F5" w14:textId="77777777" w:rsidR="009212B8" w:rsidRDefault="009212B8">
    <w:pPr>
      <w:pStyle w:val="Header"/>
      <w:pBdr>
        <w:bottom w:val="single" w:sz="6" w:space="1" w:color="auto"/>
      </w:pBdr>
      <w:tabs>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9C494D"/>
    <w:multiLevelType w:val="hybridMultilevel"/>
    <w:tmpl w:val="BF5245C4"/>
    <w:lvl w:ilvl="0" w:tplc="1076E590">
      <w:start w:val="1"/>
      <w:numFmt w:val="lowerRoman"/>
      <w:lvlText w:val="%1."/>
      <w:lvlJc w:val="right"/>
      <w:pPr>
        <w:tabs>
          <w:tab w:val="num" w:pos="1674"/>
        </w:tabs>
        <w:ind w:left="1674" w:hanging="180"/>
      </w:pPr>
      <w:rPr>
        <w:rFonts w:hint="default"/>
      </w:rPr>
    </w:lvl>
    <w:lvl w:ilvl="1" w:tplc="04090019" w:tentative="1">
      <w:start w:val="1"/>
      <w:numFmt w:val="lowerLetter"/>
      <w:lvlText w:val="%2."/>
      <w:lvlJc w:val="left"/>
      <w:pPr>
        <w:tabs>
          <w:tab w:val="num" w:pos="1494"/>
        </w:tabs>
        <w:ind w:left="1494" w:hanging="360"/>
      </w:pPr>
    </w:lvl>
    <w:lvl w:ilvl="2" w:tplc="0409001B" w:tentative="1">
      <w:start w:val="1"/>
      <w:numFmt w:val="lowerRoman"/>
      <w:lvlText w:val="%3."/>
      <w:lvlJc w:val="right"/>
      <w:pPr>
        <w:tabs>
          <w:tab w:val="num" w:pos="2214"/>
        </w:tabs>
        <w:ind w:left="2214" w:hanging="180"/>
      </w:pPr>
    </w:lvl>
    <w:lvl w:ilvl="3" w:tplc="0409000F" w:tentative="1">
      <w:start w:val="1"/>
      <w:numFmt w:val="decimal"/>
      <w:lvlText w:val="%4."/>
      <w:lvlJc w:val="left"/>
      <w:pPr>
        <w:tabs>
          <w:tab w:val="num" w:pos="2934"/>
        </w:tabs>
        <w:ind w:left="2934" w:hanging="360"/>
      </w:pPr>
    </w:lvl>
    <w:lvl w:ilvl="4" w:tplc="04090019" w:tentative="1">
      <w:start w:val="1"/>
      <w:numFmt w:val="lowerLetter"/>
      <w:lvlText w:val="%5."/>
      <w:lvlJc w:val="left"/>
      <w:pPr>
        <w:tabs>
          <w:tab w:val="num" w:pos="3654"/>
        </w:tabs>
        <w:ind w:left="3654" w:hanging="360"/>
      </w:pPr>
    </w:lvl>
    <w:lvl w:ilvl="5" w:tplc="0409001B" w:tentative="1">
      <w:start w:val="1"/>
      <w:numFmt w:val="lowerRoman"/>
      <w:lvlText w:val="%6."/>
      <w:lvlJc w:val="right"/>
      <w:pPr>
        <w:tabs>
          <w:tab w:val="num" w:pos="4374"/>
        </w:tabs>
        <w:ind w:left="4374" w:hanging="180"/>
      </w:pPr>
    </w:lvl>
    <w:lvl w:ilvl="6" w:tplc="0409000F" w:tentative="1">
      <w:start w:val="1"/>
      <w:numFmt w:val="decimal"/>
      <w:lvlText w:val="%7."/>
      <w:lvlJc w:val="left"/>
      <w:pPr>
        <w:tabs>
          <w:tab w:val="num" w:pos="5094"/>
        </w:tabs>
        <w:ind w:left="5094" w:hanging="360"/>
      </w:pPr>
    </w:lvl>
    <w:lvl w:ilvl="7" w:tplc="04090019" w:tentative="1">
      <w:start w:val="1"/>
      <w:numFmt w:val="lowerLetter"/>
      <w:lvlText w:val="%8."/>
      <w:lvlJc w:val="left"/>
      <w:pPr>
        <w:tabs>
          <w:tab w:val="num" w:pos="5814"/>
        </w:tabs>
        <w:ind w:left="5814" w:hanging="360"/>
      </w:pPr>
    </w:lvl>
    <w:lvl w:ilvl="8" w:tplc="0409001B" w:tentative="1">
      <w:start w:val="1"/>
      <w:numFmt w:val="lowerRoman"/>
      <w:lvlText w:val="%9."/>
      <w:lvlJc w:val="right"/>
      <w:pPr>
        <w:tabs>
          <w:tab w:val="num" w:pos="6534"/>
        </w:tabs>
        <w:ind w:left="6534" w:hanging="180"/>
      </w:pPr>
    </w:lvl>
  </w:abstractNum>
  <w:abstractNum w:abstractNumId="3" w15:restartNumberingAfterBreak="0">
    <w:nsid w:val="0BAC6B5E"/>
    <w:multiLevelType w:val="hybridMultilevel"/>
    <w:tmpl w:val="F006955A"/>
    <w:lvl w:ilvl="0" w:tplc="1C090015">
      <w:start w:val="7"/>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C860FB"/>
    <w:multiLevelType w:val="hybridMultilevel"/>
    <w:tmpl w:val="917CB1A4"/>
    <w:lvl w:ilvl="0" w:tplc="793A3FA0">
      <w:start w:val="1"/>
      <w:numFmt w:val="bullet"/>
      <w:lvlText w:val=""/>
      <w:lvlJc w:val="left"/>
      <w:pPr>
        <w:tabs>
          <w:tab w:val="num" w:pos="720"/>
        </w:tabs>
        <w:ind w:left="720" w:hanging="360"/>
      </w:pPr>
      <w:rPr>
        <w:rFonts w:ascii="Symbol" w:hAnsi="Symbol" w:hint="default"/>
      </w:rPr>
    </w:lvl>
    <w:lvl w:ilvl="1" w:tplc="5044A27A">
      <w:start w:val="202"/>
      <w:numFmt w:val="bullet"/>
      <w:lvlText w:val=""/>
      <w:lvlJc w:val="left"/>
      <w:pPr>
        <w:tabs>
          <w:tab w:val="num" w:pos="1440"/>
        </w:tabs>
        <w:ind w:left="1440" w:hanging="360"/>
      </w:pPr>
      <w:rPr>
        <w:rFonts w:ascii="Symbol" w:hAnsi="Symbol" w:hint="default"/>
      </w:rPr>
    </w:lvl>
    <w:lvl w:ilvl="2" w:tplc="BC7434B2" w:tentative="1">
      <w:start w:val="1"/>
      <w:numFmt w:val="bullet"/>
      <w:lvlText w:val=""/>
      <w:lvlJc w:val="left"/>
      <w:pPr>
        <w:tabs>
          <w:tab w:val="num" w:pos="2160"/>
        </w:tabs>
        <w:ind w:left="2160" w:hanging="360"/>
      </w:pPr>
      <w:rPr>
        <w:rFonts w:ascii="Symbol" w:hAnsi="Symbol" w:hint="default"/>
      </w:rPr>
    </w:lvl>
    <w:lvl w:ilvl="3" w:tplc="02E8EADC" w:tentative="1">
      <w:start w:val="1"/>
      <w:numFmt w:val="bullet"/>
      <w:lvlText w:val=""/>
      <w:lvlJc w:val="left"/>
      <w:pPr>
        <w:tabs>
          <w:tab w:val="num" w:pos="2880"/>
        </w:tabs>
        <w:ind w:left="2880" w:hanging="360"/>
      </w:pPr>
      <w:rPr>
        <w:rFonts w:ascii="Symbol" w:hAnsi="Symbol" w:hint="default"/>
      </w:rPr>
    </w:lvl>
    <w:lvl w:ilvl="4" w:tplc="809A11C4" w:tentative="1">
      <w:start w:val="1"/>
      <w:numFmt w:val="bullet"/>
      <w:lvlText w:val=""/>
      <w:lvlJc w:val="left"/>
      <w:pPr>
        <w:tabs>
          <w:tab w:val="num" w:pos="3600"/>
        </w:tabs>
        <w:ind w:left="3600" w:hanging="360"/>
      </w:pPr>
      <w:rPr>
        <w:rFonts w:ascii="Symbol" w:hAnsi="Symbol" w:hint="default"/>
      </w:rPr>
    </w:lvl>
    <w:lvl w:ilvl="5" w:tplc="D5C6B900" w:tentative="1">
      <w:start w:val="1"/>
      <w:numFmt w:val="bullet"/>
      <w:lvlText w:val=""/>
      <w:lvlJc w:val="left"/>
      <w:pPr>
        <w:tabs>
          <w:tab w:val="num" w:pos="4320"/>
        </w:tabs>
        <w:ind w:left="4320" w:hanging="360"/>
      </w:pPr>
      <w:rPr>
        <w:rFonts w:ascii="Symbol" w:hAnsi="Symbol" w:hint="default"/>
      </w:rPr>
    </w:lvl>
    <w:lvl w:ilvl="6" w:tplc="D6C8590A" w:tentative="1">
      <w:start w:val="1"/>
      <w:numFmt w:val="bullet"/>
      <w:lvlText w:val=""/>
      <w:lvlJc w:val="left"/>
      <w:pPr>
        <w:tabs>
          <w:tab w:val="num" w:pos="5040"/>
        </w:tabs>
        <w:ind w:left="5040" w:hanging="360"/>
      </w:pPr>
      <w:rPr>
        <w:rFonts w:ascii="Symbol" w:hAnsi="Symbol" w:hint="default"/>
      </w:rPr>
    </w:lvl>
    <w:lvl w:ilvl="7" w:tplc="5A06EDA8" w:tentative="1">
      <w:start w:val="1"/>
      <w:numFmt w:val="bullet"/>
      <w:lvlText w:val=""/>
      <w:lvlJc w:val="left"/>
      <w:pPr>
        <w:tabs>
          <w:tab w:val="num" w:pos="5760"/>
        </w:tabs>
        <w:ind w:left="5760" w:hanging="360"/>
      </w:pPr>
      <w:rPr>
        <w:rFonts w:ascii="Symbol" w:hAnsi="Symbol" w:hint="default"/>
      </w:rPr>
    </w:lvl>
    <w:lvl w:ilvl="8" w:tplc="04BAB53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9673F8E"/>
    <w:multiLevelType w:val="hybridMultilevel"/>
    <w:tmpl w:val="BC020D6E"/>
    <w:lvl w:ilvl="0" w:tplc="1076E590">
      <w:start w:val="1"/>
      <w:numFmt w:val="lowerRoman"/>
      <w:lvlText w:val="%1."/>
      <w:lvlJc w:val="right"/>
      <w:pPr>
        <w:tabs>
          <w:tab w:val="num" w:pos="1674"/>
        </w:tabs>
        <w:ind w:left="1674" w:hanging="180"/>
      </w:pPr>
      <w:rPr>
        <w:rFonts w:hint="default"/>
      </w:rPr>
    </w:lvl>
    <w:lvl w:ilvl="1" w:tplc="04090019" w:tentative="1">
      <w:start w:val="1"/>
      <w:numFmt w:val="lowerLetter"/>
      <w:lvlText w:val="%2."/>
      <w:lvlJc w:val="left"/>
      <w:pPr>
        <w:tabs>
          <w:tab w:val="num" w:pos="1494"/>
        </w:tabs>
        <w:ind w:left="1494" w:hanging="360"/>
      </w:pPr>
    </w:lvl>
    <w:lvl w:ilvl="2" w:tplc="0409001B" w:tentative="1">
      <w:start w:val="1"/>
      <w:numFmt w:val="lowerRoman"/>
      <w:lvlText w:val="%3."/>
      <w:lvlJc w:val="right"/>
      <w:pPr>
        <w:tabs>
          <w:tab w:val="num" w:pos="2214"/>
        </w:tabs>
        <w:ind w:left="2214" w:hanging="180"/>
      </w:pPr>
    </w:lvl>
    <w:lvl w:ilvl="3" w:tplc="0409000F" w:tentative="1">
      <w:start w:val="1"/>
      <w:numFmt w:val="decimal"/>
      <w:lvlText w:val="%4."/>
      <w:lvlJc w:val="left"/>
      <w:pPr>
        <w:tabs>
          <w:tab w:val="num" w:pos="2934"/>
        </w:tabs>
        <w:ind w:left="2934" w:hanging="360"/>
      </w:pPr>
    </w:lvl>
    <w:lvl w:ilvl="4" w:tplc="04090019" w:tentative="1">
      <w:start w:val="1"/>
      <w:numFmt w:val="lowerLetter"/>
      <w:lvlText w:val="%5."/>
      <w:lvlJc w:val="left"/>
      <w:pPr>
        <w:tabs>
          <w:tab w:val="num" w:pos="3654"/>
        </w:tabs>
        <w:ind w:left="3654" w:hanging="360"/>
      </w:pPr>
    </w:lvl>
    <w:lvl w:ilvl="5" w:tplc="0409001B" w:tentative="1">
      <w:start w:val="1"/>
      <w:numFmt w:val="lowerRoman"/>
      <w:lvlText w:val="%6."/>
      <w:lvlJc w:val="right"/>
      <w:pPr>
        <w:tabs>
          <w:tab w:val="num" w:pos="4374"/>
        </w:tabs>
        <w:ind w:left="4374" w:hanging="180"/>
      </w:pPr>
    </w:lvl>
    <w:lvl w:ilvl="6" w:tplc="0409000F" w:tentative="1">
      <w:start w:val="1"/>
      <w:numFmt w:val="decimal"/>
      <w:lvlText w:val="%7."/>
      <w:lvlJc w:val="left"/>
      <w:pPr>
        <w:tabs>
          <w:tab w:val="num" w:pos="5094"/>
        </w:tabs>
        <w:ind w:left="5094" w:hanging="360"/>
      </w:pPr>
    </w:lvl>
    <w:lvl w:ilvl="7" w:tplc="04090019" w:tentative="1">
      <w:start w:val="1"/>
      <w:numFmt w:val="lowerLetter"/>
      <w:lvlText w:val="%8."/>
      <w:lvlJc w:val="left"/>
      <w:pPr>
        <w:tabs>
          <w:tab w:val="num" w:pos="5814"/>
        </w:tabs>
        <w:ind w:left="5814" w:hanging="360"/>
      </w:pPr>
    </w:lvl>
    <w:lvl w:ilvl="8" w:tplc="0409001B" w:tentative="1">
      <w:start w:val="1"/>
      <w:numFmt w:val="lowerRoman"/>
      <w:lvlText w:val="%9."/>
      <w:lvlJc w:val="right"/>
      <w:pPr>
        <w:tabs>
          <w:tab w:val="num" w:pos="6534"/>
        </w:tabs>
        <w:ind w:left="6534" w:hanging="180"/>
      </w:pPr>
    </w:lvl>
  </w:abstractNum>
  <w:abstractNum w:abstractNumId="7" w15:restartNumberingAfterBreak="0">
    <w:nsid w:val="1BD032C6"/>
    <w:multiLevelType w:val="hybridMultilevel"/>
    <w:tmpl w:val="ADB0CAD2"/>
    <w:lvl w:ilvl="0" w:tplc="1076E590">
      <w:start w:val="1"/>
      <w:numFmt w:val="lowerRoman"/>
      <w:lvlText w:val="%1."/>
      <w:lvlJc w:val="right"/>
      <w:pPr>
        <w:tabs>
          <w:tab w:val="num" w:pos="1674"/>
        </w:tabs>
        <w:ind w:left="1674" w:hanging="180"/>
      </w:pPr>
      <w:rPr>
        <w:rFonts w:hint="default"/>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8"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8021D0"/>
    <w:multiLevelType w:val="hybridMultilevel"/>
    <w:tmpl w:val="175219EC"/>
    <w:lvl w:ilvl="0" w:tplc="81449E44">
      <w:start w:val="8"/>
      <w:numFmt w:val="upperLetter"/>
      <w:lvlText w:val="%1."/>
      <w:lvlJc w:val="left"/>
      <w:pPr>
        <w:tabs>
          <w:tab w:val="num" w:pos="720"/>
        </w:tabs>
        <w:ind w:left="720" w:hanging="360"/>
      </w:pPr>
      <w:rPr>
        <w:rFonts w:hint="default"/>
      </w:rPr>
    </w:lvl>
    <w:lvl w:ilvl="1" w:tplc="23F2714A">
      <w:start w:val="1"/>
      <w:numFmt w:val="bullet"/>
      <w:lvlText w:val=""/>
      <w:lvlJc w:val="left"/>
      <w:pPr>
        <w:tabs>
          <w:tab w:val="num" w:pos="1728"/>
        </w:tabs>
        <w:ind w:left="1728" w:hanging="64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36AAC"/>
    <w:multiLevelType w:val="hybridMultilevel"/>
    <w:tmpl w:val="1F1021C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3"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0A739C"/>
    <w:multiLevelType w:val="hybridMultilevel"/>
    <w:tmpl w:val="FFB0BF64"/>
    <w:lvl w:ilvl="0" w:tplc="1076E590">
      <w:start w:val="1"/>
      <w:numFmt w:val="lowerRoman"/>
      <w:lvlText w:val="%1."/>
      <w:lvlJc w:val="right"/>
      <w:pPr>
        <w:tabs>
          <w:tab w:val="num" w:pos="1674"/>
        </w:tabs>
        <w:ind w:left="1674" w:hanging="180"/>
      </w:pPr>
      <w:rPr>
        <w:rFonts w:hint="default"/>
      </w:rPr>
    </w:lvl>
    <w:lvl w:ilvl="1" w:tplc="04090019" w:tentative="1">
      <w:start w:val="1"/>
      <w:numFmt w:val="lowerLetter"/>
      <w:lvlText w:val="%2."/>
      <w:lvlJc w:val="left"/>
      <w:pPr>
        <w:tabs>
          <w:tab w:val="num" w:pos="1494"/>
        </w:tabs>
        <w:ind w:left="1494" w:hanging="360"/>
      </w:pPr>
    </w:lvl>
    <w:lvl w:ilvl="2" w:tplc="0409001B" w:tentative="1">
      <w:start w:val="1"/>
      <w:numFmt w:val="lowerRoman"/>
      <w:lvlText w:val="%3."/>
      <w:lvlJc w:val="right"/>
      <w:pPr>
        <w:tabs>
          <w:tab w:val="num" w:pos="2214"/>
        </w:tabs>
        <w:ind w:left="2214" w:hanging="180"/>
      </w:pPr>
    </w:lvl>
    <w:lvl w:ilvl="3" w:tplc="0409000F" w:tentative="1">
      <w:start w:val="1"/>
      <w:numFmt w:val="decimal"/>
      <w:lvlText w:val="%4."/>
      <w:lvlJc w:val="left"/>
      <w:pPr>
        <w:tabs>
          <w:tab w:val="num" w:pos="2934"/>
        </w:tabs>
        <w:ind w:left="2934" w:hanging="360"/>
      </w:pPr>
    </w:lvl>
    <w:lvl w:ilvl="4" w:tplc="04090019" w:tentative="1">
      <w:start w:val="1"/>
      <w:numFmt w:val="lowerLetter"/>
      <w:lvlText w:val="%5."/>
      <w:lvlJc w:val="left"/>
      <w:pPr>
        <w:tabs>
          <w:tab w:val="num" w:pos="3654"/>
        </w:tabs>
        <w:ind w:left="3654" w:hanging="360"/>
      </w:pPr>
    </w:lvl>
    <w:lvl w:ilvl="5" w:tplc="0409001B" w:tentative="1">
      <w:start w:val="1"/>
      <w:numFmt w:val="lowerRoman"/>
      <w:lvlText w:val="%6."/>
      <w:lvlJc w:val="right"/>
      <w:pPr>
        <w:tabs>
          <w:tab w:val="num" w:pos="4374"/>
        </w:tabs>
        <w:ind w:left="4374" w:hanging="180"/>
      </w:pPr>
    </w:lvl>
    <w:lvl w:ilvl="6" w:tplc="0409000F" w:tentative="1">
      <w:start w:val="1"/>
      <w:numFmt w:val="decimal"/>
      <w:lvlText w:val="%7."/>
      <w:lvlJc w:val="left"/>
      <w:pPr>
        <w:tabs>
          <w:tab w:val="num" w:pos="5094"/>
        </w:tabs>
        <w:ind w:left="5094" w:hanging="360"/>
      </w:pPr>
    </w:lvl>
    <w:lvl w:ilvl="7" w:tplc="04090019" w:tentative="1">
      <w:start w:val="1"/>
      <w:numFmt w:val="lowerLetter"/>
      <w:lvlText w:val="%8."/>
      <w:lvlJc w:val="left"/>
      <w:pPr>
        <w:tabs>
          <w:tab w:val="num" w:pos="5814"/>
        </w:tabs>
        <w:ind w:left="5814" w:hanging="360"/>
      </w:pPr>
    </w:lvl>
    <w:lvl w:ilvl="8" w:tplc="0409001B" w:tentative="1">
      <w:start w:val="1"/>
      <w:numFmt w:val="lowerRoman"/>
      <w:lvlText w:val="%9."/>
      <w:lvlJc w:val="right"/>
      <w:pPr>
        <w:tabs>
          <w:tab w:val="num" w:pos="6534"/>
        </w:tabs>
        <w:ind w:left="6534" w:hanging="180"/>
      </w:pPr>
    </w:lvl>
  </w:abstractNum>
  <w:abstractNum w:abstractNumId="15"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15:restartNumberingAfterBreak="0">
    <w:nsid w:val="6ACD7A3A"/>
    <w:multiLevelType w:val="hybridMultilevel"/>
    <w:tmpl w:val="C8562B8C"/>
    <w:lvl w:ilvl="0" w:tplc="1076E590">
      <w:start w:val="1"/>
      <w:numFmt w:val="lowerRoman"/>
      <w:lvlText w:val="%1."/>
      <w:lvlJc w:val="right"/>
      <w:pPr>
        <w:tabs>
          <w:tab w:val="num" w:pos="1674"/>
        </w:tabs>
        <w:ind w:left="1674" w:hanging="180"/>
      </w:pPr>
      <w:rPr>
        <w:rFonts w:hint="default"/>
      </w:rPr>
    </w:lvl>
    <w:lvl w:ilvl="1" w:tplc="04090019" w:tentative="1">
      <w:start w:val="1"/>
      <w:numFmt w:val="lowerLetter"/>
      <w:lvlText w:val="%2."/>
      <w:lvlJc w:val="left"/>
      <w:pPr>
        <w:tabs>
          <w:tab w:val="num" w:pos="1494"/>
        </w:tabs>
        <w:ind w:left="1494" w:hanging="360"/>
      </w:pPr>
    </w:lvl>
    <w:lvl w:ilvl="2" w:tplc="0409001B" w:tentative="1">
      <w:start w:val="1"/>
      <w:numFmt w:val="lowerRoman"/>
      <w:lvlText w:val="%3."/>
      <w:lvlJc w:val="right"/>
      <w:pPr>
        <w:tabs>
          <w:tab w:val="num" w:pos="2214"/>
        </w:tabs>
        <w:ind w:left="2214" w:hanging="180"/>
      </w:pPr>
    </w:lvl>
    <w:lvl w:ilvl="3" w:tplc="0409000F" w:tentative="1">
      <w:start w:val="1"/>
      <w:numFmt w:val="decimal"/>
      <w:lvlText w:val="%4."/>
      <w:lvlJc w:val="left"/>
      <w:pPr>
        <w:tabs>
          <w:tab w:val="num" w:pos="2934"/>
        </w:tabs>
        <w:ind w:left="2934" w:hanging="360"/>
      </w:pPr>
    </w:lvl>
    <w:lvl w:ilvl="4" w:tplc="04090019" w:tentative="1">
      <w:start w:val="1"/>
      <w:numFmt w:val="lowerLetter"/>
      <w:lvlText w:val="%5."/>
      <w:lvlJc w:val="left"/>
      <w:pPr>
        <w:tabs>
          <w:tab w:val="num" w:pos="3654"/>
        </w:tabs>
        <w:ind w:left="3654" w:hanging="360"/>
      </w:pPr>
    </w:lvl>
    <w:lvl w:ilvl="5" w:tplc="0409001B" w:tentative="1">
      <w:start w:val="1"/>
      <w:numFmt w:val="lowerRoman"/>
      <w:lvlText w:val="%6."/>
      <w:lvlJc w:val="right"/>
      <w:pPr>
        <w:tabs>
          <w:tab w:val="num" w:pos="4374"/>
        </w:tabs>
        <w:ind w:left="4374" w:hanging="180"/>
      </w:pPr>
    </w:lvl>
    <w:lvl w:ilvl="6" w:tplc="0409000F" w:tentative="1">
      <w:start w:val="1"/>
      <w:numFmt w:val="decimal"/>
      <w:lvlText w:val="%7."/>
      <w:lvlJc w:val="left"/>
      <w:pPr>
        <w:tabs>
          <w:tab w:val="num" w:pos="5094"/>
        </w:tabs>
        <w:ind w:left="5094" w:hanging="360"/>
      </w:pPr>
    </w:lvl>
    <w:lvl w:ilvl="7" w:tplc="04090019" w:tentative="1">
      <w:start w:val="1"/>
      <w:numFmt w:val="lowerLetter"/>
      <w:lvlText w:val="%8."/>
      <w:lvlJc w:val="left"/>
      <w:pPr>
        <w:tabs>
          <w:tab w:val="num" w:pos="5814"/>
        </w:tabs>
        <w:ind w:left="5814" w:hanging="360"/>
      </w:pPr>
    </w:lvl>
    <w:lvl w:ilvl="8" w:tplc="0409001B" w:tentative="1">
      <w:start w:val="1"/>
      <w:numFmt w:val="lowerRoman"/>
      <w:lvlText w:val="%9."/>
      <w:lvlJc w:val="right"/>
      <w:pPr>
        <w:tabs>
          <w:tab w:val="num" w:pos="6534"/>
        </w:tabs>
        <w:ind w:left="6534" w:hanging="180"/>
      </w:pPr>
    </w:lvl>
  </w:abstractNum>
  <w:abstractNum w:abstractNumId="17" w15:restartNumberingAfterBreak="0">
    <w:nsid w:val="6D3E213B"/>
    <w:multiLevelType w:val="hybridMultilevel"/>
    <w:tmpl w:val="12442B5C"/>
    <w:lvl w:ilvl="0" w:tplc="EBDAD314">
      <w:start w:val="1"/>
      <w:numFmt w:val="lowerRoman"/>
      <w:lvlText w:val="(%1)"/>
      <w:lvlJc w:val="left"/>
      <w:pPr>
        <w:ind w:left="1080" w:hanging="72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703014"/>
    <w:multiLevelType w:val="hybridMultilevel"/>
    <w:tmpl w:val="4CDAAC3C"/>
    <w:lvl w:ilvl="0" w:tplc="1076E590">
      <w:start w:val="1"/>
      <w:numFmt w:val="lowerRoman"/>
      <w:lvlText w:val="%1."/>
      <w:lvlJc w:val="right"/>
      <w:pPr>
        <w:tabs>
          <w:tab w:val="num" w:pos="1674"/>
        </w:tabs>
        <w:ind w:left="1674" w:hanging="180"/>
      </w:pPr>
      <w:rPr>
        <w:rFonts w:hint="default"/>
      </w:rPr>
    </w:lvl>
    <w:lvl w:ilvl="1" w:tplc="04090019" w:tentative="1">
      <w:start w:val="1"/>
      <w:numFmt w:val="lowerLetter"/>
      <w:lvlText w:val="%2."/>
      <w:lvlJc w:val="left"/>
      <w:pPr>
        <w:tabs>
          <w:tab w:val="num" w:pos="1494"/>
        </w:tabs>
        <w:ind w:left="1494" w:hanging="360"/>
      </w:pPr>
    </w:lvl>
    <w:lvl w:ilvl="2" w:tplc="0409001B" w:tentative="1">
      <w:start w:val="1"/>
      <w:numFmt w:val="lowerRoman"/>
      <w:lvlText w:val="%3."/>
      <w:lvlJc w:val="right"/>
      <w:pPr>
        <w:tabs>
          <w:tab w:val="num" w:pos="2214"/>
        </w:tabs>
        <w:ind w:left="2214" w:hanging="180"/>
      </w:pPr>
    </w:lvl>
    <w:lvl w:ilvl="3" w:tplc="0409000F" w:tentative="1">
      <w:start w:val="1"/>
      <w:numFmt w:val="decimal"/>
      <w:lvlText w:val="%4."/>
      <w:lvlJc w:val="left"/>
      <w:pPr>
        <w:tabs>
          <w:tab w:val="num" w:pos="2934"/>
        </w:tabs>
        <w:ind w:left="2934" w:hanging="360"/>
      </w:pPr>
    </w:lvl>
    <w:lvl w:ilvl="4" w:tplc="04090019" w:tentative="1">
      <w:start w:val="1"/>
      <w:numFmt w:val="lowerLetter"/>
      <w:lvlText w:val="%5."/>
      <w:lvlJc w:val="left"/>
      <w:pPr>
        <w:tabs>
          <w:tab w:val="num" w:pos="3654"/>
        </w:tabs>
        <w:ind w:left="3654" w:hanging="360"/>
      </w:pPr>
    </w:lvl>
    <w:lvl w:ilvl="5" w:tplc="0409001B" w:tentative="1">
      <w:start w:val="1"/>
      <w:numFmt w:val="lowerRoman"/>
      <w:lvlText w:val="%6."/>
      <w:lvlJc w:val="right"/>
      <w:pPr>
        <w:tabs>
          <w:tab w:val="num" w:pos="4374"/>
        </w:tabs>
        <w:ind w:left="4374" w:hanging="180"/>
      </w:pPr>
    </w:lvl>
    <w:lvl w:ilvl="6" w:tplc="0409000F" w:tentative="1">
      <w:start w:val="1"/>
      <w:numFmt w:val="decimal"/>
      <w:lvlText w:val="%7."/>
      <w:lvlJc w:val="left"/>
      <w:pPr>
        <w:tabs>
          <w:tab w:val="num" w:pos="5094"/>
        </w:tabs>
        <w:ind w:left="5094" w:hanging="360"/>
      </w:pPr>
    </w:lvl>
    <w:lvl w:ilvl="7" w:tplc="04090019" w:tentative="1">
      <w:start w:val="1"/>
      <w:numFmt w:val="lowerLetter"/>
      <w:lvlText w:val="%8."/>
      <w:lvlJc w:val="left"/>
      <w:pPr>
        <w:tabs>
          <w:tab w:val="num" w:pos="5814"/>
        </w:tabs>
        <w:ind w:left="5814" w:hanging="360"/>
      </w:pPr>
    </w:lvl>
    <w:lvl w:ilvl="8" w:tplc="0409001B" w:tentative="1">
      <w:start w:val="1"/>
      <w:numFmt w:val="lowerRoman"/>
      <w:lvlText w:val="%9."/>
      <w:lvlJc w:val="right"/>
      <w:pPr>
        <w:tabs>
          <w:tab w:val="num" w:pos="6534"/>
        </w:tabs>
        <w:ind w:left="6534" w:hanging="180"/>
      </w:pPr>
    </w:lvl>
  </w:abstractNum>
  <w:num w:numId="1">
    <w:abstractNumId w:val="0"/>
  </w:num>
  <w:num w:numId="2">
    <w:abstractNumId w:val="1"/>
  </w:num>
  <w:num w:numId="3">
    <w:abstractNumId w:val="9"/>
  </w:num>
  <w:num w:numId="4">
    <w:abstractNumId w:val="7"/>
  </w:num>
  <w:num w:numId="5">
    <w:abstractNumId w:val="16"/>
  </w:num>
  <w:num w:numId="6">
    <w:abstractNumId w:val="6"/>
  </w:num>
  <w:num w:numId="7">
    <w:abstractNumId w:val="14"/>
  </w:num>
  <w:num w:numId="8">
    <w:abstractNumId w:val="18"/>
  </w:num>
  <w:num w:numId="9">
    <w:abstractNumId w:val="2"/>
  </w:num>
  <w:num w:numId="10">
    <w:abstractNumId w:val="5"/>
  </w:num>
  <w:num w:numId="11">
    <w:abstractNumId w:val="17"/>
  </w:num>
  <w:num w:numId="12">
    <w:abstractNumId w:val="3"/>
  </w:num>
  <w:num w:numId="13">
    <w:abstractNumId w:val="15"/>
  </w:num>
  <w:num w:numId="14">
    <w:abstractNumId w:val="12"/>
  </w:num>
  <w:num w:numId="15">
    <w:abstractNumId w:val="4"/>
  </w:num>
  <w:num w:numId="16">
    <w:abstractNumId w:val="13"/>
  </w:num>
  <w:num w:numId="17">
    <w:abstractNumId w:val="10"/>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AEF"/>
    <w:rsid w:val="000B506C"/>
    <w:rsid w:val="000E1BEB"/>
    <w:rsid w:val="000F77EC"/>
    <w:rsid w:val="0012045B"/>
    <w:rsid w:val="00226783"/>
    <w:rsid w:val="00284D9D"/>
    <w:rsid w:val="004020BF"/>
    <w:rsid w:val="0051633A"/>
    <w:rsid w:val="005C049B"/>
    <w:rsid w:val="006A4AB4"/>
    <w:rsid w:val="00710764"/>
    <w:rsid w:val="00725AEF"/>
    <w:rsid w:val="007A4CA3"/>
    <w:rsid w:val="009212B8"/>
    <w:rsid w:val="009A0ABF"/>
    <w:rsid w:val="00A54C6C"/>
    <w:rsid w:val="00A5631C"/>
    <w:rsid w:val="00B3406F"/>
    <w:rsid w:val="00B91316"/>
    <w:rsid w:val="00BC25A4"/>
    <w:rsid w:val="00E84115"/>
    <w:rsid w:val="00EE6BCA"/>
    <w:rsid w:val="00FA2982"/>
  </w:rsids>
  <m:mathPr>
    <m:mathFont m:val="Cambria Math"/>
    <m:brkBin m:val="before"/>
    <m:brkBinSub m:val="--"/>
    <m:smallFrac m:val="0"/>
    <m:dispDef/>
    <m:lMargin m:val="0"/>
    <m:rMargin m:val="0"/>
    <m:defJc m:val="centerGroup"/>
    <m:wrapIndent m:val="1440"/>
    <m:intLim m:val="subSup"/>
    <m:naryLim m:val="undOvr"/>
  </m:mathPr>
  <w:themeFontLang w:val="tn-B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1A539B5"/>
  <w15:chartTrackingRefBased/>
  <w15:docId w15:val="{E7459CF6-381A-4CC3-9EE3-ECA8519C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n-B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AE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A4AB4"/>
    <w:pPr>
      <w:keepNext/>
      <w:jc w:val="right"/>
      <w:outlineLvl w:val="0"/>
    </w:pPr>
    <w:rPr>
      <w:b/>
      <w:bCs/>
    </w:rPr>
  </w:style>
  <w:style w:type="paragraph" w:styleId="Heading3">
    <w:name w:val="heading 3"/>
    <w:basedOn w:val="Normal"/>
    <w:next w:val="Normal"/>
    <w:link w:val="Heading3Char"/>
    <w:qFormat/>
    <w:rsid w:val="006A4AB4"/>
    <w:pPr>
      <w:keepNext/>
      <w:ind w:left="108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25AEF"/>
    <w:pPr>
      <w:jc w:val="both"/>
    </w:pPr>
  </w:style>
  <w:style w:type="character" w:customStyle="1" w:styleId="BodyText2Char">
    <w:name w:val="Body Text 2 Char"/>
    <w:basedOn w:val="DefaultParagraphFont"/>
    <w:link w:val="BodyText2"/>
    <w:rsid w:val="00725AEF"/>
    <w:rPr>
      <w:rFonts w:ascii="Times New Roman" w:eastAsia="Times New Roman" w:hAnsi="Times New Roman" w:cs="Times New Roman"/>
      <w:sz w:val="24"/>
      <w:szCs w:val="24"/>
      <w:lang w:val="en-US"/>
    </w:rPr>
  </w:style>
  <w:style w:type="character" w:styleId="Hyperlink">
    <w:name w:val="Hyperlink"/>
    <w:uiPriority w:val="99"/>
    <w:rsid w:val="00725AEF"/>
    <w:rPr>
      <w:color w:val="0000FF"/>
      <w:u w:val="single"/>
    </w:rPr>
  </w:style>
  <w:style w:type="paragraph" w:styleId="Header">
    <w:name w:val="header"/>
    <w:basedOn w:val="Normal"/>
    <w:link w:val="HeaderChar"/>
    <w:unhideWhenUsed/>
    <w:rsid w:val="00725AEF"/>
    <w:pPr>
      <w:tabs>
        <w:tab w:val="center" w:pos="4513"/>
        <w:tab w:val="right" w:pos="9026"/>
      </w:tabs>
    </w:pPr>
  </w:style>
  <w:style w:type="character" w:customStyle="1" w:styleId="HeaderChar">
    <w:name w:val="Header Char"/>
    <w:basedOn w:val="DefaultParagraphFont"/>
    <w:link w:val="Header"/>
    <w:rsid w:val="00725AEF"/>
    <w:rPr>
      <w:rFonts w:ascii="Times New Roman" w:eastAsia="Times New Roman" w:hAnsi="Times New Roman" w:cs="Times New Roman"/>
      <w:sz w:val="24"/>
      <w:szCs w:val="24"/>
      <w:lang w:val="en-US"/>
    </w:rPr>
  </w:style>
  <w:style w:type="paragraph" w:styleId="Footer">
    <w:name w:val="footer"/>
    <w:basedOn w:val="Normal"/>
    <w:link w:val="FooterChar"/>
    <w:unhideWhenUsed/>
    <w:rsid w:val="00725AEF"/>
    <w:pPr>
      <w:tabs>
        <w:tab w:val="center" w:pos="4513"/>
        <w:tab w:val="right" w:pos="9026"/>
      </w:tabs>
    </w:pPr>
  </w:style>
  <w:style w:type="character" w:customStyle="1" w:styleId="FooterChar">
    <w:name w:val="Footer Char"/>
    <w:basedOn w:val="DefaultParagraphFont"/>
    <w:link w:val="Footer"/>
    <w:rsid w:val="00725AEF"/>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725AEF"/>
    <w:pPr>
      <w:spacing w:after="120"/>
    </w:pPr>
  </w:style>
  <w:style w:type="character" w:customStyle="1" w:styleId="BodyTextChar">
    <w:name w:val="Body Text Char"/>
    <w:basedOn w:val="DefaultParagraphFont"/>
    <w:link w:val="BodyText"/>
    <w:uiPriority w:val="99"/>
    <w:semiHidden/>
    <w:rsid w:val="00725AEF"/>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6A4AB4"/>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rsid w:val="006A4AB4"/>
    <w:rPr>
      <w:rFonts w:ascii="Times New Roman" w:eastAsia="Times New Roman" w:hAnsi="Times New Roman" w:cs="Times New Roman"/>
      <w:sz w:val="24"/>
      <w:szCs w:val="24"/>
      <w:u w:val="single"/>
      <w:lang w:val="en-US"/>
    </w:rPr>
  </w:style>
  <w:style w:type="paragraph" w:styleId="FootnoteText">
    <w:name w:val="footnote text"/>
    <w:basedOn w:val="Normal"/>
    <w:link w:val="FootnoteTextChar"/>
    <w:semiHidden/>
    <w:rsid w:val="006A4AB4"/>
    <w:rPr>
      <w:sz w:val="20"/>
      <w:szCs w:val="20"/>
    </w:rPr>
  </w:style>
  <w:style w:type="character" w:customStyle="1" w:styleId="FootnoteTextChar">
    <w:name w:val="Footnote Text Char"/>
    <w:basedOn w:val="DefaultParagraphFont"/>
    <w:link w:val="FootnoteText"/>
    <w:semiHidden/>
    <w:rsid w:val="006A4AB4"/>
    <w:rPr>
      <w:rFonts w:ascii="Times New Roman" w:eastAsia="Times New Roman" w:hAnsi="Times New Roman" w:cs="Times New Roman"/>
      <w:sz w:val="20"/>
      <w:szCs w:val="20"/>
      <w:lang w:val="en-US"/>
    </w:rPr>
  </w:style>
  <w:style w:type="character" w:styleId="FootnoteReference">
    <w:name w:val="footnote reference"/>
    <w:semiHidden/>
    <w:rsid w:val="006A4AB4"/>
    <w:rPr>
      <w:vertAlign w:val="superscript"/>
    </w:rPr>
  </w:style>
  <w:style w:type="character" w:styleId="PageNumber">
    <w:name w:val="page number"/>
    <w:basedOn w:val="DefaultParagraphFont"/>
    <w:rsid w:val="006A4AB4"/>
  </w:style>
  <w:style w:type="paragraph" w:styleId="TOC1">
    <w:name w:val="toc 1"/>
    <w:basedOn w:val="Normal"/>
    <w:next w:val="Normal"/>
    <w:autoRedefine/>
    <w:uiPriority w:val="39"/>
    <w:qFormat/>
    <w:rsid w:val="006A4AB4"/>
  </w:style>
  <w:style w:type="paragraph" w:styleId="Title">
    <w:name w:val="Title"/>
    <w:basedOn w:val="Normal"/>
    <w:link w:val="TitleChar"/>
    <w:qFormat/>
    <w:rsid w:val="006A4AB4"/>
    <w:pPr>
      <w:tabs>
        <w:tab w:val="left" w:pos="0"/>
        <w:tab w:val="left" w:pos="900"/>
      </w:tabs>
      <w:jc w:val="center"/>
    </w:pPr>
    <w:rPr>
      <w:b/>
      <w:bCs/>
      <w:sz w:val="32"/>
    </w:rPr>
  </w:style>
  <w:style w:type="character" w:customStyle="1" w:styleId="TitleChar">
    <w:name w:val="Title Char"/>
    <w:basedOn w:val="DefaultParagraphFont"/>
    <w:link w:val="Title"/>
    <w:rsid w:val="006A4AB4"/>
    <w:rPr>
      <w:rFonts w:ascii="Times New Roman" w:eastAsia="Times New Roman" w:hAnsi="Times New Roman" w:cs="Times New Roman"/>
      <w:b/>
      <w:bCs/>
      <w:sz w:val="32"/>
      <w:szCs w:val="24"/>
      <w:lang w:val="en-US"/>
    </w:rPr>
  </w:style>
  <w:style w:type="table" w:styleId="TableGrid">
    <w:name w:val="Table Grid"/>
    <w:basedOn w:val="TableNormal"/>
    <w:rsid w:val="006A4AB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tt1">
    <w:name w:val="Fett1"/>
    <w:basedOn w:val="Normal"/>
    <w:rsid w:val="006A4AB4"/>
    <w:rPr>
      <w:rFonts w:ascii="Arial" w:hAnsi="Arial"/>
      <w:b/>
      <w:sz w:val="22"/>
      <w:szCs w:val="20"/>
      <w:lang w:val="de-DE" w:eastAsia="de-DE"/>
    </w:rPr>
  </w:style>
  <w:style w:type="paragraph" w:customStyle="1" w:styleId="underline">
    <w:name w:val="underline"/>
    <w:basedOn w:val="Normal"/>
    <w:rsid w:val="006A4AB4"/>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6A4AB4"/>
    <w:pPr>
      <w:spacing w:before="120" w:after="120"/>
      <w:jc w:val="both"/>
    </w:pPr>
    <w:rPr>
      <w:rFonts w:ascii="Optima" w:hAnsi="Optima"/>
      <w:sz w:val="22"/>
      <w:szCs w:val="20"/>
      <w:lang w:val="en-GB"/>
    </w:rPr>
  </w:style>
  <w:style w:type="paragraph" w:customStyle="1" w:styleId="Default">
    <w:name w:val="Default"/>
    <w:rsid w:val="006A4A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AB4"/>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locked/>
    <w:rsid w:val="006A4AB4"/>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B91316"/>
    <w:rPr>
      <w:sz w:val="16"/>
      <w:szCs w:val="16"/>
    </w:rPr>
  </w:style>
  <w:style w:type="paragraph" w:styleId="CommentText">
    <w:name w:val="annotation text"/>
    <w:basedOn w:val="Normal"/>
    <w:link w:val="CommentTextChar"/>
    <w:uiPriority w:val="99"/>
    <w:semiHidden/>
    <w:unhideWhenUsed/>
    <w:rsid w:val="00B91316"/>
    <w:rPr>
      <w:sz w:val="20"/>
      <w:szCs w:val="20"/>
    </w:rPr>
  </w:style>
  <w:style w:type="character" w:customStyle="1" w:styleId="CommentTextChar">
    <w:name w:val="Comment Text Char"/>
    <w:basedOn w:val="DefaultParagraphFont"/>
    <w:link w:val="CommentText"/>
    <w:uiPriority w:val="99"/>
    <w:semiHidden/>
    <w:rsid w:val="00B9131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91316"/>
    <w:rPr>
      <w:b/>
      <w:bCs/>
    </w:rPr>
  </w:style>
  <w:style w:type="character" w:customStyle="1" w:styleId="CommentSubjectChar">
    <w:name w:val="Comment Subject Char"/>
    <w:basedOn w:val="CommentTextChar"/>
    <w:link w:val="CommentSubject"/>
    <w:uiPriority w:val="99"/>
    <w:semiHidden/>
    <w:rsid w:val="00B91316"/>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B913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31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tpolicy18@sadc.int."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mailto:ggwaza@sadc.in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20clungu@sadc.int%2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6773</Words>
  <Characters>38611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Purpose Chifani</dc:creator>
  <cp:keywords/>
  <dc:description/>
  <cp:lastModifiedBy>Alphonci Muradza</cp:lastModifiedBy>
  <cp:revision>2</cp:revision>
  <dcterms:created xsi:type="dcterms:W3CDTF">2018-07-02T06:47:00Z</dcterms:created>
  <dcterms:modified xsi:type="dcterms:W3CDTF">2018-07-02T06:47:00Z</dcterms:modified>
</cp:coreProperties>
</file>