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75" w:rsidRPr="0035455F" w:rsidRDefault="00382375" w:rsidP="00382375">
      <w:pPr>
        <w:jc w:val="center"/>
        <w:rPr>
          <w:rFonts w:ascii="Arial" w:hAnsi="Arial" w:cs="Arial"/>
          <w:b/>
          <w:lang w:val="en-GB"/>
        </w:rPr>
      </w:pPr>
      <w:bookmarkStart w:id="0" w:name="_Toc267378912"/>
      <w:r w:rsidRPr="0035455F">
        <w:rPr>
          <w:rFonts w:ascii="Arial" w:hAnsi="Arial" w:cs="Arial"/>
          <w:b/>
          <w:lang w:val="en-GB"/>
        </w:rPr>
        <w:t>R</w:t>
      </w:r>
      <w:r w:rsidR="00E70A74" w:rsidRPr="0035455F">
        <w:rPr>
          <w:rFonts w:ascii="Arial" w:hAnsi="Arial" w:cs="Arial"/>
          <w:b/>
          <w:lang w:val="en-GB"/>
        </w:rPr>
        <w:t>E</w:t>
      </w:r>
      <w:r w:rsidRPr="0035455F">
        <w:rPr>
          <w:rFonts w:ascii="Arial" w:hAnsi="Arial" w:cs="Arial"/>
          <w:b/>
          <w:lang w:val="en-GB"/>
        </w:rPr>
        <w:t xml:space="preserve">QUEST FOR </w:t>
      </w:r>
      <w:bookmarkEnd w:id="0"/>
      <w:r w:rsidR="00BC328A" w:rsidRPr="0035455F">
        <w:rPr>
          <w:rFonts w:ascii="Arial" w:hAnsi="Arial" w:cs="Arial"/>
          <w:b/>
          <w:lang w:val="en-GB"/>
        </w:rPr>
        <w:t>EXPRESSION OF INTEREST</w:t>
      </w:r>
    </w:p>
    <w:p w:rsidR="00FC5BAF" w:rsidRPr="0035455F" w:rsidRDefault="00FC5BAF" w:rsidP="00382375">
      <w:pPr>
        <w:jc w:val="center"/>
        <w:rPr>
          <w:rFonts w:ascii="Arial" w:hAnsi="Arial" w:cs="Arial"/>
          <w:b/>
          <w:lang w:val="en-GB"/>
        </w:rPr>
      </w:pPr>
    </w:p>
    <w:p w:rsidR="00FC5BAF" w:rsidRPr="0035455F" w:rsidRDefault="00FC5BAF" w:rsidP="00382375">
      <w:pPr>
        <w:jc w:val="center"/>
        <w:rPr>
          <w:rFonts w:ascii="Arial" w:hAnsi="Arial" w:cs="Arial"/>
          <w:b/>
          <w:lang w:val="en-GB"/>
        </w:rPr>
      </w:pPr>
      <w:r w:rsidRPr="0035455F">
        <w:rPr>
          <w:rFonts w:ascii="Arial" w:hAnsi="Arial" w:cs="Arial"/>
          <w:b/>
          <w:lang w:val="en-GB"/>
        </w:rPr>
        <w:t>SELECTION OF INDIVIDUAL CONSULTANTS</w:t>
      </w:r>
    </w:p>
    <w:p w:rsidR="00382375" w:rsidRPr="0035455F" w:rsidRDefault="00382375" w:rsidP="00382375">
      <w:pPr>
        <w:rPr>
          <w:rFonts w:ascii="Arial" w:hAnsi="Arial" w:cs="Arial"/>
          <w:lang w:val="en-GB"/>
        </w:rPr>
      </w:pPr>
    </w:p>
    <w:p w:rsidR="00FC5BAF" w:rsidRPr="0035455F" w:rsidRDefault="00FC5BAF" w:rsidP="00772701">
      <w:pPr>
        <w:jc w:val="center"/>
        <w:rPr>
          <w:rFonts w:ascii="Arial" w:hAnsi="Arial" w:cs="Arial"/>
          <w:b/>
          <w:lang w:val="en-GB"/>
        </w:rPr>
      </w:pPr>
    </w:p>
    <w:p w:rsidR="00FC7E65" w:rsidRPr="0035455F" w:rsidRDefault="00E71D4A" w:rsidP="00E71D4A">
      <w:pPr>
        <w:ind w:left="709"/>
        <w:jc w:val="center"/>
        <w:rPr>
          <w:rFonts w:ascii="Arial" w:hAnsi="Arial" w:cs="Arial"/>
          <w:b/>
          <w:lang w:val="en-GB"/>
        </w:rPr>
      </w:pPr>
      <w:bookmarkStart w:id="1" w:name="_GoBack"/>
      <w:r w:rsidRPr="0035455F">
        <w:rPr>
          <w:rFonts w:ascii="Arial" w:hAnsi="Arial" w:cs="Arial"/>
          <w:b/>
          <w:bCs/>
          <w:lang w:val="en-GB"/>
        </w:rPr>
        <w:t xml:space="preserve">REFERENCE NUMBER: </w:t>
      </w:r>
      <w:r w:rsidR="00D41925" w:rsidRPr="00D93DCE">
        <w:rPr>
          <w:rFonts w:ascii="Arial" w:hAnsi="Arial" w:cs="Arial"/>
          <w:b/>
          <w:bCs/>
          <w:lang w:val="en-GB"/>
        </w:rPr>
        <w:t>BOTSWANA/TRF/</w:t>
      </w:r>
      <w:r w:rsidR="00490576" w:rsidRPr="00D93DCE">
        <w:rPr>
          <w:rFonts w:ascii="Arial" w:hAnsi="Arial" w:cs="Arial"/>
          <w:b/>
          <w:bCs/>
          <w:lang w:val="en-GB"/>
        </w:rPr>
        <w:t>BOBS/</w:t>
      </w:r>
      <w:r w:rsidR="004D12EA">
        <w:rPr>
          <w:rFonts w:ascii="Arial" w:hAnsi="Arial" w:cs="Arial"/>
          <w:b/>
          <w:bCs/>
          <w:lang w:val="en-GB"/>
        </w:rPr>
        <w:t>03</w:t>
      </w:r>
      <w:r w:rsidR="00D41925" w:rsidRPr="00D93DCE">
        <w:rPr>
          <w:rFonts w:ascii="Arial" w:hAnsi="Arial" w:cs="Arial"/>
          <w:b/>
          <w:bCs/>
          <w:lang w:val="en-GB"/>
        </w:rPr>
        <w:t>/2017</w:t>
      </w:r>
    </w:p>
    <w:p w:rsidR="00E71D4A" w:rsidRPr="0035455F" w:rsidRDefault="00E71D4A" w:rsidP="00FC7BCE">
      <w:pPr>
        <w:ind w:left="709"/>
        <w:jc w:val="center"/>
        <w:rPr>
          <w:rFonts w:ascii="Arial" w:hAnsi="Arial" w:cs="Arial"/>
          <w:b/>
          <w:lang w:val="en-GB"/>
        </w:rPr>
      </w:pPr>
    </w:p>
    <w:p w:rsidR="00C75772" w:rsidRPr="00C75772" w:rsidRDefault="00E71D4A" w:rsidP="004D12EA">
      <w:pPr>
        <w:jc w:val="center"/>
        <w:rPr>
          <w:rFonts w:ascii="Arial" w:eastAsia="MS Mincho" w:hAnsi="Arial" w:cs="Arial"/>
          <w:b/>
          <w:lang w:val="en-GB" w:eastAsia="ja-JP"/>
        </w:rPr>
      </w:pPr>
      <w:r w:rsidRPr="0035455F">
        <w:rPr>
          <w:rFonts w:ascii="Arial" w:hAnsi="Arial" w:cs="Arial"/>
          <w:b/>
          <w:lang w:val="en-GB"/>
        </w:rPr>
        <w:t>REQUEST FOR SERVICES TITLE:</w:t>
      </w:r>
      <w:r w:rsidRPr="0035455F">
        <w:rPr>
          <w:rFonts w:ascii="Arial" w:hAnsi="Arial" w:cs="Arial"/>
          <w:lang w:val="en-GB"/>
        </w:rPr>
        <w:t xml:space="preserve"> </w:t>
      </w:r>
      <w:r w:rsidR="004D12EA" w:rsidRPr="004D12EA">
        <w:rPr>
          <w:rFonts w:ascii="Arial" w:eastAsia="MS Mincho" w:hAnsi="Arial" w:cs="Arial"/>
          <w:b/>
          <w:lang w:val="de-DE" w:eastAsia="ja-JP"/>
        </w:rPr>
        <w:t>PROVISION OF TRAINING FOR INSPECTORS ON</w:t>
      </w:r>
      <w:r w:rsidR="004D12EA">
        <w:rPr>
          <w:rFonts w:ascii="Arial" w:eastAsia="MS Mincho" w:hAnsi="Arial" w:cs="Arial"/>
          <w:b/>
          <w:lang w:val="de-DE" w:eastAsia="ja-JP"/>
        </w:rPr>
        <w:t xml:space="preserve"> </w:t>
      </w:r>
      <w:r w:rsidR="00EB7687">
        <w:rPr>
          <w:rFonts w:ascii="Arial" w:eastAsia="MS Mincho" w:hAnsi="Arial" w:cs="Arial"/>
          <w:b/>
          <w:lang w:val="de-DE" w:eastAsia="ja-JP"/>
        </w:rPr>
        <w:t xml:space="preserve">ELECTRICAL </w:t>
      </w:r>
      <w:r w:rsidR="004D12EA" w:rsidRPr="004D12EA">
        <w:rPr>
          <w:rFonts w:ascii="Arial" w:eastAsia="MS Mincho" w:hAnsi="Arial" w:cs="Arial"/>
          <w:b/>
          <w:lang w:val="de-DE" w:eastAsia="ja-JP"/>
        </w:rPr>
        <w:t>ENGINEERING STANDARDS</w:t>
      </w:r>
    </w:p>
    <w:p w:rsidR="00D41925" w:rsidRPr="00D41925" w:rsidRDefault="00D41925" w:rsidP="00C75772">
      <w:pPr>
        <w:jc w:val="center"/>
        <w:rPr>
          <w:rFonts w:ascii="Arial" w:hAnsi="Arial" w:cs="Arial"/>
          <w:b/>
          <w:lang w:val="en-ZA"/>
        </w:rPr>
      </w:pPr>
    </w:p>
    <w:p w:rsidR="00AB4D9D" w:rsidRPr="0035455F" w:rsidRDefault="001E1190" w:rsidP="00434A2F">
      <w:pPr>
        <w:numPr>
          <w:ilvl w:val="0"/>
          <w:numId w:val="8"/>
        </w:numPr>
        <w:ind w:left="709"/>
        <w:jc w:val="both"/>
        <w:rPr>
          <w:rFonts w:ascii="Arial" w:hAnsi="Arial" w:cs="Arial"/>
          <w:b/>
          <w:lang w:val="en-GB"/>
        </w:rPr>
      </w:pPr>
      <w:r w:rsidRPr="00D93DCE">
        <w:rPr>
          <w:rFonts w:ascii="Arial" w:hAnsi="Arial" w:cs="Arial"/>
          <w:b/>
          <w:lang w:val="en-GB"/>
        </w:rPr>
        <w:t xml:space="preserve">The </w:t>
      </w:r>
      <w:r w:rsidR="00082FE4" w:rsidRPr="00D93DCE">
        <w:rPr>
          <w:rFonts w:ascii="Arial" w:hAnsi="Arial" w:cs="Arial"/>
          <w:b/>
          <w:lang w:val="en-GB"/>
        </w:rPr>
        <w:t>Ministry of</w:t>
      </w:r>
      <w:r w:rsidR="00D41925" w:rsidRPr="00D93DCE">
        <w:rPr>
          <w:rFonts w:ascii="Arial" w:hAnsi="Arial" w:cs="Arial"/>
          <w:b/>
          <w:lang w:val="en-GB"/>
        </w:rPr>
        <w:t xml:space="preserve"> Investment, Trade and Industry (MITI)</w:t>
      </w:r>
      <w:r w:rsidR="00B45D77" w:rsidRPr="00D93DCE">
        <w:rPr>
          <w:rFonts w:ascii="Arial" w:hAnsi="Arial" w:cs="Arial"/>
          <w:b/>
          <w:lang w:val="en-GB"/>
        </w:rPr>
        <w:t xml:space="preserve"> </w:t>
      </w:r>
      <w:r w:rsidR="00382375" w:rsidRPr="0035455F">
        <w:rPr>
          <w:rFonts w:ascii="Arial" w:hAnsi="Arial" w:cs="Arial"/>
          <w:lang w:val="en-GB"/>
        </w:rPr>
        <w:t xml:space="preserve">is inviting </w:t>
      </w:r>
      <w:r w:rsidR="00BC328A" w:rsidRPr="0035455F">
        <w:rPr>
          <w:rFonts w:ascii="Arial" w:hAnsi="Arial" w:cs="Arial"/>
          <w:lang w:val="en-GB"/>
        </w:rPr>
        <w:t xml:space="preserve">Individual Consultants </w:t>
      </w:r>
      <w:r w:rsidR="00382375" w:rsidRPr="0035455F">
        <w:rPr>
          <w:rFonts w:ascii="Arial" w:hAnsi="Arial" w:cs="Arial"/>
          <w:lang w:val="en-GB"/>
        </w:rPr>
        <w:t xml:space="preserve">to submit </w:t>
      </w:r>
      <w:r w:rsidR="00BC328A" w:rsidRPr="0035455F">
        <w:rPr>
          <w:rFonts w:ascii="Arial" w:hAnsi="Arial" w:cs="Arial"/>
          <w:lang w:val="en-GB"/>
        </w:rPr>
        <w:t xml:space="preserve">their CV </w:t>
      </w:r>
      <w:r w:rsidR="00382375" w:rsidRPr="0035455F">
        <w:rPr>
          <w:rFonts w:ascii="Arial" w:hAnsi="Arial" w:cs="Arial"/>
          <w:lang w:val="en-GB"/>
        </w:rPr>
        <w:t xml:space="preserve">and </w:t>
      </w:r>
      <w:r w:rsidR="00BC328A" w:rsidRPr="0035455F">
        <w:rPr>
          <w:rFonts w:ascii="Arial" w:hAnsi="Arial" w:cs="Arial"/>
          <w:lang w:val="en-GB"/>
        </w:rPr>
        <w:t xml:space="preserve">Financial Proposal </w:t>
      </w:r>
      <w:r w:rsidR="00382375" w:rsidRPr="0035455F">
        <w:rPr>
          <w:rFonts w:ascii="Arial" w:hAnsi="Arial" w:cs="Arial"/>
          <w:lang w:val="en-GB"/>
        </w:rPr>
        <w:t>for the following services</w:t>
      </w:r>
      <w:r w:rsidR="00AB4D9D" w:rsidRPr="0035455F">
        <w:rPr>
          <w:rFonts w:ascii="Arial" w:hAnsi="Arial" w:cs="Arial"/>
          <w:lang w:val="en-GB"/>
        </w:rPr>
        <w:t>:</w:t>
      </w:r>
    </w:p>
    <w:p w:rsidR="00986F39" w:rsidRPr="0035455F" w:rsidRDefault="00986F39" w:rsidP="00986F39">
      <w:pPr>
        <w:ind w:left="1080"/>
        <w:jc w:val="both"/>
        <w:rPr>
          <w:rFonts w:ascii="Arial" w:hAnsi="Arial" w:cs="Arial"/>
          <w:b/>
          <w:bCs/>
          <w:i/>
        </w:rPr>
      </w:pPr>
    </w:p>
    <w:p w:rsidR="004D12EA" w:rsidRPr="004D12EA" w:rsidRDefault="004D12EA" w:rsidP="004D12EA">
      <w:pPr>
        <w:ind w:left="709"/>
        <w:jc w:val="both"/>
        <w:rPr>
          <w:rFonts w:ascii="Arial" w:hAnsi="Arial" w:cs="Arial"/>
          <w:b/>
          <w:lang w:val="en-GB"/>
        </w:rPr>
      </w:pPr>
      <w:r w:rsidRPr="004D12EA">
        <w:rPr>
          <w:rFonts w:ascii="Arial" w:hAnsi="Arial" w:cs="Arial"/>
          <w:b/>
          <w:lang w:val="de-DE"/>
        </w:rPr>
        <w:t>PROVISION OF TRAINING FOR INSPECTORS ON ENGINEERING STANDARDS</w:t>
      </w:r>
    </w:p>
    <w:p w:rsidR="00FA4ED1" w:rsidRPr="00FA4ED1" w:rsidRDefault="00FA4ED1" w:rsidP="00FA4ED1">
      <w:pPr>
        <w:ind w:left="709"/>
        <w:jc w:val="both"/>
        <w:rPr>
          <w:rFonts w:ascii="Arial" w:hAnsi="Arial" w:cs="Arial"/>
          <w:b/>
          <w:bCs/>
          <w:lang w:val="en-ZA"/>
        </w:rPr>
      </w:pPr>
    </w:p>
    <w:p w:rsidR="00382375" w:rsidRPr="0035455F" w:rsidRDefault="00382375" w:rsidP="005845D5">
      <w:pPr>
        <w:ind w:left="720"/>
        <w:jc w:val="both"/>
        <w:rPr>
          <w:rFonts w:ascii="Arial" w:hAnsi="Arial" w:cs="Arial"/>
          <w:lang w:val="en-GB"/>
        </w:rPr>
      </w:pPr>
      <w:r w:rsidRPr="0035455F">
        <w:rPr>
          <w:rFonts w:ascii="Arial" w:hAnsi="Arial" w:cs="Arial"/>
          <w:lang w:val="en-GB"/>
        </w:rPr>
        <w:t>The Terms of Reference defining the minimum technical requirements for these services are</w:t>
      </w:r>
      <w:r w:rsidR="00BC328A" w:rsidRPr="0035455F">
        <w:rPr>
          <w:rFonts w:ascii="Arial" w:hAnsi="Arial" w:cs="Arial"/>
          <w:lang w:val="en-GB"/>
        </w:rPr>
        <w:t xml:space="preserve"> attached as </w:t>
      </w:r>
      <w:r w:rsidR="00BC328A" w:rsidRPr="006713FB">
        <w:rPr>
          <w:rFonts w:ascii="Arial" w:hAnsi="Arial" w:cs="Arial"/>
          <w:b/>
          <w:lang w:val="en-GB"/>
        </w:rPr>
        <w:t>Annex 1</w:t>
      </w:r>
      <w:r w:rsidR="00BC328A" w:rsidRPr="0035455F">
        <w:rPr>
          <w:rFonts w:ascii="Arial" w:hAnsi="Arial" w:cs="Arial"/>
          <w:lang w:val="en-GB"/>
        </w:rPr>
        <w:t xml:space="preserve"> to this R</w:t>
      </w:r>
      <w:r w:rsidR="0022736B" w:rsidRPr="0035455F">
        <w:rPr>
          <w:rFonts w:ascii="Arial" w:hAnsi="Arial" w:cs="Arial"/>
          <w:lang w:val="en-GB"/>
        </w:rPr>
        <w:t>equest for Expression of Interest</w:t>
      </w:r>
      <w:r w:rsidRPr="0035455F">
        <w:rPr>
          <w:rFonts w:ascii="Arial" w:hAnsi="Arial" w:cs="Arial"/>
          <w:lang w:val="en-GB"/>
        </w:rPr>
        <w:t>.</w:t>
      </w:r>
      <w:r w:rsidR="007C0FA7">
        <w:rPr>
          <w:rFonts w:ascii="Arial" w:hAnsi="Arial" w:cs="Arial"/>
          <w:lang w:val="en-GB"/>
        </w:rPr>
        <w:t xml:space="preserve"> </w:t>
      </w:r>
      <w:r w:rsidRPr="0035455F">
        <w:rPr>
          <w:rFonts w:ascii="Arial" w:hAnsi="Arial" w:cs="Arial"/>
          <w:lang w:val="en-GB"/>
        </w:rPr>
        <w:t xml:space="preserve"> </w:t>
      </w:r>
    </w:p>
    <w:p w:rsidR="00BC328A" w:rsidRPr="0035455F" w:rsidRDefault="00BC328A" w:rsidP="00382375">
      <w:pPr>
        <w:jc w:val="both"/>
        <w:rPr>
          <w:rFonts w:ascii="Arial" w:hAnsi="Arial" w:cs="Arial"/>
          <w:b/>
          <w:lang w:val="en-GB"/>
        </w:rPr>
      </w:pPr>
    </w:p>
    <w:p w:rsidR="00BC328A" w:rsidRPr="0035455F" w:rsidRDefault="00BC328A" w:rsidP="00986F39">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900768" w:rsidRPr="0035455F" w:rsidRDefault="00900768" w:rsidP="00382375">
      <w:pPr>
        <w:jc w:val="both"/>
        <w:rPr>
          <w:rFonts w:ascii="Arial" w:hAnsi="Arial" w:cs="Arial"/>
          <w:b/>
          <w:lang w:val="en-GB"/>
        </w:rPr>
      </w:pPr>
    </w:p>
    <w:p w:rsidR="00900768" w:rsidRPr="0035455F" w:rsidRDefault="00900768" w:rsidP="00A153C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00A153C8" w:rsidRPr="0035455F">
        <w:rPr>
          <w:rFonts w:ascii="Arial" w:hAnsi="Arial" w:cs="Arial"/>
          <w:i/>
          <w:lang w:val="en-GB"/>
        </w:rPr>
        <w:tab/>
      </w:r>
      <w:r w:rsidRPr="0035455F">
        <w:rPr>
          <w:rFonts w:ascii="Arial" w:hAnsi="Arial" w:cs="Arial"/>
          <w:i/>
          <w:lang w:val="en-GB"/>
        </w:rPr>
        <w:t xml:space="preserve">they are </w:t>
      </w:r>
      <w:r w:rsidR="00AB4D9D" w:rsidRPr="0035455F">
        <w:rPr>
          <w:rFonts w:ascii="Arial" w:hAnsi="Arial" w:cs="Arial"/>
          <w:i/>
          <w:lang w:val="en-GB"/>
        </w:rPr>
        <w:t xml:space="preserve">not </w:t>
      </w:r>
      <w:r w:rsidRPr="0035455F">
        <w:rPr>
          <w:rFonts w:ascii="Arial" w:hAnsi="Arial" w:cs="Arial"/>
          <w:i/>
          <w:lang w:val="en-GB"/>
        </w:rPr>
        <w:t xml:space="preserve">bankrupt or </w:t>
      </w:r>
      <w:r w:rsidR="00AB4D9D" w:rsidRPr="0035455F">
        <w:rPr>
          <w:rFonts w:ascii="Arial" w:hAnsi="Arial" w:cs="Arial"/>
          <w:i/>
          <w:lang w:val="en-GB"/>
        </w:rPr>
        <w:t xml:space="preserve">being </w:t>
      </w:r>
      <w:r w:rsidRPr="0035455F">
        <w:rPr>
          <w:rFonts w:ascii="Arial" w:hAnsi="Arial" w:cs="Arial"/>
          <w:i/>
          <w:lang w:val="en-GB"/>
        </w:rPr>
        <w:t>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w:t>
      </w:r>
      <w:r w:rsidR="00F91A1B">
        <w:rPr>
          <w:rFonts w:ascii="Arial" w:hAnsi="Arial" w:cs="Arial"/>
          <w:i/>
          <w:lang w:val="en-GB"/>
        </w:rPr>
        <w:t xml:space="preserve">ion or regulations of the SADC </w:t>
      </w:r>
      <w:r w:rsidR="00F91A1B" w:rsidRPr="001E1190">
        <w:rPr>
          <w:rFonts w:ascii="Arial" w:hAnsi="Arial" w:cs="Arial"/>
          <w:i/>
          <w:lang w:val="en-GB"/>
        </w:rPr>
        <w:t>Member S</w:t>
      </w:r>
      <w:r w:rsidRPr="001E1190">
        <w:rPr>
          <w:rFonts w:ascii="Arial" w:hAnsi="Arial" w:cs="Arial"/>
          <w:i/>
          <w:lang w:val="en-GB"/>
        </w:rPr>
        <w:t xml:space="preserve">tates;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b)</w:t>
      </w:r>
      <w:r w:rsidR="00A153C8" w:rsidRPr="0035455F">
        <w:rPr>
          <w:rFonts w:ascii="Arial" w:hAnsi="Arial" w:cs="Arial"/>
          <w:i/>
          <w:lang w:val="en-GB"/>
        </w:rPr>
        <w:tab/>
      </w:r>
      <w:r w:rsidRPr="0035455F">
        <w:rPr>
          <w:rFonts w:ascii="Arial" w:hAnsi="Arial" w:cs="Arial"/>
          <w:i/>
          <w:lang w:val="en-GB"/>
        </w:rPr>
        <w:t>they have</w:t>
      </w:r>
      <w:r w:rsidR="00AB4D9D" w:rsidRPr="0035455F">
        <w:rPr>
          <w:rFonts w:ascii="Arial" w:hAnsi="Arial" w:cs="Arial"/>
          <w:i/>
          <w:lang w:val="en-GB"/>
        </w:rPr>
        <w:t xml:space="preserve"> not</w:t>
      </w:r>
      <w:r w:rsidRPr="0035455F">
        <w:rPr>
          <w:rFonts w:ascii="Arial" w:hAnsi="Arial" w:cs="Arial"/>
          <w:i/>
          <w:lang w:val="en-GB"/>
        </w:rPr>
        <w:t xml:space="preserve"> been convicted of offences concerning their professional conduct by a judgment which </w:t>
      </w:r>
      <w:r w:rsidR="00A153C8" w:rsidRPr="0035455F">
        <w:rPr>
          <w:rFonts w:ascii="Arial" w:hAnsi="Arial" w:cs="Arial"/>
          <w:i/>
          <w:lang w:val="en-GB"/>
        </w:rPr>
        <w:t xml:space="preserve">has </w:t>
      </w:r>
      <w:r w:rsidRPr="0035455F">
        <w:rPr>
          <w:rFonts w:ascii="Arial" w:hAnsi="Arial" w:cs="Arial"/>
          <w:i/>
          <w:lang w:val="en-GB"/>
        </w:rPr>
        <w:t xml:space="preserve">the force of res judicata; (i.e. against which no appeal is possible);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c)</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declared guilty of grave professional misconduct proven by any means which </w:t>
      </w:r>
      <w:r w:rsidR="00D52AAD">
        <w:rPr>
          <w:rFonts w:ascii="Arial" w:hAnsi="Arial" w:cs="Arial"/>
          <w:i/>
          <w:lang w:val="en-GB"/>
        </w:rPr>
        <w:t>Ministry</w:t>
      </w:r>
      <w:r w:rsidRPr="0035455F">
        <w:rPr>
          <w:rFonts w:ascii="Arial" w:hAnsi="Arial" w:cs="Arial"/>
          <w:i/>
          <w:lang w:val="en-GB"/>
        </w:rPr>
        <w:t xml:space="preserve"> can justify;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d)</w:t>
      </w:r>
      <w:r w:rsidR="00A153C8" w:rsidRPr="0035455F">
        <w:rPr>
          <w:rFonts w:ascii="Arial" w:hAnsi="Arial" w:cs="Arial"/>
          <w:i/>
          <w:lang w:val="en-GB"/>
        </w:rPr>
        <w:tab/>
      </w:r>
      <w:r w:rsidRPr="0035455F">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e)</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Pr>
          <w:rFonts w:ascii="Arial" w:hAnsi="Arial" w:cs="Arial"/>
          <w:i/>
          <w:lang w:val="en-GB"/>
        </w:rPr>
        <w:t>Ministry’s</w:t>
      </w:r>
      <w:r w:rsidRPr="0035455F">
        <w:rPr>
          <w:rFonts w:ascii="Arial" w:hAnsi="Arial" w:cs="Arial"/>
          <w:i/>
          <w:lang w:val="en-GB"/>
        </w:rPr>
        <w:t xml:space="preserve"> financial interests; or</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f)</w:t>
      </w:r>
      <w:r w:rsidR="00A153C8" w:rsidRPr="0035455F">
        <w:rPr>
          <w:rFonts w:ascii="Arial" w:hAnsi="Arial" w:cs="Arial"/>
          <w:i/>
          <w:lang w:val="en-GB"/>
        </w:rPr>
        <w:tab/>
      </w:r>
      <w:r w:rsidRPr="0035455F">
        <w:rPr>
          <w:rFonts w:ascii="Arial" w:hAnsi="Arial" w:cs="Arial"/>
          <w:i/>
          <w:lang w:val="en-GB"/>
        </w:rPr>
        <w:t>they are</w:t>
      </w:r>
      <w:r w:rsidR="00AB4D9D" w:rsidRPr="0035455F">
        <w:rPr>
          <w:rFonts w:ascii="Arial" w:hAnsi="Arial" w:cs="Arial"/>
          <w:i/>
          <w:lang w:val="en-GB"/>
        </w:rPr>
        <w:t xml:space="preserve"> not</w:t>
      </w:r>
      <w:r w:rsidRPr="0035455F">
        <w:rPr>
          <w:rFonts w:ascii="Arial" w:hAnsi="Arial" w:cs="Arial"/>
          <w:i/>
          <w:lang w:val="en-GB"/>
        </w:rPr>
        <w:t xml:space="preserve"> being currently subject to an administrative penalty.</w:t>
      </w:r>
    </w:p>
    <w:p w:rsidR="00EC3A43" w:rsidRPr="0035455F" w:rsidRDefault="00EC3A43" w:rsidP="00382375">
      <w:pPr>
        <w:jc w:val="both"/>
        <w:rPr>
          <w:rFonts w:ascii="Arial" w:hAnsi="Arial" w:cs="Arial"/>
          <w:b/>
          <w:lang w:val="en-GB"/>
        </w:rPr>
      </w:pPr>
    </w:p>
    <w:p w:rsidR="00C605DB" w:rsidRPr="00C605DB" w:rsidRDefault="00C605DB" w:rsidP="00C605DB">
      <w:pPr>
        <w:pStyle w:val="ListParagraph"/>
        <w:numPr>
          <w:ilvl w:val="0"/>
          <w:numId w:val="20"/>
        </w:numPr>
        <w:jc w:val="both"/>
        <w:rPr>
          <w:rFonts w:ascii="Arial" w:eastAsia="MS Mincho" w:hAnsi="Arial" w:cs="Arial"/>
          <w:bCs/>
          <w:lang w:val="en-GB" w:eastAsia="ja-JP"/>
        </w:rPr>
      </w:pPr>
      <w:r w:rsidRPr="00C605DB">
        <w:rPr>
          <w:rFonts w:ascii="Arial" w:eastAsia="MS Mincho" w:hAnsi="Arial" w:cs="Arial"/>
          <w:lang w:val="en-GB" w:eastAsia="ja-JP"/>
        </w:rPr>
        <w:lastRenderedPageBreak/>
        <w:t xml:space="preserve">The maximum available budget for this Contract is </w:t>
      </w:r>
      <w:r w:rsidR="00020C35">
        <w:rPr>
          <w:rFonts w:ascii="Arial" w:eastAsia="MS Mincho" w:hAnsi="Arial" w:cs="Arial"/>
          <w:b/>
          <w:bCs/>
          <w:lang w:val="en-GB" w:eastAsia="ja-JP"/>
        </w:rPr>
        <w:t>Euro</w:t>
      </w:r>
      <w:r w:rsidR="00020C35" w:rsidRPr="00C605DB">
        <w:rPr>
          <w:rFonts w:ascii="Arial" w:eastAsia="MS Mincho" w:hAnsi="Arial" w:cs="Arial"/>
          <w:b/>
          <w:bCs/>
          <w:lang w:val="en-GB" w:eastAsia="ja-JP"/>
        </w:rPr>
        <w:t xml:space="preserve"> </w:t>
      </w:r>
      <w:r w:rsidRPr="00C605DB">
        <w:rPr>
          <w:rFonts w:ascii="Arial" w:eastAsia="MS Mincho" w:hAnsi="Arial" w:cs="Arial"/>
          <w:b/>
          <w:bCs/>
          <w:lang w:val="en-GB" w:eastAsia="ja-JP"/>
        </w:rPr>
        <w:t xml:space="preserve">10, 000 (Ten thousand </w:t>
      </w:r>
      <w:r w:rsidR="00020C35">
        <w:rPr>
          <w:rFonts w:ascii="Arial" w:eastAsia="MS Mincho" w:hAnsi="Arial" w:cs="Arial"/>
          <w:b/>
          <w:bCs/>
          <w:lang w:val="en-GB" w:eastAsia="ja-JP"/>
        </w:rPr>
        <w:t>Euros</w:t>
      </w:r>
      <w:r w:rsidRPr="00C605DB">
        <w:rPr>
          <w:rFonts w:ascii="Arial" w:eastAsia="MS Mincho" w:hAnsi="Arial" w:cs="Arial"/>
          <w:b/>
          <w:bCs/>
          <w:lang w:val="en-GB" w:eastAsia="ja-JP"/>
        </w:rPr>
        <w:t xml:space="preserve">). </w:t>
      </w:r>
      <w:r w:rsidRPr="00C605DB">
        <w:rPr>
          <w:rFonts w:ascii="Arial" w:eastAsia="MS Mincho" w:hAnsi="Arial" w:cs="Arial"/>
          <w:bCs/>
          <w:lang w:val="en-GB" w:eastAsia="ja-JP"/>
        </w:rPr>
        <w:t xml:space="preserve">This amount includes the remuneration for trainer (fees) and reimbursable expenses.  </w:t>
      </w:r>
    </w:p>
    <w:p w:rsidR="00C605DB" w:rsidRPr="00C605DB" w:rsidRDefault="00C605DB" w:rsidP="00C605DB">
      <w:pPr>
        <w:pStyle w:val="ListParagraph"/>
        <w:ind w:left="1080"/>
        <w:jc w:val="both"/>
        <w:rPr>
          <w:rFonts w:ascii="Arial" w:eastAsia="MS Mincho" w:hAnsi="Arial" w:cs="Arial"/>
          <w:lang w:val="en-GB" w:eastAsia="ja-JP"/>
        </w:rPr>
      </w:pPr>
      <w:r w:rsidRPr="00C605DB">
        <w:rPr>
          <w:rFonts w:ascii="Arial" w:eastAsia="MS Mincho" w:hAnsi="Arial" w:cs="Arial"/>
          <w:lang w:val="en-GB" w:eastAsia="ja-JP"/>
        </w:rPr>
        <w:t xml:space="preserve">The maximum budget for reimbursable expenses is </w:t>
      </w:r>
      <w:r w:rsidR="00565AA0">
        <w:rPr>
          <w:rFonts w:ascii="Arial" w:eastAsia="MS Mincho" w:hAnsi="Arial" w:cs="Arial"/>
          <w:b/>
          <w:bCs/>
          <w:lang w:val="en-GB" w:eastAsia="ja-JP"/>
        </w:rPr>
        <w:t>Euro</w:t>
      </w:r>
      <w:r w:rsidR="00565AA0" w:rsidRPr="00C605DB">
        <w:rPr>
          <w:rFonts w:ascii="Arial" w:eastAsia="MS Mincho" w:hAnsi="Arial" w:cs="Arial"/>
          <w:b/>
          <w:bCs/>
          <w:lang w:val="en-GB" w:eastAsia="ja-JP"/>
        </w:rPr>
        <w:t xml:space="preserve"> </w:t>
      </w:r>
      <w:r w:rsidRPr="00C605DB">
        <w:rPr>
          <w:rFonts w:ascii="Arial" w:eastAsia="MS Mincho" w:hAnsi="Arial" w:cs="Arial"/>
          <w:b/>
          <w:bCs/>
          <w:lang w:val="en-GB" w:eastAsia="ja-JP"/>
        </w:rPr>
        <w:t>500</w:t>
      </w:r>
      <w:r w:rsidRPr="00C605DB">
        <w:rPr>
          <w:rFonts w:ascii="Arial" w:eastAsia="MS Mincho" w:hAnsi="Arial" w:cs="Arial"/>
          <w:b/>
          <w:bCs/>
          <w:i/>
          <w:iCs/>
          <w:lang w:val="en-GB" w:eastAsia="ja-JP"/>
        </w:rPr>
        <w:t>.</w:t>
      </w:r>
      <w:r w:rsidRPr="00C605DB">
        <w:rPr>
          <w:rFonts w:ascii="Arial" w:eastAsia="MS Mincho" w:hAnsi="Arial" w:cs="Arial"/>
          <w:lang w:val="en-GB" w:eastAsia="ja-JP"/>
        </w:rPr>
        <w:t xml:space="preserve"> This amount shall be included without modification in the Bidder’s Financial Proposal. </w:t>
      </w:r>
    </w:p>
    <w:p w:rsidR="00C605DB" w:rsidRPr="00C605DB" w:rsidRDefault="00C605DB" w:rsidP="00C605DB">
      <w:pPr>
        <w:pStyle w:val="ListParagraph"/>
        <w:ind w:left="1080"/>
        <w:jc w:val="both"/>
        <w:rPr>
          <w:rFonts w:ascii="Arial" w:eastAsia="MS Mincho" w:hAnsi="Arial" w:cs="Arial"/>
          <w:lang w:val="en-GB" w:eastAsia="ja-JP"/>
        </w:rPr>
      </w:pPr>
    </w:p>
    <w:p w:rsidR="00C605DB" w:rsidRPr="00C605DB" w:rsidRDefault="00C605DB" w:rsidP="00C605DB">
      <w:pPr>
        <w:pStyle w:val="ListParagraph"/>
        <w:ind w:left="1080"/>
        <w:jc w:val="both"/>
        <w:rPr>
          <w:rFonts w:ascii="Arial" w:eastAsia="MS Mincho" w:hAnsi="Arial" w:cs="Arial"/>
          <w:lang w:val="en-GB" w:eastAsia="ja-JP"/>
        </w:rPr>
      </w:pPr>
      <w:r w:rsidRPr="00C605DB">
        <w:rPr>
          <w:rFonts w:ascii="Arial" w:eastAsia="MS Mincho" w:hAnsi="Arial" w:cs="Arial"/>
          <w:lang w:val="en-GB" w:eastAsia="ja-JP"/>
        </w:rPr>
        <w:t>The financial proposal must specifically include an all-inclusive fee on a per head basis for the five-day training session for 16 participants and taking into account the facilities/costs to be met by BOBS.</w:t>
      </w:r>
    </w:p>
    <w:p w:rsidR="00FA4ED1" w:rsidRDefault="00FA4ED1" w:rsidP="00FA4ED1">
      <w:pPr>
        <w:pStyle w:val="ListParagraph"/>
        <w:ind w:left="1080"/>
        <w:jc w:val="both"/>
        <w:rPr>
          <w:rFonts w:ascii="Arial" w:hAnsi="Arial" w:cs="Arial"/>
          <w:lang w:val="en-GB"/>
        </w:rPr>
      </w:pPr>
    </w:p>
    <w:p w:rsidR="00284C02" w:rsidRPr="00BE0FC5" w:rsidRDefault="00284C02" w:rsidP="00382375">
      <w:pPr>
        <w:jc w:val="both"/>
        <w:rPr>
          <w:rFonts w:ascii="Arial" w:hAnsi="Arial" w:cs="Arial"/>
          <w:lang w:val="en-GB"/>
        </w:rPr>
      </w:pPr>
    </w:p>
    <w:p w:rsidR="00382375" w:rsidRPr="00BE0FC5" w:rsidRDefault="006D021F" w:rsidP="00986F39">
      <w:pPr>
        <w:ind w:left="720" w:hanging="720"/>
        <w:jc w:val="both"/>
        <w:rPr>
          <w:rFonts w:ascii="Arial" w:hAnsi="Arial" w:cs="Arial"/>
          <w:b/>
          <w:lang w:val="en-GB"/>
        </w:rPr>
      </w:pPr>
      <w:r w:rsidRPr="00BE0FC5">
        <w:rPr>
          <w:rFonts w:ascii="Arial" w:hAnsi="Arial" w:cs="Arial"/>
          <w:b/>
          <w:lang w:val="en-GB"/>
        </w:rPr>
        <w:t>4</w:t>
      </w:r>
      <w:r w:rsidR="00C201C5" w:rsidRPr="00BE0FC5">
        <w:rPr>
          <w:rFonts w:ascii="Arial" w:hAnsi="Arial" w:cs="Arial"/>
          <w:lang w:val="en-GB"/>
        </w:rPr>
        <w:t>.</w:t>
      </w:r>
      <w:r w:rsidR="00284C02" w:rsidRPr="00BE0FC5">
        <w:rPr>
          <w:rFonts w:ascii="Arial" w:hAnsi="Arial" w:cs="Arial"/>
          <w:lang w:val="en-GB"/>
        </w:rPr>
        <w:tab/>
      </w:r>
      <w:r w:rsidR="00BC328A" w:rsidRPr="00BE0FC5">
        <w:rPr>
          <w:rFonts w:ascii="Arial" w:hAnsi="Arial" w:cs="Arial"/>
          <w:lang w:val="en-GB"/>
        </w:rPr>
        <w:t>Your Expression of Interest</w:t>
      </w:r>
      <w:r w:rsidR="00382375" w:rsidRPr="00BE0FC5">
        <w:rPr>
          <w:rFonts w:ascii="Arial" w:hAnsi="Arial" w:cs="Arial"/>
          <w:lang w:val="en-GB"/>
        </w:rPr>
        <w:t xml:space="preserve"> must be pr</w:t>
      </w:r>
      <w:r w:rsidR="006A4750" w:rsidRPr="00BE0FC5">
        <w:rPr>
          <w:rFonts w:ascii="Arial" w:hAnsi="Arial" w:cs="Arial"/>
          <w:lang w:val="en-GB"/>
        </w:rPr>
        <w:t>esented as per Standard Expression of Interest</w:t>
      </w:r>
      <w:r w:rsidR="00382375" w:rsidRPr="00BE0FC5">
        <w:rPr>
          <w:rFonts w:ascii="Arial" w:hAnsi="Arial" w:cs="Arial"/>
          <w:lang w:val="en-GB"/>
        </w:rPr>
        <w:t xml:space="preserve"> Forms attached as </w:t>
      </w:r>
      <w:r w:rsidR="00382375" w:rsidRPr="006713FB">
        <w:rPr>
          <w:rFonts w:ascii="Arial" w:hAnsi="Arial" w:cs="Arial"/>
          <w:b/>
          <w:lang w:val="en-GB"/>
        </w:rPr>
        <w:t>Annex 2</w:t>
      </w:r>
      <w:r w:rsidR="00382375" w:rsidRPr="00BE0FC5">
        <w:rPr>
          <w:rFonts w:ascii="Arial" w:hAnsi="Arial" w:cs="Arial"/>
          <w:lang w:val="en-GB"/>
        </w:rPr>
        <w:t xml:space="preserve"> to this </w:t>
      </w:r>
      <w:r w:rsidRPr="00BE0FC5">
        <w:rPr>
          <w:rFonts w:ascii="Arial" w:hAnsi="Arial" w:cs="Arial"/>
          <w:lang w:val="en-GB"/>
        </w:rPr>
        <w:t>REOI</w:t>
      </w:r>
      <w:r w:rsidR="007C0DD6" w:rsidRPr="00BE0FC5">
        <w:rPr>
          <w:rFonts w:ascii="Arial" w:hAnsi="Arial" w:cs="Arial"/>
          <w:lang w:val="en-GB"/>
        </w:rPr>
        <w:t>,</w:t>
      </w:r>
      <w:r w:rsidR="00382375" w:rsidRPr="00BE0FC5">
        <w:rPr>
          <w:rFonts w:ascii="Arial" w:hAnsi="Arial" w:cs="Arial"/>
          <w:lang w:val="en-GB"/>
        </w:rPr>
        <w:t xml:space="preserve"> in </w:t>
      </w:r>
      <w:r w:rsidR="007C0DD6" w:rsidRPr="00BE0FC5">
        <w:rPr>
          <w:rFonts w:ascii="Arial" w:hAnsi="Arial" w:cs="Arial"/>
          <w:lang w:val="en-GB"/>
        </w:rPr>
        <w:t xml:space="preserve">the </w:t>
      </w:r>
      <w:r w:rsidR="00382375" w:rsidRPr="00BE0FC5">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82375" w:rsidRPr="00BE0FC5" w:rsidRDefault="00382375" w:rsidP="00382375">
      <w:pPr>
        <w:jc w:val="both"/>
        <w:rPr>
          <w:rFonts w:ascii="Arial" w:hAnsi="Arial" w:cs="Arial"/>
          <w:lang w:val="en-GB"/>
        </w:rPr>
      </w:pPr>
    </w:p>
    <w:p w:rsidR="00AB4D9D" w:rsidRPr="00BE0FC5" w:rsidRDefault="006D021F" w:rsidP="00E71D4A">
      <w:pPr>
        <w:ind w:left="1440"/>
        <w:jc w:val="both"/>
        <w:rPr>
          <w:rFonts w:ascii="Arial" w:hAnsi="Arial" w:cs="Arial"/>
          <w:b/>
          <w:i/>
          <w:lang w:val="en-GB"/>
        </w:rPr>
      </w:pPr>
      <w:r w:rsidRPr="00BE0FC5">
        <w:rPr>
          <w:rFonts w:ascii="Arial" w:hAnsi="Arial" w:cs="Arial"/>
          <w:b/>
          <w:lang w:val="en-GB"/>
        </w:rPr>
        <w:t>5</w:t>
      </w:r>
      <w:r w:rsidR="00EC3A43" w:rsidRPr="00BE0FC5">
        <w:rPr>
          <w:rFonts w:ascii="Arial" w:hAnsi="Arial" w:cs="Arial"/>
          <w:b/>
          <w:lang w:val="en-GB"/>
        </w:rPr>
        <w:t>.</w:t>
      </w:r>
      <w:r w:rsidR="00382375" w:rsidRPr="00BE0FC5">
        <w:rPr>
          <w:rFonts w:ascii="Arial" w:hAnsi="Arial" w:cs="Arial"/>
          <w:lang w:val="en-GB"/>
        </w:rPr>
        <w:tab/>
      </w:r>
      <w:r w:rsidR="00EA011D" w:rsidRPr="00BE0FC5">
        <w:rPr>
          <w:rFonts w:ascii="Arial" w:hAnsi="Arial" w:cs="Arial"/>
          <w:lang w:val="en-GB"/>
        </w:rPr>
        <w:t xml:space="preserve">Your </w:t>
      </w:r>
      <w:r w:rsidR="003A127C" w:rsidRPr="00BE0FC5">
        <w:rPr>
          <w:rFonts w:ascii="Arial" w:hAnsi="Arial" w:cs="Arial"/>
          <w:lang w:val="en-GB"/>
        </w:rPr>
        <w:t>proposal</w:t>
      </w:r>
      <w:r w:rsidR="00EA011D" w:rsidRPr="00BE0FC5">
        <w:rPr>
          <w:rFonts w:ascii="Arial" w:hAnsi="Arial" w:cs="Arial"/>
          <w:lang w:val="en-GB"/>
        </w:rPr>
        <w:t xml:space="preserve"> </w:t>
      </w:r>
      <w:r w:rsidR="00524FA9" w:rsidRPr="00BE0FC5">
        <w:rPr>
          <w:rFonts w:ascii="Arial" w:hAnsi="Arial" w:cs="Arial"/>
          <w:lang w:val="en-GB"/>
        </w:rPr>
        <w:t xml:space="preserve">clearly marked </w:t>
      </w:r>
      <w:r w:rsidR="00524FA9" w:rsidRPr="00BE0FC5">
        <w:rPr>
          <w:rFonts w:ascii="Arial" w:hAnsi="Arial" w:cs="Arial"/>
          <w:b/>
          <w:lang w:val="en-GB"/>
        </w:rPr>
        <w:t>“</w:t>
      </w:r>
      <w:r w:rsidR="00E71D4A" w:rsidRPr="00BE0FC5">
        <w:rPr>
          <w:rFonts w:ascii="Arial" w:hAnsi="Arial" w:cs="Arial"/>
          <w:b/>
          <w:lang w:val="en-GB"/>
        </w:rPr>
        <w:t>REFERENCE NUMBER:</w:t>
      </w:r>
      <w:r w:rsidR="00E71D4A" w:rsidRPr="00BE0FC5">
        <w:rPr>
          <w:rFonts w:ascii="Arial" w:hAnsi="Arial" w:cs="Arial"/>
          <w:b/>
          <w:i/>
          <w:lang w:val="en-GB"/>
        </w:rPr>
        <w:t xml:space="preserve"> </w:t>
      </w:r>
      <w:r w:rsidR="00D93DCE" w:rsidRPr="00D93DCE">
        <w:rPr>
          <w:rFonts w:ascii="Arial" w:hAnsi="Arial" w:cs="Arial"/>
          <w:b/>
          <w:bCs/>
          <w:lang w:val="en-GB"/>
        </w:rPr>
        <w:t>BOTSWANA/TRF/BOBS/0</w:t>
      </w:r>
      <w:r w:rsidR="004D12EA">
        <w:rPr>
          <w:rFonts w:ascii="Arial" w:hAnsi="Arial" w:cs="Arial"/>
          <w:b/>
          <w:bCs/>
          <w:lang w:val="en-GB"/>
        </w:rPr>
        <w:t>3</w:t>
      </w:r>
      <w:r w:rsidR="00D93DCE" w:rsidRPr="00D93DCE">
        <w:rPr>
          <w:rFonts w:ascii="Arial" w:hAnsi="Arial" w:cs="Arial"/>
          <w:b/>
          <w:bCs/>
          <w:lang w:val="en-GB"/>
        </w:rPr>
        <w:t>/2017</w:t>
      </w:r>
      <w:r w:rsidR="00D93DCE">
        <w:rPr>
          <w:rFonts w:ascii="Arial" w:hAnsi="Arial" w:cs="Arial"/>
          <w:b/>
          <w:bCs/>
          <w:lang w:val="en-GB"/>
        </w:rPr>
        <w:t xml:space="preserve"> </w:t>
      </w:r>
      <w:r w:rsidR="00E71D4A" w:rsidRPr="00BE0FC5">
        <w:rPr>
          <w:rFonts w:ascii="Arial" w:hAnsi="Arial" w:cs="Arial"/>
          <w:b/>
          <w:i/>
          <w:lang w:val="en-GB"/>
        </w:rPr>
        <w:t xml:space="preserve">– </w:t>
      </w:r>
      <w:r w:rsidR="00EB7687" w:rsidRPr="00EB7687">
        <w:rPr>
          <w:rFonts w:ascii="Arial" w:hAnsi="Arial" w:cs="Arial"/>
          <w:b/>
          <w:lang w:val="de-DE"/>
        </w:rPr>
        <w:t>PROVISION OF TRAINING FOR INSPECTORS ON ELECTRICAL ENGINEERING STANDARDS</w:t>
      </w:r>
      <w:r w:rsidR="00524FA9" w:rsidRPr="00C37D6D">
        <w:rPr>
          <w:rFonts w:ascii="Arial" w:hAnsi="Arial" w:cs="Arial"/>
          <w:b/>
          <w:i/>
          <w:lang w:val="en-GB"/>
        </w:rPr>
        <w:t>”</w:t>
      </w:r>
      <w:r w:rsidR="00524FA9" w:rsidRPr="00BE0FC5">
        <w:rPr>
          <w:rFonts w:ascii="Arial" w:hAnsi="Arial" w:cs="Arial"/>
          <w:lang w:val="en-GB"/>
        </w:rPr>
        <w:t xml:space="preserve"> in a sealed envelope, should be submitted in our tender box</w:t>
      </w:r>
      <w:r w:rsidR="002A60CF" w:rsidRPr="00BE0FC5">
        <w:rPr>
          <w:rFonts w:ascii="Arial" w:hAnsi="Arial" w:cs="Arial"/>
          <w:lang w:val="en-GB"/>
        </w:rPr>
        <w:t xml:space="preserve"> located at the following</w:t>
      </w:r>
      <w:r w:rsidR="00524FA9" w:rsidRPr="00BE0FC5">
        <w:rPr>
          <w:rFonts w:ascii="Arial" w:hAnsi="Arial" w:cs="Arial"/>
          <w:lang w:val="en-GB"/>
        </w:rPr>
        <w:t xml:space="preserve"> address</w:t>
      </w:r>
      <w:r w:rsidR="005B375A" w:rsidRPr="00BE0FC5">
        <w:rPr>
          <w:rFonts w:ascii="Arial" w:hAnsi="Arial" w:cs="Arial"/>
          <w:lang w:val="en-GB"/>
        </w:rPr>
        <w:t>:</w:t>
      </w:r>
      <w:r w:rsidR="00382375" w:rsidRPr="00BE0FC5">
        <w:rPr>
          <w:rFonts w:ascii="Arial" w:hAnsi="Arial" w:cs="Arial"/>
          <w:lang w:val="en-GB"/>
        </w:rPr>
        <w:t xml:space="preserve"> </w:t>
      </w:r>
    </w:p>
    <w:p w:rsidR="00AB4D9D" w:rsidRPr="00BE0FC5" w:rsidRDefault="00AB4D9D" w:rsidP="00382375">
      <w:pPr>
        <w:jc w:val="both"/>
        <w:rPr>
          <w:rFonts w:ascii="Arial" w:hAnsi="Arial" w:cs="Arial"/>
          <w:lang w:val="en-GB"/>
        </w:rPr>
      </w:pPr>
    </w:p>
    <w:p w:rsidR="00AD5BB9" w:rsidRPr="00BE0FC5" w:rsidRDefault="00AD5BB9" w:rsidP="00AD5BB9">
      <w:pPr>
        <w:ind w:left="1440"/>
        <w:jc w:val="both"/>
        <w:rPr>
          <w:rFonts w:ascii="Arial" w:hAnsi="Arial" w:cs="Arial"/>
          <w:b/>
          <w:i/>
          <w:sz w:val="28"/>
          <w:szCs w:val="28"/>
        </w:rPr>
      </w:pPr>
      <w:r w:rsidRPr="00BE0FC5">
        <w:rPr>
          <w:rFonts w:ascii="Arial" w:hAnsi="Arial" w:cs="Arial"/>
          <w:b/>
          <w:i/>
          <w:sz w:val="28"/>
          <w:szCs w:val="28"/>
          <w:lang w:val="en-GB"/>
        </w:rPr>
        <w:t>Secretary to the Tender Committee</w:t>
      </w:r>
      <w:r w:rsidR="00F2429F" w:rsidRPr="00BE0FC5">
        <w:rPr>
          <w:rFonts w:ascii="Arial" w:hAnsi="Arial" w:cs="Arial"/>
          <w:b/>
          <w:i/>
          <w:sz w:val="28"/>
          <w:szCs w:val="28"/>
          <w:lang w:val="en-GB"/>
        </w:rPr>
        <w:t xml:space="preserve"> </w:t>
      </w:r>
    </w:p>
    <w:p w:rsidR="00573659" w:rsidRPr="00BE0FC5" w:rsidRDefault="00D52AAD" w:rsidP="00573659">
      <w:pPr>
        <w:rPr>
          <w:rFonts w:ascii="Arial" w:hAnsi="Arial" w:cs="Arial"/>
          <w:b/>
          <w:sz w:val="28"/>
          <w:szCs w:val="28"/>
          <w:lang w:val="en-GB"/>
        </w:rPr>
      </w:pPr>
      <w:r w:rsidRPr="00BE0FC5">
        <w:rPr>
          <w:rFonts w:ascii="Arial" w:hAnsi="Arial" w:cs="Arial"/>
          <w:b/>
          <w:sz w:val="28"/>
          <w:szCs w:val="28"/>
          <w:lang w:val="en-GB"/>
        </w:rPr>
        <w:tab/>
      </w:r>
      <w:r w:rsidRPr="00BE0FC5">
        <w:rPr>
          <w:rFonts w:ascii="Arial" w:hAnsi="Arial" w:cs="Arial"/>
          <w:b/>
          <w:sz w:val="28"/>
          <w:szCs w:val="28"/>
          <w:lang w:val="en-GB"/>
        </w:rPr>
        <w:tab/>
      </w:r>
      <w:r w:rsidR="00B45D77" w:rsidRPr="00BE0FC5">
        <w:rPr>
          <w:rFonts w:ascii="Arial" w:hAnsi="Arial" w:cs="Arial"/>
          <w:b/>
          <w:sz w:val="28"/>
          <w:szCs w:val="28"/>
          <w:lang w:val="en-GB"/>
        </w:rPr>
        <w:t>Ministry of Investment, Trade and Industry</w:t>
      </w:r>
    </w:p>
    <w:p w:rsidR="00CF6B48" w:rsidRPr="00BE0FC5" w:rsidRDefault="003D5950" w:rsidP="00573659">
      <w:pPr>
        <w:ind w:left="720" w:firstLine="720"/>
        <w:rPr>
          <w:rFonts w:ascii="Arial" w:hAnsi="Arial" w:cs="Arial"/>
          <w:b/>
          <w:sz w:val="28"/>
          <w:szCs w:val="28"/>
          <w:lang w:val="en-GB"/>
        </w:rPr>
      </w:pPr>
      <w:r w:rsidRPr="00BE0FC5">
        <w:rPr>
          <w:rFonts w:ascii="Arial" w:hAnsi="Arial" w:cs="Arial"/>
          <w:b/>
          <w:sz w:val="28"/>
          <w:szCs w:val="28"/>
          <w:lang w:val="en-GB"/>
        </w:rPr>
        <w:t>Private Bag 004</w:t>
      </w:r>
      <w:r w:rsidR="00CF6B48" w:rsidRPr="00BE0FC5">
        <w:rPr>
          <w:rFonts w:ascii="Arial" w:hAnsi="Arial" w:cs="Arial"/>
          <w:b/>
          <w:sz w:val="28"/>
          <w:szCs w:val="28"/>
          <w:lang w:val="en-GB"/>
        </w:rPr>
        <w:t>, Gaborone</w:t>
      </w:r>
    </w:p>
    <w:p w:rsidR="002E641A" w:rsidRPr="00BE0FC5" w:rsidRDefault="00573659" w:rsidP="00573659">
      <w:pPr>
        <w:ind w:left="720" w:firstLine="720"/>
        <w:rPr>
          <w:rFonts w:ascii="Arial" w:hAnsi="Arial" w:cs="Arial"/>
          <w:b/>
          <w:sz w:val="28"/>
          <w:szCs w:val="28"/>
          <w:lang w:val="en-GB"/>
        </w:rPr>
      </w:pPr>
      <w:r w:rsidRPr="00BE0FC5">
        <w:rPr>
          <w:rFonts w:ascii="Arial" w:hAnsi="Arial" w:cs="Arial"/>
          <w:b/>
          <w:sz w:val="28"/>
          <w:szCs w:val="28"/>
          <w:lang w:val="en-GB"/>
        </w:rPr>
        <w:t>Botswana</w:t>
      </w:r>
      <w:r w:rsidR="002E641A" w:rsidRPr="00BE0FC5">
        <w:rPr>
          <w:rFonts w:ascii="Arial" w:hAnsi="Arial" w:cs="Arial"/>
          <w:b/>
          <w:sz w:val="28"/>
          <w:szCs w:val="28"/>
          <w:lang w:val="en-GB"/>
        </w:rPr>
        <w:t>.</w:t>
      </w:r>
    </w:p>
    <w:p w:rsidR="002E641A" w:rsidRPr="00BE0FC5" w:rsidRDefault="002E641A" w:rsidP="00382375">
      <w:pPr>
        <w:rPr>
          <w:rFonts w:ascii="Arial" w:hAnsi="Arial" w:cs="Arial"/>
          <w:lang w:val="en-GB"/>
        </w:rPr>
      </w:pPr>
    </w:p>
    <w:p w:rsidR="002339A5" w:rsidRPr="002339A5" w:rsidRDefault="002339A5" w:rsidP="002339A5">
      <w:pPr>
        <w:ind w:left="720" w:firstLine="720"/>
        <w:rPr>
          <w:rFonts w:ascii="Arial" w:hAnsi="Arial" w:cs="Arial"/>
          <w:b/>
          <w:i/>
          <w:lang w:val="en-GB"/>
        </w:rPr>
      </w:pPr>
      <w:r>
        <w:rPr>
          <w:rFonts w:ascii="Arial" w:hAnsi="Arial" w:cs="Arial"/>
          <w:b/>
          <w:i/>
          <w:lang w:val="en-GB"/>
        </w:rPr>
        <w:t xml:space="preserve">Attn: </w:t>
      </w:r>
      <w:r w:rsidRPr="002339A5">
        <w:rPr>
          <w:rFonts w:ascii="Arial" w:hAnsi="Arial" w:cs="Arial"/>
          <w:b/>
          <w:i/>
          <w:lang w:val="en-GB"/>
        </w:rPr>
        <w:t>Amen Ntlhaile – Principal Engineer</w:t>
      </w:r>
    </w:p>
    <w:p w:rsidR="002339A5" w:rsidRPr="002339A5" w:rsidRDefault="002339A5" w:rsidP="002339A5">
      <w:pPr>
        <w:ind w:left="1440" w:firstLine="720"/>
        <w:rPr>
          <w:rFonts w:ascii="Arial" w:hAnsi="Arial" w:cs="Arial"/>
          <w:b/>
          <w:i/>
          <w:lang w:val="en-GB"/>
        </w:rPr>
      </w:pPr>
      <w:r w:rsidRPr="002339A5">
        <w:rPr>
          <w:rFonts w:ascii="Arial" w:hAnsi="Arial" w:cs="Arial"/>
          <w:b/>
          <w:i/>
          <w:lang w:val="en-GB"/>
        </w:rPr>
        <w:t>Zukiswa Raditladi – Principal Scientist</w:t>
      </w:r>
    </w:p>
    <w:p w:rsidR="00EF308C" w:rsidRPr="00BE0FC5" w:rsidRDefault="00EF308C" w:rsidP="002339A5">
      <w:pPr>
        <w:ind w:left="1440" w:firstLine="720"/>
        <w:rPr>
          <w:rFonts w:ascii="Arial" w:hAnsi="Arial" w:cs="Arial"/>
          <w:b/>
          <w:i/>
          <w:u w:val="single"/>
          <w:lang w:val="en-GB"/>
        </w:rPr>
      </w:pPr>
      <w:r w:rsidRPr="00BE0FC5">
        <w:rPr>
          <w:rFonts w:ascii="Arial" w:hAnsi="Arial" w:cs="Arial"/>
          <w:b/>
          <w:i/>
          <w:u w:val="single"/>
          <w:lang w:val="en-GB"/>
        </w:rPr>
        <w:t>Ms Matilda O. Basinyi</w:t>
      </w:r>
    </w:p>
    <w:p w:rsidR="00741078" w:rsidRPr="00BE0FC5" w:rsidRDefault="00B45D77" w:rsidP="00EF308C">
      <w:pPr>
        <w:ind w:left="1440" w:firstLine="720"/>
        <w:rPr>
          <w:rFonts w:ascii="Arial" w:hAnsi="Arial" w:cs="Arial"/>
          <w:b/>
          <w:i/>
          <w:color w:val="FF0000"/>
          <w:u w:val="single"/>
          <w:lang w:val="en-GB"/>
        </w:rPr>
      </w:pPr>
      <w:r w:rsidRPr="00BE0FC5">
        <w:rPr>
          <w:rFonts w:ascii="Arial" w:hAnsi="Arial" w:cs="Arial"/>
          <w:b/>
          <w:i/>
          <w:u w:val="single"/>
          <w:lang w:val="en-GB"/>
        </w:rPr>
        <w:t xml:space="preserve">Ms. </w:t>
      </w:r>
      <w:r w:rsidR="00486F48" w:rsidRPr="00BE0FC5">
        <w:rPr>
          <w:rFonts w:ascii="Arial" w:hAnsi="Arial" w:cs="Arial"/>
          <w:b/>
          <w:i/>
          <w:u w:val="single"/>
          <w:lang w:val="en-GB"/>
        </w:rPr>
        <w:t xml:space="preserve">Keatlaretse E. </w:t>
      </w:r>
      <w:r w:rsidR="00573659" w:rsidRPr="00BE0FC5">
        <w:rPr>
          <w:rFonts w:ascii="Arial" w:hAnsi="Arial" w:cs="Arial"/>
          <w:b/>
          <w:i/>
          <w:u w:val="single"/>
          <w:lang w:val="en-GB"/>
        </w:rPr>
        <w:t>Dintle</w:t>
      </w:r>
      <w:r w:rsidR="00F91A1B" w:rsidRPr="00BE0FC5">
        <w:rPr>
          <w:rFonts w:ascii="Arial" w:hAnsi="Arial" w:cs="Arial"/>
          <w:b/>
          <w:i/>
          <w:u w:val="single"/>
          <w:lang w:val="en-GB"/>
        </w:rPr>
        <w:t xml:space="preserve">   </w:t>
      </w:r>
    </w:p>
    <w:p w:rsidR="00351771" w:rsidRPr="00BE0FC5" w:rsidRDefault="00351771" w:rsidP="00382375">
      <w:pPr>
        <w:rPr>
          <w:rFonts w:ascii="Arial" w:hAnsi="Arial" w:cs="Arial"/>
          <w:lang w:val="en-GB"/>
        </w:rPr>
      </w:pPr>
    </w:p>
    <w:p w:rsidR="00AB4D9D" w:rsidRPr="00BE0FC5" w:rsidRDefault="006D021F" w:rsidP="00986F39">
      <w:pPr>
        <w:pStyle w:val="BodyText2"/>
        <w:ind w:left="720" w:hanging="720"/>
        <w:rPr>
          <w:rFonts w:ascii="Arial" w:hAnsi="Arial" w:cs="Arial"/>
          <w:lang w:val="en-GB"/>
        </w:rPr>
      </w:pPr>
      <w:r w:rsidRPr="00BE0FC5">
        <w:rPr>
          <w:rFonts w:ascii="Arial" w:hAnsi="Arial" w:cs="Arial"/>
          <w:lang w:val="en-GB"/>
        </w:rPr>
        <w:t>6</w:t>
      </w:r>
      <w:r w:rsidR="00382375" w:rsidRPr="00BE0FC5">
        <w:rPr>
          <w:rFonts w:ascii="Arial" w:hAnsi="Arial" w:cs="Arial"/>
          <w:lang w:val="en-GB"/>
        </w:rPr>
        <w:t>.</w:t>
      </w:r>
      <w:r w:rsidR="00382375" w:rsidRPr="00BE0FC5">
        <w:rPr>
          <w:rFonts w:ascii="Arial" w:hAnsi="Arial" w:cs="Arial"/>
          <w:lang w:val="en-GB"/>
        </w:rPr>
        <w:tab/>
        <w:t xml:space="preserve">The deadline for submission of your proposal, to the address indicated in Paragraph </w:t>
      </w:r>
      <w:r w:rsidR="007C0DD6" w:rsidRPr="00BE0FC5">
        <w:rPr>
          <w:rFonts w:ascii="Arial" w:hAnsi="Arial" w:cs="Arial"/>
          <w:lang w:val="en-GB"/>
        </w:rPr>
        <w:t>5 above</w:t>
      </w:r>
      <w:r w:rsidR="00F01042" w:rsidRPr="00BE0FC5">
        <w:rPr>
          <w:rFonts w:ascii="Arial" w:hAnsi="Arial" w:cs="Arial"/>
          <w:lang w:val="en-GB"/>
        </w:rPr>
        <w:t>,</w:t>
      </w:r>
      <w:r w:rsidR="00382375" w:rsidRPr="00BE0FC5">
        <w:rPr>
          <w:rFonts w:ascii="Arial" w:hAnsi="Arial" w:cs="Arial"/>
          <w:lang w:val="en-GB"/>
        </w:rPr>
        <w:t xml:space="preserve"> is: </w:t>
      </w:r>
    </w:p>
    <w:p w:rsidR="00AB4D9D" w:rsidRPr="00BE0FC5" w:rsidRDefault="00AB4D9D" w:rsidP="00382375">
      <w:pPr>
        <w:pStyle w:val="BodyText2"/>
        <w:rPr>
          <w:rFonts w:ascii="Arial" w:hAnsi="Arial" w:cs="Arial"/>
          <w:lang w:val="en-GB"/>
        </w:rPr>
      </w:pPr>
    </w:p>
    <w:p w:rsidR="002339A5" w:rsidRDefault="002339A5" w:rsidP="002339A5">
      <w:pPr>
        <w:pStyle w:val="BodyText2"/>
        <w:ind w:left="720" w:firstLine="720"/>
        <w:rPr>
          <w:rFonts w:ascii="Arial" w:hAnsi="Arial" w:cs="Arial"/>
          <w:b/>
          <w:i/>
          <w:vertAlign w:val="superscript"/>
          <w:lang w:val="en-GB"/>
        </w:rPr>
      </w:pPr>
    </w:p>
    <w:p w:rsidR="00382375" w:rsidRPr="0035455F" w:rsidRDefault="002339A5" w:rsidP="002339A5">
      <w:pPr>
        <w:pStyle w:val="BodyText2"/>
        <w:ind w:firstLine="720"/>
        <w:rPr>
          <w:rFonts w:ascii="Arial" w:hAnsi="Arial" w:cs="Arial"/>
          <w:lang w:val="en-GB"/>
        </w:rPr>
      </w:pPr>
      <w:r>
        <w:rPr>
          <w:rFonts w:ascii="Arial" w:hAnsi="Arial" w:cs="Arial"/>
          <w:b/>
          <w:i/>
          <w:lang w:val="en-GB"/>
        </w:rPr>
        <w:t>7th November</w:t>
      </w:r>
      <w:r w:rsidR="001E1190" w:rsidRPr="00BE0FC5">
        <w:rPr>
          <w:rFonts w:ascii="Arial" w:hAnsi="Arial" w:cs="Arial"/>
          <w:b/>
          <w:i/>
          <w:lang w:val="en-GB"/>
        </w:rPr>
        <w:t>, 2017 at 1600hrs.</w:t>
      </w:r>
    </w:p>
    <w:bookmarkEnd w:id="1"/>
    <w:p w:rsidR="00382375" w:rsidRPr="0035455F" w:rsidRDefault="00382375" w:rsidP="00382375">
      <w:pPr>
        <w:rPr>
          <w:rFonts w:ascii="Arial" w:hAnsi="Arial" w:cs="Arial"/>
          <w:lang w:val="en-GB"/>
        </w:rPr>
      </w:pPr>
    </w:p>
    <w:p w:rsidR="00382375" w:rsidRPr="0035455F" w:rsidRDefault="006D021F" w:rsidP="00382375">
      <w:pPr>
        <w:rPr>
          <w:rFonts w:ascii="Arial" w:hAnsi="Arial" w:cs="Arial"/>
          <w:lang w:val="en-GB"/>
        </w:rPr>
      </w:pPr>
      <w:r w:rsidRPr="0035455F">
        <w:rPr>
          <w:rFonts w:ascii="Arial" w:hAnsi="Arial" w:cs="Arial"/>
          <w:lang w:val="en-GB"/>
        </w:rPr>
        <w:t>7</w:t>
      </w:r>
      <w:r w:rsidR="00382375" w:rsidRPr="0035455F">
        <w:rPr>
          <w:rFonts w:ascii="Arial" w:hAnsi="Arial" w:cs="Arial"/>
          <w:lang w:val="en-GB"/>
        </w:rPr>
        <w:t>.</w:t>
      </w:r>
      <w:r w:rsidR="00382375" w:rsidRPr="0035455F">
        <w:rPr>
          <w:rFonts w:ascii="Arial" w:hAnsi="Arial" w:cs="Arial"/>
          <w:lang w:val="en-GB"/>
        </w:rPr>
        <w:tab/>
      </w:r>
      <w:r w:rsidR="00371CE2">
        <w:rPr>
          <w:rFonts w:ascii="Arial" w:hAnsi="Arial" w:cs="Arial"/>
          <w:lang w:val="en-GB"/>
        </w:rPr>
        <w:t>Applications</w:t>
      </w:r>
      <w:r w:rsidR="00382375" w:rsidRPr="0035455F">
        <w:rPr>
          <w:rFonts w:ascii="Arial" w:hAnsi="Arial" w:cs="Arial"/>
          <w:lang w:val="en-GB"/>
        </w:rPr>
        <w:t xml:space="preserve"> submitted by Fax or E-mail</w:t>
      </w:r>
      <w:r w:rsidR="00AB4D9D" w:rsidRPr="0035455F">
        <w:rPr>
          <w:rFonts w:ascii="Arial" w:hAnsi="Arial" w:cs="Arial"/>
          <w:lang w:val="en-GB"/>
        </w:rPr>
        <w:t xml:space="preserve"> </w:t>
      </w:r>
      <w:r w:rsidR="00AB4D9D" w:rsidRPr="0035455F">
        <w:rPr>
          <w:rFonts w:ascii="Arial" w:hAnsi="Arial" w:cs="Arial"/>
          <w:b/>
          <w:i/>
          <w:lang w:val="en-GB"/>
        </w:rPr>
        <w:t xml:space="preserve">are </w:t>
      </w:r>
      <w:r w:rsidR="003141B7" w:rsidRPr="0035455F">
        <w:rPr>
          <w:rFonts w:ascii="Arial" w:hAnsi="Arial" w:cs="Arial"/>
          <w:lang w:val="en-GB"/>
        </w:rPr>
        <w:t>acceptable</w:t>
      </w:r>
      <w:r w:rsidR="00382375" w:rsidRPr="0035455F">
        <w:rPr>
          <w:rFonts w:ascii="Arial" w:hAnsi="Arial" w:cs="Arial"/>
          <w:lang w:val="en-GB"/>
        </w:rPr>
        <w:t xml:space="preserve">. </w:t>
      </w:r>
    </w:p>
    <w:p w:rsidR="00483A66" w:rsidRPr="0035455F" w:rsidRDefault="00483A66" w:rsidP="00382375">
      <w:pPr>
        <w:rPr>
          <w:rFonts w:ascii="Arial" w:hAnsi="Arial" w:cs="Arial"/>
          <w:lang w:val="en-GB"/>
        </w:rPr>
      </w:pPr>
    </w:p>
    <w:p w:rsidR="00C201C5" w:rsidRPr="0035455F" w:rsidRDefault="006D021F" w:rsidP="00C201C5">
      <w:pPr>
        <w:jc w:val="both"/>
        <w:rPr>
          <w:rFonts w:ascii="Arial" w:hAnsi="Arial" w:cs="Arial"/>
          <w:lang w:val="en-GB"/>
        </w:rPr>
      </w:pPr>
      <w:r w:rsidRPr="0035455F">
        <w:rPr>
          <w:rFonts w:ascii="Arial" w:hAnsi="Arial" w:cs="Arial"/>
          <w:b/>
          <w:lang w:val="en-GB"/>
        </w:rPr>
        <w:t>8</w:t>
      </w:r>
      <w:r w:rsidR="00F606FD" w:rsidRPr="0035455F">
        <w:rPr>
          <w:rFonts w:ascii="Arial" w:hAnsi="Arial" w:cs="Arial"/>
          <w:b/>
          <w:lang w:val="en-GB"/>
        </w:rPr>
        <w:t>.</w:t>
      </w:r>
      <w:r w:rsidR="00F606FD" w:rsidRPr="0035455F">
        <w:rPr>
          <w:rFonts w:ascii="Arial" w:hAnsi="Arial" w:cs="Arial"/>
          <w:lang w:val="en-GB"/>
        </w:rPr>
        <w:tab/>
        <w:t xml:space="preserve">Your CV </w:t>
      </w:r>
      <w:r w:rsidR="00C201C5" w:rsidRPr="0035455F">
        <w:rPr>
          <w:rFonts w:ascii="Arial" w:hAnsi="Arial" w:cs="Arial"/>
          <w:lang w:val="en-GB"/>
        </w:rPr>
        <w:t>will be evaluate</w:t>
      </w:r>
      <w:r w:rsidR="00F606FD" w:rsidRPr="0035455F">
        <w:rPr>
          <w:rFonts w:ascii="Arial" w:hAnsi="Arial" w:cs="Arial"/>
          <w:lang w:val="en-GB"/>
        </w:rPr>
        <w:t>d</w:t>
      </w:r>
      <w:r w:rsidR="00C201C5" w:rsidRPr="0035455F">
        <w:rPr>
          <w:rFonts w:ascii="Arial" w:hAnsi="Arial" w:cs="Arial"/>
          <w:lang w:val="en-GB"/>
        </w:rPr>
        <w:t xml:space="preserve"> against the following criteria. </w:t>
      </w:r>
    </w:p>
    <w:p w:rsidR="00C201C5" w:rsidRPr="0035455F" w:rsidRDefault="00C201C5" w:rsidP="00C201C5">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5455F" w:rsidTr="00105F14">
        <w:trPr>
          <w:jc w:val="center"/>
        </w:trPr>
        <w:tc>
          <w:tcPr>
            <w:tcW w:w="534" w:type="dxa"/>
            <w:shd w:val="clear" w:color="auto" w:fill="BFBFBF"/>
          </w:tcPr>
          <w:p w:rsidR="00105F14" w:rsidRPr="0035455F" w:rsidRDefault="00105F14" w:rsidP="00C201C5">
            <w:pPr>
              <w:rPr>
                <w:rFonts w:ascii="Arial" w:hAnsi="Arial" w:cs="Arial"/>
                <w:b/>
                <w:lang w:val="en-GB"/>
              </w:rPr>
            </w:pPr>
          </w:p>
        </w:tc>
        <w:tc>
          <w:tcPr>
            <w:tcW w:w="2574"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Maximum points allocated </w:t>
            </w:r>
          </w:p>
        </w:tc>
      </w:tr>
      <w:tr w:rsidR="002B2DE1" w:rsidRPr="0035455F" w:rsidTr="005A0E9D">
        <w:trPr>
          <w:trHeight w:val="330"/>
          <w:jc w:val="center"/>
        </w:trPr>
        <w:tc>
          <w:tcPr>
            <w:tcW w:w="534" w:type="dxa"/>
            <w:vAlign w:val="center"/>
          </w:tcPr>
          <w:p w:rsidR="002B2DE1" w:rsidRPr="0035455F" w:rsidRDefault="002B2DE1" w:rsidP="005A0E9D">
            <w:pPr>
              <w:jc w:val="center"/>
              <w:rPr>
                <w:rFonts w:ascii="Arial" w:hAnsi="Arial" w:cs="Arial"/>
                <w:b/>
                <w:bCs/>
                <w:lang w:val="en-GB"/>
              </w:rPr>
            </w:pPr>
            <w:r w:rsidRPr="0035455F">
              <w:rPr>
                <w:rFonts w:ascii="Arial" w:hAnsi="Arial" w:cs="Arial"/>
                <w:b/>
                <w:bCs/>
                <w:lang w:val="en-GB"/>
              </w:rPr>
              <w:t>1</w:t>
            </w:r>
          </w:p>
        </w:tc>
        <w:tc>
          <w:tcPr>
            <w:tcW w:w="2574" w:type="dxa"/>
            <w:vAlign w:val="center"/>
          </w:tcPr>
          <w:p w:rsidR="002B2DE1" w:rsidRPr="0035455F" w:rsidRDefault="002B2DE1" w:rsidP="007641D6">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2</w:t>
            </w:r>
            <w:r w:rsidR="0063081C" w:rsidRPr="0035455F">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lastRenderedPageBreak/>
              <w:t>2</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Specific Experience</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7</w:t>
            </w:r>
            <w:r w:rsidR="00D8263B">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3</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General Experience</w:t>
            </w:r>
          </w:p>
        </w:tc>
        <w:tc>
          <w:tcPr>
            <w:tcW w:w="3311" w:type="dxa"/>
            <w:vAlign w:val="center"/>
          </w:tcPr>
          <w:p w:rsidR="002B2DE1" w:rsidRPr="0035455F" w:rsidRDefault="00D8263B" w:rsidP="005A0E9D">
            <w:pPr>
              <w:jc w:val="center"/>
              <w:rPr>
                <w:rFonts w:ascii="Arial" w:hAnsi="Arial" w:cs="Arial"/>
                <w:b/>
                <w:bCs/>
                <w:lang w:val="en-GB"/>
              </w:rPr>
            </w:pPr>
            <w:r>
              <w:rPr>
                <w:rFonts w:ascii="Arial" w:hAnsi="Arial" w:cs="Arial"/>
                <w:b/>
                <w:bCs/>
                <w:lang w:val="en-GB"/>
              </w:rPr>
              <w:t>10</w:t>
            </w:r>
          </w:p>
        </w:tc>
      </w:tr>
      <w:tr w:rsidR="00105F14" w:rsidRPr="0035455F" w:rsidTr="00105F14">
        <w:trPr>
          <w:jc w:val="center"/>
        </w:trPr>
        <w:tc>
          <w:tcPr>
            <w:tcW w:w="534" w:type="dxa"/>
          </w:tcPr>
          <w:p w:rsidR="00105F14" w:rsidRPr="0035455F" w:rsidRDefault="00105F14">
            <w:pPr>
              <w:rPr>
                <w:rFonts w:ascii="Arial" w:hAnsi="Arial" w:cs="Arial"/>
                <w:b/>
                <w:lang w:val="en-GB"/>
              </w:rPr>
            </w:pPr>
          </w:p>
        </w:tc>
        <w:tc>
          <w:tcPr>
            <w:tcW w:w="2574" w:type="dxa"/>
            <w:vAlign w:val="center"/>
          </w:tcPr>
          <w:p w:rsidR="00105F14" w:rsidRPr="0035455F" w:rsidRDefault="00105F14" w:rsidP="007641D6">
            <w:pPr>
              <w:rPr>
                <w:rFonts w:ascii="Arial" w:hAnsi="Arial" w:cs="Arial"/>
                <w:b/>
                <w:lang w:val="en-GB"/>
              </w:rPr>
            </w:pPr>
            <w:r w:rsidRPr="0035455F">
              <w:rPr>
                <w:rFonts w:ascii="Arial" w:hAnsi="Arial" w:cs="Arial"/>
                <w:b/>
                <w:lang w:val="en-GB"/>
              </w:rPr>
              <w:t>Total</w:t>
            </w:r>
          </w:p>
        </w:tc>
        <w:tc>
          <w:tcPr>
            <w:tcW w:w="3311" w:type="dxa"/>
            <w:vAlign w:val="center"/>
          </w:tcPr>
          <w:p w:rsidR="00105F14" w:rsidRPr="0035455F" w:rsidRDefault="00105F14" w:rsidP="002B2DE1">
            <w:pPr>
              <w:jc w:val="center"/>
              <w:rPr>
                <w:rFonts w:ascii="Arial" w:hAnsi="Arial" w:cs="Arial"/>
                <w:b/>
                <w:lang w:val="en-GB"/>
              </w:rPr>
            </w:pPr>
            <w:r w:rsidRPr="0035455F">
              <w:rPr>
                <w:rFonts w:ascii="Arial" w:hAnsi="Arial" w:cs="Arial"/>
                <w:b/>
                <w:lang w:val="en-GB"/>
              </w:rPr>
              <w:t>100</w:t>
            </w:r>
          </w:p>
        </w:tc>
      </w:tr>
    </w:tbl>
    <w:p w:rsidR="00570E19" w:rsidRPr="0035455F" w:rsidRDefault="00570E19" w:rsidP="00483A66">
      <w:pPr>
        <w:rPr>
          <w:rFonts w:ascii="Arial" w:hAnsi="Arial" w:cs="Arial"/>
          <w:lang w:val="en-GB"/>
        </w:rPr>
      </w:pPr>
      <w:r w:rsidRPr="0035455F">
        <w:rPr>
          <w:rFonts w:ascii="Arial" w:hAnsi="Arial" w:cs="Arial"/>
          <w:lang w:val="en-GB"/>
        </w:rPr>
        <w:tab/>
      </w:r>
    </w:p>
    <w:p w:rsidR="00382375" w:rsidRPr="0035455F" w:rsidRDefault="006D021F" w:rsidP="00986F39">
      <w:pPr>
        <w:pStyle w:val="BodyText2"/>
        <w:ind w:left="720" w:hanging="720"/>
        <w:rPr>
          <w:rFonts w:ascii="Arial" w:hAnsi="Arial" w:cs="Arial"/>
          <w:b/>
          <w:lang w:val="en-GB"/>
        </w:rPr>
      </w:pPr>
      <w:r w:rsidRPr="0035455F">
        <w:rPr>
          <w:rFonts w:ascii="Arial" w:hAnsi="Arial" w:cs="Arial"/>
          <w:b/>
          <w:lang w:val="en-GB"/>
        </w:rPr>
        <w:t>9</w:t>
      </w:r>
      <w:r w:rsidR="00382375" w:rsidRPr="0035455F">
        <w:rPr>
          <w:rFonts w:ascii="Arial" w:hAnsi="Arial" w:cs="Arial"/>
          <w:b/>
          <w:lang w:val="en-GB"/>
        </w:rPr>
        <w:t>.</w:t>
      </w:r>
      <w:r w:rsidR="00382375" w:rsidRPr="0035455F">
        <w:rPr>
          <w:rFonts w:ascii="Arial" w:hAnsi="Arial" w:cs="Arial"/>
          <w:lang w:val="en-GB"/>
        </w:rPr>
        <w:tab/>
        <w:t>You</w:t>
      </w:r>
      <w:r w:rsidR="00243637">
        <w:rPr>
          <w:rFonts w:ascii="Arial" w:hAnsi="Arial" w:cs="Arial"/>
          <w:lang w:val="en-GB"/>
        </w:rPr>
        <w:t>r</w:t>
      </w:r>
      <w:r w:rsidR="00382375" w:rsidRPr="0035455F">
        <w:rPr>
          <w:rFonts w:ascii="Arial" w:hAnsi="Arial" w:cs="Arial"/>
          <w:lang w:val="en-GB"/>
        </w:rPr>
        <w:t xml:space="preserve"> proposal should be submitted as per the following instructions and in accordance with the Terms and Conditions of the Standard </w:t>
      </w:r>
      <w:r w:rsidR="006A4750" w:rsidRPr="0035455F">
        <w:rPr>
          <w:rFonts w:ascii="Arial" w:hAnsi="Arial" w:cs="Arial"/>
          <w:lang w:val="en-GB"/>
        </w:rPr>
        <w:t xml:space="preserve">Contract attached as </w:t>
      </w:r>
      <w:r w:rsidR="006A4750" w:rsidRPr="006713FB">
        <w:rPr>
          <w:rFonts w:ascii="Arial" w:hAnsi="Arial" w:cs="Arial"/>
          <w:b/>
          <w:lang w:val="en-GB"/>
        </w:rPr>
        <w:t>Annex 3</w:t>
      </w:r>
      <w:r w:rsidR="006A4750" w:rsidRPr="0035455F">
        <w:rPr>
          <w:rFonts w:ascii="Arial" w:hAnsi="Arial" w:cs="Arial"/>
          <w:lang w:val="en-GB"/>
        </w:rPr>
        <w:t xml:space="preserve"> to this REOI</w:t>
      </w:r>
      <w:r w:rsidR="00382375" w:rsidRPr="0035455F">
        <w:rPr>
          <w:rFonts w:ascii="Arial" w:hAnsi="Arial" w:cs="Arial"/>
          <w:lang w:val="en-GB"/>
        </w:rPr>
        <w:t>:</w:t>
      </w:r>
    </w:p>
    <w:p w:rsidR="00382375" w:rsidRPr="0035455F" w:rsidRDefault="00382375" w:rsidP="00382375">
      <w:pPr>
        <w:rPr>
          <w:rFonts w:ascii="Arial" w:hAnsi="Arial" w:cs="Arial"/>
          <w:lang w:val="en-GB"/>
        </w:rPr>
      </w:pPr>
    </w:p>
    <w:p w:rsidR="007C0DD6" w:rsidRPr="0035455F" w:rsidRDefault="00382375" w:rsidP="003141B7">
      <w:pPr>
        <w:ind w:left="1134" w:hanging="425"/>
        <w:jc w:val="both"/>
        <w:rPr>
          <w:rFonts w:ascii="Arial" w:hAnsi="Arial" w:cs="Arial"/>
          <w:lang w:val="en-GB"/>
        </w:rPr>
      </w:pPr>
      <w:r w:rsidRPr="0035455F">
        <w:rPr>
          <w:rFonts w:ascii="Arial" w:hAnsi="Arial" w:cs="Arial"/>
          <w:lang w:val="en-GB"/>
        </w:rPr>
        <w:t xml:space="preserve">(i) </w:t>
      </w:r>
      <w:r w:rsidRPr="0035455F">
        <w:rPr>
          <w:rFonts w:ascii="Arial" w:hAnsi="Arial" w:cs="Arial"/>
          <w:lang w:val="en-GB"/>
        </w:rPr>
        <w:tab/>
        <w:t xml:space="preserve">PRICES: </w:t>
      </w:r>
    </w:p>
    <w:p w:rsidR="00382375" w:rsidRPr="0035455F" w:rsidRDefault="00382375" w:rsidP="003141B7">
      <w:pPr>
        <w:ind w:left="1134"/>
        <w:jc w:val="both"/>
        <w:rPr>
          <w:rFonts w:ascii="Arial" w:hAnsi="Arial" w:cs="Arial"/>
          <w:color w:val="000000"/>
          <w:lang w:val="en-GB"/>
        </w:rPr>
      </w:pPr>
      <w:r w:rsidRPr="0035455F">
        <w:rPr>
          <w:rFonts w:ascii="Arial" w:hAnsi="Arial" w:cs="Arial"/>
          <w:lang w:val="en-GB"/>
        </w:rPr>
        <w:t xml:space="preserve">The financial proposal shall be inclusive of all expenses deemed necessary by the </w:t>
      </w:r>
      <w:r w:rsidR="006A4750" w:rsidRPr="0035455F">
        <w:rPr>
          <w:rFonts w:ascii="Arial" w:hAnsi="Arial" w:cs="Arial"/>
          <w:lang w:val="en-GB"/>
        </w:rPr>
        <w:t>Individual Consultant</w:t>
      </w:r>
      <w:r w:rsidRPr="0035455F">
        <w:rPr>
          <w:rFonts w:ascii="Arial" w:hAnsi="Arial" w:cs="Arial"/>
          <w:lang w:val="en-GB"/>
        </w:rPr>
        <w:t xml:space="preserve"> for the performance of the </w:t>
      </w:r>
      <w:r w:rsidR="006A4750" w:rsidRPr="0035455F">
        <w:rPr>
          <w:rFonts w:ascii="Arial" w:hAnsi="Arial" w:cs="Arial"/>
          <w:lang w:val="en-GB"/>
        </w:rPr>
        <w:t>contract</w:t>
      </w:r>
      <w:r w:rsidRPr="0035455F">
        <w:rPr>
          <w:rFonts w:ascii="Arial" w:hAnsi="Arial" w:cs="Arial"/>
          <w:color w:val="000000"/>
          <w:lang w:val="en-GB"/>
        </w:rPr>
        <w:t xml:space="preserve">. </w:t>
      </w:r>
    </w:p>
    <w:p w:rsidR="00382375" w:rsidRPr="0035455F" w:rsidRDefault="00382375" w:rsidP="00382375">
      <w:pPr>
        <w:ind w:left="720"/>
        <w:jc w:val="both"/>
        <w:rPr>
          <w:rFonts w:ascii="Arial" w:hAnsi="Arial" w:cs="Arial"/>
          <w:color w:val="000000"/>
          <w:lang w:val="en-GB"/>
        </w:rPr>
      </w:pPr>
    </w:p>
    <w:p w:rsidR="00A42DC2" w:rsidRPr="0035455F" w:rsidRDefault="00382375" w:rsidP="003141B7">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w:t>
      </w:r>
      <w:r w:rsidR="006A4750" w:rsidRPr="0035455F">
        <w:rPr>
          <w:rFonts w:ascii="Arial" w:hAnsi="Arial" w:cs="Arial"/>
          <w:lang w:val="en-GB"/>
        </w:rPr>
        <w:t xml:space="preserve">THE CONTRACT: </w:t>
      </w:r>
    </w:p>
    <w:p w:rsidR="00A153C8" w:rsidRPr="0035455F" w:rsidRDefault="006A4750" w:rsidP="003141B7">
      <w:pPr>
        <w:ind w:left="1134"/>
        <w:jc w:val="both"/>
        <w:rPr>
          <w:rFonts w:ascii="Arial" w:hAnsi="Arial" w:cs="Arial"/>
          <w:lang w:val="en-GB"/>
        </w:rPr>
      </w:pPr>
      <w:r w:rsidRPr="0035455F">
        <w:rPr>
          <w:rFonts w:ascii="Arial" w:hAnsi="Arial" w:cs="Arial"/>
          <w:lang w:val="en-GB"/>
        </w:rPr>
        <w:t>Expressions of Interest</w:t>
      </w:r>
      <w:r w:rsidR="00382375" w:rsidRPr="0035455F">
        <w:rPr>
          <w:rFonts w:ascii="Arial" w:hAnsi="Arial" w:cs="Arial"/>
          <w:lang w:val="en-GB"/>
        </w:rPr>
        <w:t xml:space="preserve"> determined to be </w:t>
      </w:r>
      <w:r w:rsidR="004E533E" w:rsidRPr="0035455F">
        <w:rPr>
          <w:rFonts w:ascii="Arial" w:hAnsi="Arial" w:cs="Arial"/>
          <w:lang w:val="en-GB"/>
        </w:rPr>
        <w:t>formal</w:t>
      </w:r>
      <w:r w:rsidR="00F01042" w:rsidRPr="0035455F">
        <w:rPr>
          <w:rFonts w:ascii="Arial" w:hAnsi="Arial" w:cs="Arial"/>
          <w:lang w:val="en-GB"/>
        </w:rPr>
        <w:t>ly</w:t>
      </w:r>
      <w:r w:rsidR="004E533E" w:rsidRPr="0035455F">
        <w:rPr>
          <w:rFonts w:ascii="Arial" w:hAnsi="Arial" w:cs="Arial"/>
          <w:lang w:val="en-GB"/>
        </w:rPr>
        <w:t xml:space="preserve"> </w:t>
      </w:r>
      <w:r w:rsidR="008E0345" w:rsidRPr="0035455F">
        <w:rPr>
          <w:rFonts w:ascii="Arial" w:hAnsi="Arial" w:cs="Arial"/>
          <w:lang w:val="en-GB"/>
        </w:rPr>
        <w:t xml:space="preserve">compliant </w:t>
      </w:r>
      <w:r w:rsidR="00382375" w:rsidRPr="0035455F">
        <w:rPr>
          <w:rFonts w:ascii="Arial" w:hAnsi="Arial" w:cs="Arial"/>
          <w:lang w:val="en-GB"/>
        </w:rPr>
        <w:t xml:space="preserve">to the </w:t>
      </w:r>
      <w:r w:rsidR="004E533E" w:rsidRPr="0035455F">
        <w:rPr>
          <w:rFonts w:ascii="Arial" w:hAnsi="Arial" w:cs="Arial"/>
          <w:lang w:val="en-GB"/>
        </w:rPr>
        <w:t>requirement</w:t>
      </w:r>
      <w:r w:rsidR="00186025" w:rsidRPr="0035455F">
        <w:rPr>
          <w:rFonts w:ascii="Arial" w:hAnsi="Arial" w:cs="Arial"/>
          <w:lang w:val="en-GB"/>
        </w:rPr>
        <w:t>s</w:t>
      </w:r>
      <w:r w:rsidR="004E533E" w:rsidRPr="0035455F">
        <w:rPr>
          <w:rFonts w:ascii="Arial" w:hAnsi="Arial" w:cs="Arial"/>
          <w:lang w:val="en-GB"/>
        </w:rPr>
        <w:t xml:space="preserve"> </w:t>
      </w:r>
      <w:r w:rsidR="00186025" w:rsidRPr="0035455F">
        <w:rPr>
          <w:rFonts w:ascii="Arial" w:hAnsi="Arial" w:cs="Arial"/>
          <w:lang w:val="en-GB"/>
        </w:rPr>
        <w:t>will be further evaluated technically.</w:t>
      </w:r>
    </w:p>
    <w:p w:rsidR="00A42DC2" w:rsidRPr="0035455F" w:rsidRDefault="00A42DC2" w:rsidP="003141B7">
      <w:pPr>
        <w:ind w:left="1134"/>
        <w:jc w:val="both"/>
        <w:rPr>
          <w:rFonts w:ascii="Arial" w:hAnsi="Arial" w:cs="Arial"/>
          <w:lang w:val="en-GB"/>
        </w:rPr>
      </w:pPr>
    </w:p>
    <w:p w:rsidR="00A153C8" w:rsidRPr="0035455F" w:rsidRDefault="008E0345" w:rsidP="003141B7">
      <w:pPr>
        <w:ind w:left="1134"/>
        <w:jc w:val="both"/>
        <w:rPr>
          <w:rFonts w:ascii="Arial" w:hAnsi="Arial" w:cs="Arial"/>
          <w:lang w:val="en-GB"/>
        </w:rPr>
      </w:pPr>
      <w:r w:rsidRPr="0035455F">
        <w:rPr>
          <w:rFonts w:ascii="Arial" w:hAnsi="Arial" w:cs="Arial"/>
          <w:lang w:val="en-GB"/>
        </w:rPr>
        <w:t>An</w:t>
      </w:r>
      <w:r w:rsidR="006A4750" w:rsidRPr="0035455F">
        <w:rPr>
          <w:rFonts w:ascii="Arial" w:hAnsi="Arial" w:cs="Arial"/>
          <w:lang w:val="en-GB"/>
        </w:rPr>
        <w:t xml:space="preserve"> Expression of Interest</w:t>
      </w:r>
      <w:r w:rsidR="00382375" w:rsidRPr="0035455F">
        <w:rPr>
          <w:rFonts w:ascii="Arial" w:hAnsi="Arial" w:cs="Arial"/>
          <w:lang w:val="en-GB"/>
        </w:rPr>
        <w:t xml:space="preserve"> is considered </w:t>
      </w:r>
      <w:r w:rsidRPr="0035455F">
        <w:rPr>
          <w:rFonts w:ascii="Arial" w:hAnsi="Arial" w:cs="Arial"/>
          <w:lang w:val="en-GB"/>
        </w:rPr>
        <w:t xml:space="preserve">compliant </w:t>
      </w:r>
      <w:r w:rsidR="00382375" w:rsidRPr="0035455F">
        <w:rPr>
          <w:rFonts w:ascii="Arial" w:hAnsi="Arial" w:cs="Arial"/>
          <w:lang w:val="en-GB"/>
        </w:rPr>
        <w:t xml:space="preserve">to </w:t>
      </w:r>
      <w:r w:rsidR="004E533E" w:rsidRPr="0035455F">
        <w:rPr>
          <w:rFonts w:ascii="Arial" w:hAnsi="Arial" w:cs="Arial"/>
          <w:lang w:val="en-GB"/>
        </w:rPr>
        <w:t>the requirements if</w:t>
      </w:r>
      <w:r w:rsidR="00382375" w:rsidRPr="0035455F">
        <w:rPr>
          <w:rFonts w:ascii="Arial" w:hAnsi="Arial" w:cs="Arial"/>
          <w:lang w:val="en-GB"/>
        </w:rPr>
        <w:t xml:space="preserve">: </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 xml:space="preserve">It </w:t>
      </w:r>
      <w:r w:rsidR="004E533E" w:rsidRPr="0035455F">
        <w:rPr>
          <w:rFonts w:ascii="Arial" w:hAnsi="Arial" w:cs="Arial"/>
          <w:lang w:val="en-GB"/>
        </w:rPr>
        <w:t>fulfils the formal requirements</w:t>
      </w:r>
      <w:r w:rsidR="00382375" w:rsidRPr="0035455F">
        <w:rPr>
          <w:rFonts w:ascii="Arial" w:hAnsi="Arial" w:cs="Arial"/>
          <w:lang w:val="en-GB"/>
        </w:rPr>
        <w:t xml:space="preserve"> (see Paragraph</w:t>
      </w:r>
      <w:r w:rsidR="00EC3A43" w:rsidRPr="0035455F">
        <w:rPr>
          <w:rFonts w:ascii="Arial" w:hAnsi="Arial" w:cs="Arial"/>
          <w:lang w:val="en-GB"/>
        </w:rPr>
        <w:t>s</w:t>
      </w:r>
      <w:r w:rsidR="00382375" w:rsidRPr="0035455F">
        <w:rPr>
          <w:rFonts w:ascii="Arial" w:hAnsi="Arial" w:cs="Arial"/>
          <w:lang w:val="en-GB"/>
        </w:rPr>
        <w:t xml:space="preserve"> </w:t>
      </w:r>
      <w:r w:rsidR="00C201C5" w:rsidRPr="0035455F">
        <w:rPr>
          <w:rFonts w:ascii="Arial" w:hAnsi="Arial" w:cs="Arial"/>
          <w:lang w:val="en-GB"/>
        </w:rPr>
        <w:t>2,3,4</w:t>
      </w:r>
      <w:r w:rsidR="00382375" w:rsidRPr="0035455F">
        <w:rPr>
          <w:rFonts w:ascii="Arial" w:hAnsi="Arial" w:cs="Arial"/>
          <w:lang w:val="en-GB"/>
        </w:rPr>
        <w:t>,</w:t>
      </w:r>
      <w:r w:rsidR="00C201C5" w:rsidRPr="0035455F">
        <w:rPr>
          <w:rFonts w:ascii="Arial" w:hAnsi="Arial" w:cs="Arial"/>
          <w:lang w:val="en-GB"/>
        </w:rPr>
        <w:t>5</w:t>
      </w:r>
      <w:r w:rsidR="006D021F" w:rsidRPr="0035455F">
        <w:rPr>
          <w:rFonts w:ascii="Arial" w:hAnsi="Arial" w:cs="Arial"/>
          <w:lang w:val="en-GB"/>
        </w:rPr>
        <w:t>,6 and 7</w:t>
      </w:r>
      <w:r w:rsidR="00382375" w:rsidRPr="0035455F">
        <w:rPr>
          <w:rFonts w:ascii="Arial" w:hAnsi="Arial" w:cs="Arial"/>
          <w:lang w:val="en-GB"/>
        </w:rPr>
        <w:t xml:space="preserve"> above),</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T</w:t>
      </w:r>
      <w:r w:rsidR="00382375" w:rsidRPr="0035455F">
        <w:rPr>
          <w:rFonts w:ascii="Arial" w:hAnsi="Arial" w:cs="Arial"/>
          <w:lang w:val="en-GB"/>
        </w:rPr>
        <w:t xml:space="preserve">he financial proposal does not exceed the maximum available budget for the </w:t>
      </w:r>
      <w:r w:rsidR="006D021F" w:rsidRPr="0035455F">
        <w:rPr>
          <w:rFonts w:ascii="Arial" w:hAnsi="Arial" w:cs="Arial"/>
          <w:lang w:val="en-GB"/>
        </w:rPr>
        <w:t>contract</w:t>
      </w:r>
      <w:r w:rsidR="00382375" w:rsidRPr="0035455F">
        <w:rPr>
          <w:rFonts w:ascii="Arial" w:hAnsi="Arial" w:cs="Arial"/>
          <w:lang w:val="en-GB"/>
        </w:rPr>
        <w:t xml:space="preserve">. </w:t>
      </w:r>
    </w:p>
    <w:p w:rsidR="00186025" w:rsidRPr="0035455F" w:rsidRDefault="00186025" w:rsidP="003141B7">
      <w:pPr>
        <w:ind w:left="1080"/>
        <w:jc w:val="both"/>
        <w:rPr>
          <w:rFonts w:ascii="Arial" w:hAnsi="Arial" w:cs="Arial"/>
          <w:lang w:val="en-GB"/>
        </w:rPr>
      </w:pPr>
    </w:p>
    <w:p w:rsidR="00186025" w:rsidRPr="0035455F" w:rsidRDefault="00382375" w:rsidP="003141B7">
      <w:pPr>
        <w:ind w:left="1080"/>
        <w:jc w:val="both"/>
        <w:rPr>
          <w:rFonts w:ascii="Arial" w:hAnsi="Arial" w:cs="Arial"/>
          <w:lang w:val="en-GB"/>
        </w:rPr>
      </w:pPr>
      <w:r w:rsidRPr="0035455F">
        <w:rPr>
          <w:rFonts w:ascii="Arial" w:hAnsi="Arial" w:cs="Arial"/>
          <w:lang w:val="en-GB"/>
        </w:rPr>
        <w:t xml:space="preserve">The award will be made to the </w:t>
      </w:r>
      <w:r w:rsidR="006A4750" w:rsidRPr="0035455F">
        <w:rPr>
          <w:rFonts w:ascii="Arial" w:hAnsi="Arial" w:cs="Arial"/>
          <w:lang w:val="en-GB"/>
        </w:rPr>
        <w:t xml:space="preserve">applicant </w:t>
      </w:r>
      <w:r w:rsidR="008E0345" w:rsidRPr="0035455F">
        <w:rPr>
          <w:rFonts w:ascii="Arial" w:hAnsi="Arial" w:cs="Arial"/>
          <w:lang w:val="en-GB"/>
        </w:rPr>
        <w:t>who</w:t>
      </w:r>
      <w:r w:rsidR="006D021F" w:rsidRPr="0035455F">
        <w:rPr>
          <w:rFonts w:ascii="Arial" w:hAnsi="Arial" w:cs="Arial"/>
          <w:lang w:val="en-GB"/>
        </w:rPr>
        <w:t xml:space="preserve"> obtained the highest </w:t>
      </w:r>
      <w:r w:rsidR="009B6A59" w:rsidRPr="0035455F">
        <w:rPr>
          <w:rFonts w:ascii="Arial" w:hAnsi="Arial" w:cs="Arial"/>
          <w:lang w:val="en-GB"/>
        </w:rPr>
        <w:t>technical</w:t>
      </w:r>
      <w:r w:rsidR="008E0345" w:rsidRPr="0035455F">
        <w:rPr>
          <w:rFonts w:ascii="Arial" w:hAnsi="Arial" w:cs="Arial"/>
          <w:lang w:val="en-GB"/>
        </w:rPr>
        <w:t xml:space="preserve"> </w:t>
      </w:r>
      <w:r w:rsidR="006D021F" w:rsidRPr="0035455F">
        <w:rPr>
          <w:rFonts w:ascii="Arial" w:hAnsi="Arial" w:cs="Arial"/>
          <w:lang w:val="en-GB"/>
        </w:rPr>
        <w:t>score</w:t>
      </w:r>
      <w:r w:rsidR="008E0345" w:rsidRPr="0035455F">
        <w:rPr>
          <w:rFonts w:ascii="Arial" w:hAnsi="Arial" w:cs="Arial"/>
          <w:lang w:val="en-GB"/>
        </w:rPr>
        <w:t>.</w:t>
      </w:r>
      <w:r w:rsidR="00A42DC2" w:rsidRPr="0035455F">
        <w:rPr>
          <w:rFonts w:ascii="Arial" w:hAnsi="Arial" w:cs="Arial"/>
          <w:lang w:val="en-GB"/>
        </w:rPr>
        <w:t xml:space="preserve"> </w:t>
      </w:r>
      <w:r w:rsidR="00186025" w:rsidRPr="0035455F">
        <w:rPr>
          <w:rFonts w:ascii="Arial" w:hAnsi="Arial" w:cs="Arial"/>
          <w:lang w:val="en-GB"/>
        </w:rPr>
        <w:t xml:space="preserve">Expressions of Interest not obtaining a minimum score of </w:t>
      </w:r>
      <w:r w:rsidR="00997E6B" w:rsidRPr="0035455F">
        <w:rPr>
          <w:rFonts w:ascii="Arial" w:hAnsi="Arial" w:cs="Arial"/>
          <w:lang w:val="en-GB"/>
        </w:rPr>
        <w:t>70</w:t>
      </w:r>
      <w:r w:rsidR="00186025" w:rsidRPr="0035455F">
        <w:rPr>
          <w:rFonts w:ascii="Arial" w:hAnsi="Arial" w:cs="Arial"/>
          <w:lang w:val="en-GB"/>
        </w:rPr>
        <w:t xml:space="preserve">% will be rejected. </w:t>
      </w:r>
    </w:p>
    <w:p w:rsidR="008E0345" w:rsidRPr="0035455F" w:rsidRDefault="008E0345" w:rsidP="00382375">
      <w:pPr>
        <w:ind w:left="720"/>
        <w:jc w:val="both"/>
        <w:rPr>
          <w:rFonts w:ascii="Arial" w:hAnsi="Arial" w:cs="Arial"/>
          <w:lang w:val="en-GB"/>
        </w:rPr>
      </w:pPr>
    </w:p>
    <w:p w:rsidR="00A42DC2" w:rsidRPr="0035455F" w:rsidRDefault="00382375" w:rsidP="00382375">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w:t>
      </w:r>
      <w:r w:rsidR="006A4750" w:rsidRPr="0035455F">
        <w:rPr>
          <w:rFonts w:ascii="Arial" w:hAnsi="Arial" w:cs="Arial"/>
          <w:lang w:val="en-GB"/>
        </w:rPr>
        <w:t>EXPRESSION OF INTEREST</w:t>
      </w:r>
      <w:r w:rsidRPr="0035455F">
        <w:rPr>
          <w:rFonts w:ascii="Arial" w:hAnsi="Arial" w:cs="Arial"/>
          <w:lang w:val="en-GB"/>
        </w:rPr>
        <w:t xml:space="preserve">: </w:t>
      </w:r>
    </w:p>
    <w:p w:rsidR="00382375" w:rsidRPr="0035455F" w:rsidRDefault="00382375" w:rsidP="003141B7">
      <w:pPr>
        <w:ind w:left="1134"/>
        <w:jc w:val="both"/>
        <w:rPr>
          <w:rFonts w:ascii="Arial" w:hAnsi="Arial" w:cs="Arial"/>
          <w:lang w:val="en-GB"/>
        </w:rPr>
      </w:pPr>
      <w:r w:rsidRPr="0035455F">
        <w:rPr>
          <w:rFonts w:ascii="Arial" w:hAnsi="Arial" w:cs="Arial"/>
          <w:lang w:val="en-GB"/>
        </w:rPr>
        <w:t xml:space="preserve">Your </w:t>
      </w:r>
      <w:r w:rsidR="006A4750" w:rsidRPr="0035455F">
        <w:rPr>
          <w:rFonts w:ascii="Arial" w:hAnsi="Arial" w:cs="Arial"/>
          <w:lang w:val="en-GB"/>
        </w:rPr>
        <w:t xml:space="preserve">Expression of Interest </w:t>
      </w:r>
      <w:r w:rsidRPr="0035455F">
        <w:rPr>
          <w:rFonts w:ascii="Arial" w:hAnsi="Arial" w:cs="Arial"/>
          <w:lang w:val="en-GB"/>
        </w:rPr>
        <w:t>sh</w:t>
      </w:r>
      <w:r w:rsidR="006D021F" w:rsidRPr="0035455F">
        <w:rPr>
          <w:rFonts w:ascii="Arial" w:hAnsi="Arial" w:cs="Arial"/>
          <w:lang w:val="en-GB"/>
        </w:rPr>
        <w:t xml:space="preserve">ould be valid for a period of </w:t>
      </w:r>
      <w:r w:rsidR="00F606FD" w:rsidRPr="0035455F">
        <w:rPr>
          <w:rFonts w:ascii="Arial" w:hAnsi="Arial" w:cs="Arial"/>
          <w:lang w:val="en-GB"/>
        </w:rPr>
        <w:t>90</w:t>
      </w:r>
      <w:r w:rsidRPr="0035455F">
        <w:rPr>
          <w:rFonts w:ascii="Arial" w:hAnsi="Arial" w:cs="Arial"/>
          <w:lang w:val="en-GB"/>
        </w:rPr>
        <w:t xml:space="preserve"> days from the date </w:t>
      </w:r>
      <w:r w:rsidR="00BE4A6D" w:rsidRPr="0035455F">
        <w:rPr>
          <w:rFonts w:ascii="Arial" w:hAnsi="Arial" w:cs="Arial"/>
          <w:lang w:val="en-GB"/>
        </w:rPr>
        <w:t xml:space="preserve">of </w:t>
      </w:r>
      <w:r w:rsidRPr="0035455F">
        <w:rPr>
          <w:rFonts w:ascii="Arial" w:hAnsi="Arial" w:cs="Arial"/>
          <w:lang w:val="en-GB"/>
        </w:rPr>
        <w:t xml:space="preserve">deadline for submission indicated in Paragraph </w:t>
      </w:r>
      <w:r w:rsidR="00BE4A6D" w:rsidRPr="0035455F">
        <w:rPr>
          <w:rFonts w:ascii="Arial" w:hAnsi="Arial" w:cs="Arial"/>
          <w:lang w:val="en-GB"/>
        </w:rPr>
        <w:t xml:space="preserve">6 </w:t>
      </w:r>
      <w:r w:rsidRPr="0035455F">
        <w:rPr>
          <w:rFonts w:ascii="Arial" w:hAnsi="Arial" w:cs="Arial"/>
          <w:lang w:val="en-GB"/>
        </w:rPr>
        <w:t>above.</w:t>
      </w:r>
    </w:p>
    <w:p w:rsidR="00382375" w:rsidRPr="0035455F" w:rsidRDefault="00382375" w:rsidP="00382375">
      <w:pPr>
        <w:ind w:left="720"/>
        <w:jc w:val="both"/>
        <w:rPr>
          <w:rFonts w:ascii="Arial" w:hAnsi="Arial" w:cs="Arial"/>
          <w:lang w:val="en-GB"/>
        </w:rPr>
      </w:pPr>
    </w:p>
    <w:p w:rsidR="00382375" w:rsidRPr="0035455F" w:rsidRDefault="003D026D" w:rsidP="00986F39">
      <w:pPr>
        <w:ind w:left="720" w:hanging="720"/>
        <w:jc w:val="both"/>
        <w:rPr>
          <w:rFonts w:ascii="Arial" w:hAnsi="Arial" w:cs="Arial"/>
          <w:lang w:val="en-GB"/>
        </w:rPr>
      </w:pPr>
      <w:r w:rsidRPr="0035455F">
        <w:rPr>
          <w:rFonts w:ascii="Arial" w:hAnsi="Arial" w:cs="Arial"/>
          <w:lang w:val="en-GB"/>
        </w:rPr>
        <w:t>10</w:t>
      </w:r>
      <w:r w:rsidR="00382375" w:rsidRPr="0035455F">
        <w:rPr>
          <w:rFonts w:ascii="Arial" w:hAnsi="Arial" w:cs="Arial"/>
          <w:lang w:val="en-GB"/>
        </w:rPr>
        <w:t xml:space="preserve">. </w:t>
      </w:r>
      <w:r w:rsidR="00382375" w:rsidRPr="0035455F">
        <w:rPr>
          <w:rFonts w:ascii="Arial" w:hAnsi="Arial" w:cs="Arial"/>
          <w:lang w:val="en-GB"/>
        </w:rPr>
        <w:tab/>
        <w:t>The assign</w:t>
      </w:r>
      <w:r w:rsidR="00F606FD" w:rsidRPr="0035455F">
        <w:rPr>
          <w:rFonts w:ascii="Arial" w:hAnsi="Arial" w:cs="Arial"/>
          <w:lang w:val="en-GB"/>
        </w:rPr>
        <w:t xml:space="preserve">ment is expected to commence within </w:t>
      </w:r>
      <w:r w:rsidR="007F192D" w:rsidRPr="0035455F">
        <w:rPr>
          <w:rFonts w:ascii="Arial" w:hAnsi="Arial" w:cs="Arial"/>
          <w:lang w:val="en-GB"/>
        </w:rPr>
        <w:t xml:space="preserve">two </w:t>
      </w:r>
      <w:r w:rsidR="00F606FD" w:rsidRPr="0035455F">
        <w:rPr>
          <w:rFonts w:ascii="Arial" w:hAnsi="Arial" w:cs="Arial"/>
          <w:lang w:val="en-GB"/>
        </w:rPr>
        <w:t>(</w:t>
      </w:r>
      <w:r w:rsidR="007F192D" w:rsidRPr="0035455F">
        <w:rPr>
          <w:rFonts w:ascii="Arial" w:hAnsi="Arial" w:cs="Arial"/>
          <w:lang w:val="en-GB"/>
        </w:rPr>
        <w:t>2</w:t>
      </w:r>
      <w:r w:rsidR="00F606FD" w:rsidRPr="0035455F">
        <w:rPr>
          <w:rFonts w:ascii="Arial" w:hAnsi="Arial" w:cs="Arial"/>
          <w:lang w:val="en-GB"/>
        </w:rPr>
        <w:t xml:space="preserve">) weeks from the signature of the contract. </w:t>
      </w:r>
      <w:r w:rsidR="00382375" w:rsidRPr="0035455F">
        <w:rPr>
          <w:rFonts w:ascii="Arial" w:hAnsi="Arial" w:cs="Arial"/>
          <w:lang w:val="en-GB"/>
        </w:rPr>
        <w:t xml:space="preserve"> </w:t>
      </w:r>
    </w:p>
    <w:p w:rsidR="00382375" w:rsidRPr="0035455F" w:rsidRDefault="00382375" w:rsidP="00382375">
      <w:pPr>
        <w:jc w:val="both"/>
        <w:rPr>
          <w:rFonts w:ascii="Arial" w:hAnsi="Arial" w:cs="Arial"/>
          <w:lang w:val="en-GB"/>
        </w:rPr>
      </w:pPr>
    </w:p>
    <w:p w:rsidR="00382375" w:rsidRPr="0035455F" w:rsidRDefault="003D026D" w:rsidP="003141B7">
      <w:pPr>
        <w:ind w:left="720" w:hanging="720"/>
        <w:jc w:val="both"/>
        <w:rPr>
          <w:rFonts w:ascii="Arial" w:hAnsi="Arial" w:cs="Arial"/>
          <w:lang w:val="en-GB"/>
        </w:rPr>
      </w:pPr>
      <w:r w:rsidRPr="0035455F">
        <w:rPr>
          <w:rFonts w:ascii="Arial" w:hAnsi="Arial" w:cs="Arial"/>
          <w:lang w:val="en-GB"/>
        </w:rPr>
        <w:t>11</w:t>
      </w:r>
      <w:r w:rsidR="00382375" w:rsidRPr="0035455F">
        <w:rPr>
          <w:rFonts w:ascii="Arial" w:hAnsi="Arial" w:cs="Arial"/>
          <w:lang w:val="en-GB"/>
        </w:rPr>
        <w:t>.</w:t>
      </w:r>
      <w:r w:rsidR="00382375" w:rsidRPr="0035455F">
        <w:rPr>
          <w:rFonts w:ascii="Arial" w:hAnsi="Arial" w:cs="Arial"/>
          <w:lang w:val="en-GB"/>
        </w:rPr>
        <w:tab/>
        <w:t>Additional request</w:t>
      </w:r>
      <w:r w:rsidR="00BE4A6D" w:rsidRPr="0035455F">
        <w:rPr>
          <w:rFonts w:ascii="Arial" w:hAnsi="Arial" w:cs="Arial"/>
          <w:lang w:val="en-GB"/>
        </w:rPr>
        <w:t>s</w:t>
      </w:r>
      <w:r w:rsidR="00382375" w:rsidRPr="0035455F">
        <w:rPr>
          <w:rFonts w:ascii="Arial" w:hAnsi="Arial" w:cs="Arial"/>
          <w:lang w:val="en-GB"/>
        </w:rPr>
        <w:t xml:space="preserve"> for information and clarifications can </w:t>
      </w:r>
      <w:r w:rsidR="00101B1E" w:rsidRPr="0035455F">
        <w:rPr>
          <w:rFonts w:ascii="Arial" w:hAnsi="Arial" w:cs="Arial"/>
          <w:lang w:val="en-GB"/>
        </w:rPr>
        <w:t xml:space="preserve">be </w:t>
      </w:r>
      <w:r w:rsidR="00106590" w:rsidRPr="0035455F">
        <w:rPr>
          <w:rFonts w:ascii="Arial" w:hAnsi="Arial" w:cs="Arial"/>
          <w:lang w:val="en-GB"/>
        </w:rPr>
        <w:t>made</w:t>
      </w:r>
      <w:r w:rsidR="00101B1E" w:rsidRPr="0035455F">
        <w:rPr>
          <w:rFonts w:ascii="Arial" w:hAnsi="Arial" w:cs="Arial"/>
          <w:lang w:val="en-GB"/>
        </w:rPr>
        <w:t xml:space="preserve"> until</w:t>
      </w:r>
      <w:r w:rsidR="00382375" w:rsidRPr="0035455F">
        <w:rPr>
          <w:rFonts w:ascii="Arial" w:hAnsi="Arial" w:cs="Arial"/>
          <w:lang w:val="en-GB"/>
        </w:rPr>
        <w:t xml:space="preserve"> </w:t>
      </w:r>
      <w:r w:rsidR="00367838" w:rsidRPr="0035455F">
        <w:rPr>
          <w:rFonts w:ascii="Arial" w:hAnsi="Arial" w:cs="Arial"/>
          <w:lang w:val="en-GB"/>
        </w:rPr>
        <w:t>10</w:t>
      </w:r>
      <w:r w:rsidR="00BE4A6D" w:rsidRPr="0035455F">
        <w:rPr>
          <w:rFonts w:ascii="Arial" w:hAnsi="Arial" w:cs="Arial"/>
          <w:lang w:val="en-GB"/>
        </w:rPr>
        <w:t xml:space="preserve"> </w:t>
      </w:r>
      <w:r w:rsidR="00382375" w:rsidRPr="0035455F">
        <w:rPr>
          <w:rFonts w:ascii="Arial" w:hAnsi="Arial" w:cs="Arial"/>
          <w:lang w:val="en-GB"/>
        </w:rPr>
        <w:t xml:space="preserve">working days prior to deadline indicated in the paragraph </w:t>
      </w:r>
      <w:r w:rsidR="00106590" w:rsidRPr="0035455F">
        <w:rPr>
          <w:rFonts w:ascii="Arial" w:hAnsi="Arial" w:cs="Arial"/>
          <w:lang w:val="en-GB"/>
        </w:rPr>
        <w:t>6</w:t>
      </w:r>
      <w:r w:rsidR="00382375" w:rsidRPr="0035455F">
        <w:rPr>
          <w:rFonts w:ascii="Arial" w:hAnsi="Arial" w:cs="Arial"/>
          <w:lang w:val="en-GB"/>
        </w:rPr>
        <w:t xml:space="preserve"> above, from:</w:t>
      </w:r>
    </w:p>
    <w:p w:rsidR="00106590" w:rsidRPr="0035455F" w:rsidRDefault="00382375" w:rsidP="00382375">
      <w:pPr>
        <w:rPr>
          <w:rFonts w:ascii="Arial" w:hAnsi="Arial" w:cs="Arial"/>
          <w:lang w:val="en-GB"/>
        </w:rPr>
      </w:pPr>
      <w:r w:rsidRPr="0035455F">
        <w:rPr>
          <w:rFonts w:ascii="Arial" w:hAnsi="Arial" w:cs="Arial"/>
          <w:lang w:val="en-GB"/>
        </w:rPr>
        <w:tab/>
      </w:r>
    </w:p>
    <w:p w:rsidR="00382375" w:rsidRPr="00A41A44" w:rsidRDefault="00A42DC2" w:rsidP="00106590">
      <w:pPr>
        <w:ind w:firstLine="720"/>
        <w:rPr>
          <w:rFonts w:ascii="Arial" w:hAnsi="Arial" w:cs="Arial"/>
          <w:b/>
          <w:i/>
          <w:lang w:val="en-GB"/>
        </w:rPr>
      </w:pPr>
      <w:r w:rsidRPr="00A41A44">
        <w:rPr>
          <w:rFonts w:ascii="Arial" w:hAnsi="Arial" w:cs="Arial"/>
          <w:lang w:val="en-GB"/>
        </w:rPr>
        <w:t xml:space="preserve">The </w:t>
      </w:r>
      <w:r w:rsidR="00382375" w:rsidRPr="00A41A44">
        <w:rPr>
          <w:rFonts w:ascii="Arial" w:hAnsi="Arial" w:cs="Arial"/>
          <w:lang w:val="en-GB"/>
        </w:rPr>
        <w:t xml:space="preserve">Procuring entity: </w:t>
      </w:r>
      <w:r w:rsidR="00ED245B" w:rsidRPr="00A41A44">
        <w:rPr>
          <w:rFonts w:ascii="Arial" w:hAnsi="Arial" w:cs="Arial"/>
          <w:b/>
          <w:i/>
          <w:lang w:val="en-GB"/>
        </w:rPr>
        <w:t xml:space="preserve">Ministry of </w:t>
      </w:r>
      <w:r w:rsidR="00B45D77" w:rsidRPr="00A41A44">
        <w:rPr>
          <w:rFonts w:ascii="Arial" w:hAnsi="Arial" w:cs="Arial"/>
          <w:b/>
          <w:i/>
          <w:lang w:val="en-GB"/>
        </w:rPr>
        <w:t>Investment, Trade and Industry</w:t>
      </w:r>
    </w:p>
    <w:p w:rsidR="002339A5" w:rsidRPr="002339A5" w:rsidRDefault="00382375" w:rsidP="002339A5">
      <w:pPr>
        <w:ind w:firstLine="720"/>
        <w:rPr>
          <w:rFonts w:ascii="Arial" w:hAnsi="Arial" w:cs="Arial"/>
          <w:b/>
          <w:i/>
        </w:rPr>
      </w:pPr>
      <w:r w:rsidRPr="00A41A44">
        <w:rPr>
          <w:rFonts w:ascii="Arial" w:hAnsi="Arial" w:cs="Arial"/>
          <w:lang w:val="en-GB"/>
        </w:rPr>
        <w:t xml:space="preserve">Contact person: </w:t>
      </w:r>
      <w:r w:rsidR="00A41A44">
        <w:rPr>
          <w:rFonts w:ascii="Arial" w:hAnsi="Arial" w:cs="Arial"/>
          <w:lang w:val="en-GB"/>
        </w:rPr>
        <w:tab/>
      </w:r>
      <w:r w:rsidR="002339A5" w:rsidRPr="002339A5">
        <w:rPr>
          <w:rFonts w:ascii="Arial" w:hAnsi="Arial" w:cs="Arial"/>
          <w:b/>
          <w:i/>
        </w:rPr>
        <w:t>Amen Ntlhaile – Principal Engineer</w:t>
      </w:r>
    </w:p>
    <w:p w:rsidR="002339A5" w:rsidRPr="002339A5" w:rsidRDefault="002339A5" w:rsidP="002339A5">
      <w:pPr>
        <w:ind w:left="2160" w:firstLine="720"/>
        <w:rPr>
          <w:rFonts w:ascii="Arial" w:hAnsi="Arial" w:cs="Arial"/>
          <w:b/>
          <w:i/>
        </w:rPr>
      </w:pPr>
      <w:r w:rsidRPr="002339A5">
        <w:rPr>
          <w:rFonts w:ascii="Arial" w:hAnsi="Arial" w:cs="Arial"/>
          <w:b/>
          <w:i/>
        </w:rPr>
        <w:t>Zukiswa Raditladi – Principal Scientist</w:t>
      </w:r>
    </w:p>
    <w:p w:rsidR="00360884" w:rsidRDefault="00A41A44" w:rsidP="002339A5">
      <w:pPr>
        <w:ind w:firstLine="720"/>
        <w:rPr>
          <w:rFonts w:ascii="Arial" w:hAnsi="Arial" w:cs="Arial"/>
          <w:b/>
          <w:i/>
          <w:lang w:val="en-GB"/>
        </w:rPr>
      </w:pPr>
      <w:r>
        <w:rPr>
          <w:rFonts w:ascii="Arial" w:hAnsi="Arial" w:cs="Arial"/>
          <w:b/>
          <w:i/>
          <w:lang w:val="en-GB"/>
        </w:rPr>
        <w:tab/>
      </w:r>
      <w:r>
        <w:rPr>
          <w:rFonts w:ascii="Arial" w:hAnsi="Arial" w:cs="Arial"/>
          <w:b/>
          <w:i/>
          <w:lang w:val="en-GB"/>
        </w:rPr>
        <w:tab/>
      </w:r>
      <w:r>
        <w:rPr>
          <w:rFonts w:ascii="Arial" w:hAnsi="Arial" w:cs="Arial"/>
          <w:b/>
          <w:i/>
          <w:lang w:val="en-GB"/>
        </w:rPr>
        <w:tab/>
      </w:r>
      <w:r>
        <w:rPr>
          <w:rFonts w:ascii="Arial" w:hAnsi="Arial" w:cs="Arial"/>
          <w:b/>
          <w:i/>
          <w:lang w:val="en-GB"/>
        </w:rPr>
        <w:tab/>
      </w:r>
    </w:p>
    <w:p w:rsidR="00382375" w:rsidRPr="00A41A44" w:rsidRDefault="00382375" w:rsidP="00360884">
      <w:pPr>
        <w:rPr>
          <w:rFonts w:ascii="Arial" w:hAnsi="Arial" w:cs="Arial"/>
          <w:lang w:val="en-GB"/>
        </w:rPr>
      </w:pPr>
      <w:r w:rsidRPr="00A41A44">
        <w:rPr>
          <w:rFonts w:ascii="Arial" w:hAnsi="Arial" w:cs="Arial"/>
          <w:lang w:val="en-GB"/>
        </w:rPr>
        <w:tab/>
        <w:t>Telephone:</w:t>
      </w:r>
      <w:r w:rsidRPr="00A41A44">
        <w:rPr>
          <w:rFonts w:ascii="Arial" w:hAnsi="Arial" w:cs="Arial"/>
          <w:i/>
          <w:lang w:val="en-GB"/>
        </w:rPr>
        <w:t xml:space="preserve"> </w:t>
      </w:r>
      <w:r w:rsidR="00D92EC1" w:rsidRPr="00D92EC1">
        <w:rPr>
          <w:rFonts w:ascii="Arial" w:hAnsi="Arial" w:cs="Arial"/>
          <w:b/>
          <w:i/>
          <w:lang w:val="en-GB"/>
        </w:rPr>
        <w:t>+267 3645430/ +267 3645415</w:t>
      </w:r>
    </w:p>
    <w:p w:rsidR="00D57F43" w:rsidRDefault="00382375" w:rsidP="00D57F43">
      <w:r w:rsidRPr="00A41A44">
        <w:rPr>
          <w:rFonts w:ascii="Arial" w:hAnsi="Arial" w:cs="Arial"/>
          <w:lang w:val="en-GB"/>
        </w:rPr>
        <w:tab/>
      </w:r>
      <w:r w:rsidR="007C0613" w:rsidRPr="00A41A44">
        <w:rPr>
          <w:rFonts w:ascii="Arial" w:hAnsi="Arial" w:cs="Arial"/>
          <w:b/>
          <w:i/>
          <w:lang w:val="en-GB"/>
        </w:rPr>
        <w:t xml:space="preserve">E-mail: </w:t>
      </w:r>
      <w:hyperlink r:id="rId8" w:history="1">
        <w:r w:rsidR="002B4820" w:rsidRPr="006713FB">
          <w:rPr>
            <w:rStyle w:val="Hyperlink"/>
            <w:b/>
            <w:i/>
            <w:sz w:val="28"/>
            <w:szCs w:val="28"/>
          </w:rPr>
          <w:t>ntlhaile@bobstandards.bw</w:t>
        </w:r>
      </w:hyperlink>
      <w:r w:rsidR="002339A5" w:rsidRPr="002339A5">
        <w:rPr>
          <w:b/>
          <w:i/>
          <w:sz w:val="28"/>
          <w:szCs w:val="28"/>
          <w:u w:val="single"/>
        </w:rPr>
        <w:t>;</w:t>
      </w:r>
    </w:p>
    <w:p w:rsidR="00D57F43" w:rsidRDefault="00A41A44" w:rsidP="00D57F43">
      <w:pPr>
        <w:ind w:firstLine="720"/>
        <w:rPr>
          <w:rFonts w:ascii="Arial" w:hAnsi="Arial" w:cs="Arial"/>
          <w:b/>
          <w:i/>
        </w:rPr>
      </w:pPr>
      <w:r w:rsidRPr="00A41A44">
        <w:rPr>
          <w:rFonts w:ascii="Arial" w:hAnsi="Arial" w:cs="Arial"/>
          <w:b/>
          <w:i/>
        </w:rPr>
        <w:t>Copy:</w:t>
      </w:r>
      <w:r w:rsidRPr="00A41A44">
        <w:rPr>
          <w:rFonts w:ascii="Arial" w:hAnsi="Arial" w:cs="Arial"/>
          <w:b/>
          <w:i/>
        </w:rPr>
        <w:tab/>
      </w:r>
      <w:hyperlink r:id="rId9" w:history="1">
        <w:r w:rsidR="00D57F43" w:rsidRPr="00274CE3">
          <w:rPr>
            <w:rStyle w:val="Hyperlink"/>
            <w:rFonts w:ascii="Arial" w:hAnsi="Arial" w:cs="Arial"/>
            <w:b/>
            <w:i/>
          </w:rPr>
          <w:t>raditladi@bobstandards.bw</w:t>
        </w:r>
      </w:hyperlink>
      <w:r w:rsidR="00D57F43">
        <w:rPr>
          <w:rFonts w:ascii="Arial" w:hAnsi="Arial" w:cs="Arial"/>
          <w:b/>
          <w:i/>
        </w:rPr>
        <w:t>;</w:t>
      </w:r>
    </w:p>
    <w:p w:rsidR="00A41A44" w:rsidRDefault="009D1285" w:rsidP="00D57F43">
      <w:pPr>
        <w:ind w:left="720" w:firstLine="720"/>
        <w:rPr>
          <w:rFonts w:ascii="Arial" w:hAnsi="Arial" w:cs="Arial"/>
          <w:b/>
          <w:i/>
        </w:rPr>
      </w:pPr>
      <w:hyperlink r:id="rId10" w:history="1">
        <w:r w:rsidR="00A41A44" w:rsidRPr="00D47EC2">
          <w:rPr>
            <w:rStyle w:val="Hyperlink"/>
            <w:rFonts w:ascii="Arial" w:hAnsi="Arial" w:cs="Arial"/>
            <w:b/>
            <w:i/>
          </w:rPr>
          <w:t>mbasinyi@gov.bw</w:t>
        </w:r>
      </w:hyperlink>
      <w:r w:rsidR="00A41A44" w:rsidRPr="00A41A44">
        <w:rPr>
          <w:rFonts w:ascii="Arial" w:hAnsi="Arial" w:cs="Arial"/>
          <w:b/>
          <w:i/>
        </w:rPr>
        <w:t>;</w:t>
      </w:r>
    </w:p>
    <w:p w:rsidR="00A41A44" w:rsidRDefault="003D5950" w:rsidP="007C0613">
      <w:pPr>
        <w:rPr>
          <w:rFonts w:ascii="Arial" w:hAnsi="Arial" w:cs="Arial"/>
          <w:b/>
          <w:i/>
          <w:lang w:val="en-GB"/>
        </w:rPr>
      </w:pPr>
      <w:r w:rsidRPr="00A41A44">
        <w:rPr>
          <w:rFonts w:ascii="Arial" w:hAnsi="Arial" w:cs="Arial"/>
          <w:b/>
          <w:i/>
        </w:rPr>
        <w:tab/>
      </w:r>
      <w:r w:rsidR="00A41A44" w:rsidRPr="00A41A44">
        <w:t xml:space="preserve"> </w:t>
      </w:r>
      <w:r w:rsidR="00A41A44" w:rsidRPr="00A41A44">
        <w:tab/>
      </w:r>
      <w:hyperlink r:id="rId11" w:history="1">
        <w:r w:rsidR="00A41A44" w:rsidRPr="00D47EC2">
          <w:rPr>
            <w:rStyle w:val="Hyperlink"/>
            <w:rFonts w:ascii="Arial" w:hAnsi="Arial" w:cs="Arial"/>
            <w:b/>
            <w:i/>
            <w:lang w:val="en-GB"/>
          </w:rPr>
          <w:t>kedintle@gov.bw</w:t>
        </w:r>
      </w:hyperlink>
      <w:r w:rsidR="00A41A44" w:rsidRPr="00A41A44">
        <w:rPr>
          <w:rFonts w:ascii="Arial" w:hAnsi="Arial" w:cs="Arial"/>
          <w:b/>
          <w:i/>
          <w:lang w:val="en-GB"/>
        </w:rPr>
        <w:t>;</w:t>
      </w:r>
    </w:p>
    <w:p w:rsidR="00382375" w:rsidRPr="0035455F" w:rsidRDefault="007F192D" w:rsidP="007C0613">
      <w:pPr>
        <w:rPr>
          <w:rFonts w:ascii="Arial" w:hAnsi="Arial" w:cs="Arial"/>
          <w:lang w:val="en-GB"/>
        </w:rPr>
      </w:pPr>
      <w:r w:rsidRPr="0035455F">
        <w:rPr>
          <w:rStyle w:val="Hyperlink"/>
          <w:rFonts w:ascii="Arial" w:hAnsi="Arial" w:cs="Arial"/>
          <w:b/>
          <w:i/>
          <w:u w:val="none"/>
          <w:lang w:val="en-GB"/>
        </w:rPr>
        <w:tab/>
      </w:r>
      <w:r w:rsidR="00106590" w:rsidRPr="0035455F">
        <w:rPr>
          <w:rFonts w:ascii="Arial" w:hAnsi="Arial" w:cs="Arial"/>
          <w:b/>
          <w:i/>
          <w:lang w:val="en-GB"/>
        </w:rPr>
        <w:tab/>
      </w:r>
    </w:p>
    <w:p w:rsidR="00A42DC2" w:rsidRPr="0035455F" w:rsidRDefault="00A42DC2" w:rsidP="003141B7">
      <w:pPr>
        <w:ind w:left="720" w:hanging="720"/>
        <w:jc w:val="both"/>
        <w:rPr>
          <w:rFonts w:ascii="Arial" w:hAnsi="Arial" w:cs="Arial"/>
          <w:lang w:val="en-GB"/>
        </w:rPr>
      </w:pPr>
      <w:r w:rsidRPr="0035455F">
        <w:rPr>
          <w:rFonts w:ascii="Arial" w:hAnsi="Arial" w:cs="Arial"/>
          <w:b/>
          <w:lang w:val="en-GB"/>
        </w:rPr>
        <w:lastRenderedPageBreak/>
        <w:tab/>
      </w:r>
      <w:r w:rsidR="00367838" w:rsidRPr="0035455F">
        <w:rPr>
          <w:rFonts w:ascii="Arial" w:hAnsi="Arial" w:cs="Arial"/>
          <w:lang w:val="en-GB"/>
        </w:rPr>
        <w:t>The answer on the</w:t>
      </w:r>
      <w:r w:rsidRPr="0035455F">
        <w:rPr>
          <w:rFonts w:ascii="Arial" w:hAnsi="Arial" w:cs="Arial"/>
          <w:lang w:val="en-GB"/>
        </w:rPr>
        <w:t xml:space="preserve"> questions received </w:t>
      </w:r>
      <w:r w:rsidR="00367838" w:rsidRPr="0035455F">
        <w:rPr>
          <w:rFonts w:ascii="Arial" w:hAnsi="Arial" w:cs="Arial"/>
          <w:lang w:val="en-GB"/>
        </w:rPr>
        <w:t xml:space="preserve">will be sent to the Consultant and all questions received </w:t>
      </w:r>
      <w:r w:rsidRPr="0035455F">
        <w:rPr>
          <w:rFonts w:ascii="Arial" w:hAnsi="Arial" w:cs="Arial"/>
          <w:lang w:val="en-GB"/>
        </w:rPr>
        <w:t>as well as the answer</w:t>
      </w:r>
      <w:r w:rsidR="00367838" w:rsidRPr="0035455F">
        <w:rPr>
          <w:rFonts w:ascii="Arial" w:hAnsi="Arial" w:cs="Arial"/>
          <w:lang w:val="en-GB"/>
        </w:rPr>
        <w:t>(s) to them will</w:t>
      </w:r>
      <w:r w:rsidRPr="0035455F">
        <w:rPr>
          <w:rFonts w:ascii="Arial" w:hAnsi="Arial" w:cs="Arial"/>
          <w:lang w:val="en-GB"/>
        </w:rPr>
        <w:t xml:space="preserve"> be posted on </w:t>
      </w:r>
      <w:r w:rsidR="00367838" w:rsidRPr="0035455F">
        <w:rPr>
          <w:rFonts w:ascii="Arial" w:hAnsi="Arial" w:cs="Arial"/>
          <w:lang w:val="en-GB"/>
        </w:rPr>
        <w:t xml:space="preserve">the </w:t>
      </w:r>
      <w:r w:rsidR="00367838" w:rsidRPr="00BE0FC5">
        <w:rPr>
          <w:rFonts w:ascii="Arial" w:hAnsi="Arial" w:cs="Arial"/>
          <w:b/>
          <w:highlight w:val="yellow"/>
          <w:u w:val="single"/>
          <w:lang w:val="en-GB"/>
        </w:rPr>
        <w:t>SADC Secretariat’s website</w:t>
      </w:r>
      <w:r w:rsidR="00367838" w:rsidRPr="0035455F">
        <w:rPr>
          <w:rFonts w:ascii="Arial" w:hAnsi="Arial" w:cs="Arial"/>
          <w:lang w:val="en-GB"/>
        </w:rPr>
        <w:t xml:space="preserve"> </w:t>
      </w:r>
      <w:r w:rsidR="00D65176">
        <w:rPr>
          <w:rFonts w:ascii="Arial" w:hAnsi="Arial" w:cs="Arial"/>
          <w:lang w:val="en-GB"/>
        </w:rPr>
        <w:t xml:space="preserve">alongside the procurement notice </w:t>
      </w:r>
      <w:r w:rsidR="00367838" w:rsidRPr="0035455F">
        <w:rPr>
          <w:rFonts w:ascii="Arial" w:hAnsi="Arial" w:cs="Arial"/>
          <w:lang w:val="en-GB"/>
        </w:rPr>
        <w:t xml:space="preserve">at the latest 7 working days before the deadline for </w:t>
      </w:r>
      <w:r w:rsidR="007F192D" w:rsidRPr="0035455F">
        <w:rPr>
          <w:rFonts w:ascii="Arial" w:hAnsi="Arial" w:cs="Arial"/>
          <w:lang w:val="en-GB"/>
        </w:rPr>
        <w:t>submission</w:t>
      </w:r>
      <w:r w:rsidR="00997E6B" w:rsidRPr="0035455F">
        <w:rPr>
          <w:rFonts w:ascii="Arial" w:hAnsi="Arial" w:cs="Arial"/>
          <w:lang w:val="en-GB"/>
        </w:rPr>
        <w:t xml:space="preserve"> </w:t>
      </w:r>
      <w:r w:rsidR="00367838" w:rsidRPr="0035455F">
        <w:rPr>
          <w:rFonts w:ascii="Arial" w:hAnsi="Arial" w:cs="Arial"/>
          <w:lang w:val="en-GB"/>
        </w:rPr>
        <w:t xml:space="preserve">of </w:t>
      </w:r>
      <w:r w:rsidR="003D261E" w:rsidRPr="0035455F">
        <w:rPr>
          <w:rFonts w:ascii="Arial" w:hAnsi="Arial" w:cs="Arial"/>
          <w:lang w:val="en-GB"/>
        </w:rPr>
        <w:t xml:space="preserve">the </w:t>
      </w:r>
      <w:r w:rsidR="00367838" w:rsidRPr="0035455F">
        <w:rPr>
          <w:rFonts w:ascii="Arial" w:hAnsi="Arial" w:cs="Arial"/>
          <w:lang w:val="en-GB"/>
        </w:rPr>
        <w:t>proposals.</w:t>
      </w:r>
    </w:p>
    <w:p w:rsidR="00A42DC2" w:rsidRPr="0035455F" w:rsidRDefault="00A42DC2"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t>ANNEXES: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382375" w:rsidRPr="0035455F" w:rsidRDefault="00382375" w:rsidP="00382375">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w:t>
      </w:r>
      <w:r w:rsidR="006A4750" w:rsidRPr="0035455F">
        <w:rPr>
          <w:rFonts w:ascii="Arial" w:hAnsi="Arial" w:cs="Arial"/>
          <w:b/>
          <w:lang w:val="en-GB"/>
        </w:rPr>
        <w:t xml:space="preserve">Expression of Interest </w:t>
      </w:r>
      <w:r w:rsidRPr="0035455F">
        <w:rPr>
          <w:rFonts w:ascii="Arial" w:hAnsi="Arial" w:cs="Arial"/>
          <w:b/>
          <w:lang w:val="en-GB"/>
        </w:rPr>
        <w:t>Form</w:t>
      </w:r>
      <w:r w:rsidR="006A4750" w:rsidRPr="0035455F">
        <w:rPr>
          <w:rFonts w:ascii="Arial" w:hAnsi="Arial" w:cs="Arial"/>
          <w:b/>
          <w:lang w:val="en-GB"/>
        </w:rPr>
        <w:t>s</w:t>
      </w:r>
      <w:r w:rsidRPr="0035455F">
        <w:rPr>
          <w:rFonts w:ascii="Arial" w:hAnsi="Arial" w:cs="Arial"/>
          <w:b/>
          <w:lang w:val="en-GB"/>
        </w:rPr>
        <w:t xml:space="preserve">  </w:t>
      </w:r>
    </w:p>
    <w:p w:rsidR="00382375" w:rsidRPr="0035455F" w:rsidRDefault="00382375" w:rsidP="00382375">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 xml:space="preserve">Standard </w:t>
      </w:r>
      <w:r w:rsidR="00F606FD" w:rsidRPr="0035455F">
        <w:rPr>
          <w:rFonts w:ascii="Arial" w:hAnsi="Arial" w:cs="Arial"/>
          <w:b/>
          <w:lang w:val="en-GB"/>
        </w:rPr>
        <w:t>Contract for Individual Consultants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b/>
          <w:lang w:val="en-GB"/>
        </w:rPr>
        <w:t>Sincerely,</w:t>
      </w:r>
    </w:p>
    <w:p w:rsidR="00382375" w:rsidRPr="0035455F" w:rsidRDefault="00382375" w:rsidP="00382375">
      <w:pPr>
        <w:rPr>
          <w:rFonts w:ascii="Arial" w:hAnsi="Arial" w:cs="Arial"/>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382375" w:rsidRPr="0035455F" w:rsidRDefault="00382375" w:rsidP="00382375">
      <w:pPr>
        <w:rPr>
          <w:rFonts w:ascii="Arial" w:hAnsi="Arial" w:cs="Arial"/>
          <w:i/>
          <w:lang w:val="en-GB"/>
        </w:rPr>
      </w:pPr>
      <w:r w:rsidRPr="0035455F">
        <w:rPr>
          <w:rFonts w:ascii="Arial" w:hAnsi="Arial" w:cs="Arial"/>
          <w:i/>
          <w:lang w:val="en-GB"/>
        </w:rPr>
        <w:t>__________(signature)____________</w:t>
      </w:r>
    </w:p>
    <w:p w:rsidR="00382375" w:rsidRPr="0035455F" w:rsidRDefault="001E1190" w:rsidP="00382375">
      <w:pPr>
        <w:rPr>
          <w:rFonts w:ascii="Arial" w:hAnsi="Arial" w:cs="Arial"/>
          <w:lang w:val="en-GB"/>
        </w:rPr>
      </w:pPr>
      <w:r>
        <w:rPr>
          <w:rFonts w:ascii="Arial" w:hAnsi="Arial" w:cs="Arial"/>
          <w:lang w:val="en-GB"/>
        </w:rPr>
        <w:t xml:space="preserve"> </w:t>
      </w:r>
    </w:p>
    <w:p w:rsidR="00382375" w:rsidRPr="00A41A44" w:rsidRDefault="00382375" w:rsidP="00382375">
      <w:pPr>
        <w:rPr>
          <w:rFonts w:ascii="Arial" w:hAnsi="Arial" w:cs="Arial"/>
          <w:lang w:val="en-GB"/>
        </w:rPr>
      </w:pPr>
      <w:r w:rsidRPr="00A41A44">
        <w:rPr>
          <w:rFonts w:ascii="Arial" w:hAnsi="Arial" w:cs="Arial"/>
          <w:b/>
          <w:lang w:val="en-GB"/>
        </w:rPr>
        <w:t>Name:</w:t>
      </w:r>
      <w:r w:rsidRPr="00A41A44">
        <w:rPr>
          <w:rFonts w:ascii="Arial" w:hAnsi="Arial" w:cs="Arial"/>
          <w:lang w:val="en-GB"/>
        </w:rPr>
        <w:t xml:space="preserve"> </w:t>
      </w:r>
      <w:r w:rsidR="001E1190" w:rsidRPr="00A41A44">
        <w:rPr>
          <w:rFonts w:ascii="Arial" w:hAnsi="Arial" w:cs="Arial"/>
          <w:lang w:val="en-GB"/>
        </w:rPr>
        <w:t>Ms Matilda O. Basinyi</w:t>
      </w:r>
    </w:p>
    <w:p w:rsidR="00382375" w:rsidRPr="00A41A44" w:rsidRDefault="00382375" w:rsidP="00F606FD">
      <w:pPr>
        <w:rPr>
          <w:rFonts w:ascii="Arial" w:hAnsi="Arial" w:cs="Arial"/>
          <w:color w:val="FF0000"/>
          <w:lang w:val="en-GB"/>
        </w:rPr>
      </w:pPr>
      <w:r w:rsidRPr="00A41A44">
        <w:rPr>
          <w:rFonts w:ascii="Arial" w:hAnsi="Arial" w:cs="Arial"/>
          <w:b/>
          <w:lang w:val="en-GB"/>
        </w:rPr>
        <w:t>Title:</w:t>
      </w:r>
      <w:r w:rsidRPr="00A41A44">
        <w:rPr>
          <w:rFonts w:ascii="Arial" w:hAnsi="Arial" w:cs="Arial"/>
          <w:lang w:val="en-GB"/>
        </w:rPr>
        <w:t xml:space="preserve"> </w:t>
      </w:r>
      <w:r w:rsidR="00D70E05" w:rsidRPr="00A41A44">
        <w:rPr>
          <w:rFonts w:ascii="Arial" w:hAnsi="Arial" w:cs="Arial"/>
          <w:lang w:val="en-GB"/>
        </w:rPr>
        <w:t xml:space="preserve">Procurement </w:t>
      </w:r>
      <w:r w:rsidR="001706C5" w:rsidRPr="00A41A44">
        <w:rPr>
          <w:rFonts w:ascii="Arial" w:hAnsi="Arial" w:cs="Arial"/>
          <w:lang w:val="en-GB"/>
        </w:rPr>
        <w:t>Manager</w:t>
      </w:r>
      <w:r w:rsidR="00486F48" w:rsidRPr="00A41A44">
        <w:rPr>
          <w:rFonts w:ascii="Arial" w:hAnsi="Arial" w:cs="Arial"/>
          <w:lang w:val="en-GB"/>
        </w:rPr>
        <w:t xml:space="preserve"> </w:t>
      </w:r>
    </w:p>
    <w:p w:rsidR="00F43613" w:rsidRPr="00A41A44" w:rsidRDefault="00F43613" w:rsidP="00F43613">
      <w:pPr>
        <w:pStyle w:val="BodyText2"/>
        <w:tabs>
          <w:tab w:val="left" w:pos="720"/>
          <w:tab w:val="left" w:pos="1440"/>
          <w:tab w:val="left" w:pos="2880"/>
          <w:tab w:val="right" w:leader="dot" w:pos="8640"/>
        </w:tabs>
        <w:jc w:val="left"/>
        <w:rPr>
          <w:rFonts w:ascii="Arial" w:hAnsi="Arial" w:cs="Arial"/>
          <w:lang w:val="en-GB"/>
        </w:rPr>
        <w:sectPr w:rsidR="00F43613" w:rsidRPr="00A41A44" w:rsidSect="00382375">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9" w:h="16834" w:code="9"/>
          <w:pgMar w:top="1728" w:right="1584" w:bottom="1584" w:left="1584" w:header="576" w:footer="576" w:gutter="0"/>
          <w:cols w:space="720"/>
          <w:titlePg/>
          <w:docGrid w:linePitch="360"/>
        </w:sectPr>
      </w:pPr>
      <w:r w:rsidRPr="00A41A44">
        <w:rPr>
          <w:rFonts w:ascii="Arial" w:hAnsi="Arial" w:cs="Arial"/>
          <w:b/>
          <w:lang w:val="en-GB"/>
        </w:rPr>
        <w:t>Date:</w:t>
      </w:r>
      <w:r w:rsidRPr="00A41A44">
        <w:rPr>
          <w:rFonts w:ascii="Arial" w:hAnsi="Arial" w:cs="Arial"/>
          <w:lang w:val="en-GB"/>
        </w:rPr>
        <w:t xml:space="preserve"> </w:t>
      </w:r>
      <w:r w:rsidR="00896C02">
        <w:rPr>
          <w:rFonts w:ascii="Arial" w:hAnsi="Arial" w:cs="Arial"/>
          <w:lang w:val="en-GB"/>
        </w:rPr>
        <w:t>13</w:t>
      </w:r>
      <w:r w:rsidR="001E1190" w:rsidRPr="00A41A44">
        <w:rPr>
          <w:rFonts w:ascii="Arial" w:hAnsi="Arial" w:cs="Arial"/>
          <w:lang w:val="en-GB"/>
        </w:rPr>
        <w:t>/10/2017</w:t>
      </w:r>
    </w:p>
    <w:p w:rsidR="003574B6" w:rsidRDefault="003574B6" w:rsidP="003574B6">
      <w:pPr>
        <w:pStyle w:val="Annexetitle"/>
      </w:pPr>
      <w:r w:rsidRPr="00287A5B">
        <w:lastRenderedPageBreak/>
        <w:t>ANNEX I: TERMS OF REFERENCE</w:t>
      </w:r>
    </w:p>
    <w:p w:rsidR="003574B6" w:rsidRPr="00C37D6D" w:rsidRDefault="003574B6" w:rsidP="003574B6">
      <w:pPr>
        <w:rPr>
          <w:b/>
          <w:bCs/>
          <w:iCs/>
          <w:sz w:val="28"/>
          <w:szCs w:val="28"/>
        </w:rPr>
      </w:pPr>
    </w:p>
    <w:p w:rsidR="004D6204" w:rsidRPr="004D6204" w:rsidRDefault="004D6204" w:rsidP="004D6204">
      <w:pPr>
        <w:jc w:val="center"/>
        <w:rPr>
          <w:rFonts w:eastAsia="MS Mincho"/>
          <w:b/>
          <w:sz w:val="28"/>
          <w:szCs w:val="28"/>
          <w:lang w:val="de-DE" w:eastAsia="ja-JP"/>
        </w:rPr>
      </w:pPr>
      <w:r w:rsidRPr="004D6204">
        <w:rPr>
          <w:rFonts w:eastAsia="MS Mincho"/>
          <w:b/>
          <w:sz w:val="28"/>
          <w:szCs w:val="28"/>
          <w:lang w:val="de-DE" w:eastAsia="ja-JP"/>
        </w:rPr>
        <w:t xml:space="preserve">Terms of Reference for the provision of training for Inspectors on </w:t>
      </w:r>
    </w:p>
    <w:p w:rsidR="004D6204" w:rsidRPr="004D6204" w:rsidRDefault="003A6137" w:rsidP="004D6204">
      <w:pPr>
        <w:jc w:val="center"/>
        <w:rPr>
          <w:rFonts w:eastAsia="MS Mincho"/>
          <w:b/>
          <w:sz w:val="28"/>
          <w:szCs w:val="28"/>
          <w:lang w:val="en-GB" w:eastAsia="ja-JP"/>
        </w:rPr>
      </w:pPr>
      <w:r>
        <w:rPr>
          <w:rFonts w:eastAsia="MS Mincho"/>
          <w:b/>
          <w:sz w:val="28"/>
          <w:szCs w:val="28"/>
          <w:lang w:val="de-DE" w:eastAsia="ja-JP"/>
        </w:rPr>
        <w:t xml:space="preserve">Engineering Standards as per Attachment </w:t>
      </w:r>
      <w:r w:rsidR="004D6204" w:rsidRPr="004D6204">
        <w:rPr>
          <w:rFonts w:eastAsia="MS Mincho"/>
          <w:b/>
          <w:sz w:val="28"/>
          <w:szCs w:val="28"/>
          <w:lang w:val="de-DE" w:eastAsia="ja-JP"/>
        </w:rPr>
        <w:t xml:space="preserve">1 </w:t>
      </w:r>
    </w:p>
    <w:p w:rsidR="004D6204" w:rsidRPr="004D6204" w:rsidRDefault="004D6204" w:rsidP="004D6204">
      <w:pPr>
        <w:jc w:val="center"/>
        <w:rPr>
          <w:rFonts w:eastAsia="MS Mincho"/>
          <w:b/>
          <w:sz w:val="28"/>
          <w:szCs w:val="28"/>
          <w:lang w:val="en-GB" w:eastAsia="ja-JP"/>
        </w:rPr>
      </w:pPr>
    </w:p>
    <w:p w:rsidR="004D6204" w:rsidRPr="004D6204" w:rsidRDefault="004D6204" w:rsidP="004D6204">
      <w:pPr>
        <w:keepNext/>
        <w:tabs>
          <w:tab w:val="num" w:pos="432"/>
        </w:tabs>
        <w:spacing w:before="240" w:after="60"/>
        <w:ind w:left="432" w:hanging="432"/>
        <w:jc w:val="both"/>
        <w:outlineLvl w:val="0"/>
        <w:rPr>
          <w:rFonts w:eastAsia="MS Mincho"/>
          <w:b/>
          <w:bCs/>
          <w:caps/>
          <w:kern w:val="32"/>
          <w:sz w:val="28"/>
          <w:szCs w:val="28"/>
          <w:lang w:val="de-DE" w:eastAsia="ja-JP"/>
        </w:rPr>
      </w:pPr>
      <w:r w:rsidRPr="004D6204">
        <w:rPr>
          <w:rFonts w:eastAsia="MS Mincho"/>
          <w:b/>
          <w:bCs/>
          <w:caps/>
          <w:kern w:val="32"/>
          <w:sz w:val="28"/>
          <w:szCs w:val="28"/>
          <w:lang w:val="de-DE" w:eastAsia="ja-JP"/>
        </w:rPr>
        <w:t>Background</w:t>
      </w: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de-DE" w:eastAsia="ja-JP"/>
        </w:rPr>
      </w:pPr>
      <w:r w:rsidRPr="004D6204">
        <w:rPr>
          <w:rFonts w:eastAsia="MS Mincho"/>
          <w:b/>
          <w:bCs/>
          <w:iCs/>
          <w:sz w:val="28"/>
          <w:szCs w:val="28"/>
          <w:lang w:val="de-DE" w:eastAsia="ja-JP"/>
        </w:rPr>
        <w:t>Name of Procuring Authority</w:t>
      </w:r>
    </w:p>
    <w:p w:rsidR="004D6204" w:rsidRPr="004D6204" w:rsidRDefault="004D6204" w:rsidP="004D6204">
      <w:pPr>
        <w:rPr>
          <w:rFonts w:eastAsia="MS Mincho"/>
          <w:sz w:val="28"/>
          <w:szCs w:val="28"/>
          <w:lang w:val="de-DE" w:eastAsia="ja-JP"/>
        </w:rPr>
      </w:pPr>
      <w:r w:rsidRPr="004D6204">
        <w:rPr>
          <w:rFonts w:eastAsia="MS Mincho"/>
          <w:sz w:val="28"/>
          <w:szCs w:val="28"/>
          <w:lang w:val="de-DE" w:eastAsia="ja-JP"/>
        </w:rPr>
        <w:t>Ministry of Investment Trade and Industry</w:t>
      </w: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de-DE" w:eastAsia="ja-JP"/>
        </w:rPr>
      </w:pPr>
      <w:r w:rsidRPr="004D6204">
        <w:rPr>
          <w:rFonts w:eastAsia="MS Mincho"/>
          <w:b/>
          <w:bCs/>
          <w:iCs/>
          <w:sz w:val="28"/>
          <w:szCs w:val="28"/>
          <w:lang w:val="de-DE" w:eastAsia="ja-JP"/>
        </w:rPr>
        <w:t>Name of Contracting Authority</w:t>
      </w:r>
    </w:p>
    <w:p w:rsidR="004D6204" w:rsidRPr="004D6204" w:rsidRDefault="004D6204" w:rsidP="004D6204">
      <w:pPr>
        <w:rPr>
          <w:rFonts w:eastAsia="MS Mincho"/>
          <w:sz w:val="28"/>
          <w:szCs w:val="28"/>
          <w:lang w:val="de-DE" w:eastAsia="ja-JP"/>
        </w:rPr>
      </w:pPr>
      <w:r w:rsidRPr="004D6204">
        <w:rPr>
          <w:rFonts w:eastAsia="MS Mincho"/>
          <w:sz w:val="28"/>
          <w:szCs w:val="28"/>
          <w:lang w:val="de-DE" w:eastAsia="ja-JP"/>
        </w:rPr>
        <w:t>Botswana Bureau of Standards</w:t>
      </w:r>
    </w:p>
    <w:p w:rsidR="004D6204" w:rsidRPr="004D6204" w:rsidRDefault="004D6204" w:rsidP="004D6204">
      <w:pPr>
        <w:rPr>
          <w:rFonts w:eastAsia="MS Mincho"/>
          <w:sz w:val="28"/>
          <w:szCs w:val="28"/>
          <w:lang w:val="de-DE" w:eastAsia="ja-JP"/>
        </w:rPr>
      </w:pP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de-DE" w:eastAsia="ja-JP"/>
        </w:rPr>
      </w:pPr>
      <w:r w:rsidRPr="004D6204">
        <w:rPr>
          <w:rFonts w:eastAsia="MS Mincho"/>
          <w:b/>
          <w:bCs/>
          <w:iCs/>
          <w:sz w:val="28"/>
          <w:szCs w:val="28"/>
          <w:lang w:val="de-DE" w:eastAsia="ja-JP"/>
        </w:rPr>
        <w:t>Location of Work</w:t>
      </w:r>
    </w:p>
    <w:p w:rsidR="004D6204" w:rsidRPr="004D6204" w:rsidRDefault="004D6204" w:rsidP="004D6204">
      <w:pPr>
        <w:rPr>
          <w:rFonts w:eastAsia="MS Mincho"/>
          <w:sz w:val="28"/>
          <w:szCs w:val="28"/>
          <w:lang w:val="de-DE" w:eastAsia="ja-JP"/>
        </w:rPr>
      </w:pPr>
      <w:r w:rsidRPr="004D6204">
        <w:rPr>
          <w:rFonts w:eastAsia="MS Mincho"/>
          <w:sz w:val="28"/>
          <w:szCs w:val="28"/>
          <w:lang w:val="de-DE" w:eastAsia="ja-JP"/>
        </w:rPr>
        <w:t>Gaborone (BOBS Head Office)</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de-DE" w:eastAsia="ja-JP"/>
        </w:rPr>
      </w:pPr>
      <w:r w:rsidRPr="004D6204">
        <w:rPr>
          <w:rFonts w:eastAsia="MS Mincho"/>
          <w:b/>
          <w:bCs/>
          <w:iCs/>
          <w:sz w:val="28"/>
          <w:szCs w:val="28"/>
          <w:lang w:val="de-DE" w:eastAsia="ja-JP"/>
        </w:rPr>
        <w:t>Background Information</w:t>
      </w:r>
    </w:p>
    <w:p w:rsidR="004D6204" w:rsidRPr="004D6204" w:rsidRDefault="004D6204" w:rsidP="004D6204">
      <w:pPr>
        <w:numPr>
          <w:ilvl w:val="0"/>
          <w:numId w:val="13"/>
        </w:numPr>
        <w:tabs>
          <w:tab w:val="clear" w:pos="432"/>
        </w:tabs>
        <w:spacing w:before="120" w:after="120"/>
        <w:ind w:left="0" w:firstLine="0"/>
        <w:jc w:val="both"/>
        <w:rPr>
          <w:sz w:val="28"/>
          <w:szCs w:val="28"/>
          <w:lang w:val="en-GB"/>
        </w:rPr>
      </w:pPr>
    </w:p>
    <w:p w:rsidR="004D6204" w:rsidRPr="004D6204" w:rsidRDefault="004D6204" w:rsidP="004D6204">
      <w:pPr>
        <w:numPr>
          <w:ilvl w:val="0"/>
          <w:numId w:val="13"/>
        </w:numPr>
        <w:tabs>
          <w:tab w:val="clear" w:pos="432"/>
        </w:tabs>
        <w:spacing w:before="120" w:after="120"/>
        <w:ind w:left="0" w:firstLine="0"/>
        <w:jc w:val="both"/>
        <w:rPr>
          <w:sz w:val="28"/>
          <w:szCs w:val="28"/>
        </w:rPr>
      </w:pPr>
      <w:r w:rsidRPr="004D6204">
        <w:rPr>
          <w:sz w:val="28"/>
          <w:szCs w:val="28"/>
          <w:lang w:val="en-GB"/>
        </w:rPr>
        <w:t>The Botswana Bureau of Standards (BOBS)</w:t>
      </w:r>
      <w:r w:rsidRPr="004D6204">
        <w:rPr>
          <w:sz w:val="28"/>
          <w:szCs w:val="28"/>
        </w:rPr>
        <w:t xml:space="preserve"> </w:t>
      </w:r>
      <w:r w:rsidRPr="004D6204">
        <w:rPr>
          <w:sz w:val="28"/>
          <w:szCs w:val="28"/>
          <w:lang w:val="de-DE"/>
        </w:rPr>
        <w:t xml:space="preserve">was formed with the primary objectives of formulating Botswana standards and co-ordinating quality assurance activities in Botswana with mission to improve the quality of life of the citizens of Botswana. </w:t>
      </w:r>
    </w:p>
    <w:p w:rsidR="004D6204" w:rsidRPr="004D6204" w:rsidRDefault="004D6204" w:rsidP="004D6204">
      <w:pPr>
        <w:jc w:val="both"/>
        <w:rPr>
          <w:sz w:val="28"/>
          <w:szCs w:val="28"/>
        </w:rPr>
      </w:pPr>
      <w:r w:rsidRPr="004D6204">
        <w:rPr>
          <w:sz w:val="28"/>
          <w:szCs w:val="28"/>
        </w:rPr>
        <w:t>The Standards Act was published in 1995 and its date of commencement was 1</w:t>
      </w:r>
      <w:r w:rsidRPr="004D6204">
        <w:rPr>
          <w:sz w:val="28"/>
          <w:szCs w:val="28"/>
          <w:vertAlign w:val="superscript"/>
        </w:rPr>
        <w:t>st</w:t>
      </w:r>
      <w:r w:rsidRPr="004D6204">
        <w:rPr>
          <w:sz w:val="28"/>
          <w:szCs w:val="28"/>
        </w:rPr>
        <w:t xml:space="preserve"> August 1996. The main purpose of Standards Act is to prevent and reduce the dumping of products regulated through compulsory standards into the Botswana market with the objective of protecting the consumer from unsafe products, health hazardous products and potential deceptive practices.</w:t>
      </w:r>
    </w:p>
    <w:p w:rsidR="004D6204" w:rsidRPr="004D6204" w:rsidRDefault="004D6204" w:rsidP="004D6204">
      <w:pPr>
        <w:jc w:val="both"/>
        <w:rPr>
          <w:sz w:val="28"/>
          <w:szCs w:val="28"/>
        </w:rPr>
      </w:pPr>
      <w:r w:rsidRPr="004D6204">
        <w:rPr>
          <w:sz w:val="28"/>
          <w:szCs w:val="28"/>
        </w:rPr>
        <w:t> </w:t>
      </w:r>
    </w:p>
    <w:p w:rsidR="004D6204" w:rsidRPr="004D6204" w:rsidRDefault="004D6204" w:rsidP="004D6204">
      <w:pPr>
        <w:jc w:val="both"/>
        <w:rPr>
          <w:sz w:val="28"/>
          <w:szCs w:val="28"/>
        </w:rPr>
      </w:pPr>
      <w:r w:rsidRPr="004D6204">
        <w:rPr>
          <w:sz w:val="28"/>
          <w:szCs w:val="28"/>
        </w:rPr>
        <w:t xml:space="preserve">The Standards Act in 10(6) states that ‘Where a compulsory standard has been declared in respect of any commodity, or the manufacture, production, processing or treatment of any commodity, any person who manufacturers, produces, processes, treats, sells or otherwise deals in a commodity of that description which does not comply with the declared standard specification in respect thereof shall be guilty of an offence’. Non-prescribed standards, which are also compulsory standards, are regulated using the Standards Act. </w:t>
      </w:r>
    </w:p>
    <w:p w:rsidR="004D6204" w:rsidRPr="004D6204" w:rsidRDefault="004D6204" w:rsidP="004D6204">
      <w:pPr>
        <w:jc w:val="both"/>
        <w:rPr>
          <w:sz w:val="28"/>
          <w:szCs w:val="28"/>
        </w:rPr>
      </w:pPr>
    </w:p>
    <w:p w:rsidR="004D6204" w:rsidRPr="004D6204" w:rsidRDefault="004D6204" w:rsidP="004D6204">
      <w:pPr>
        <w:jc w:val="both"/>
        <w:rPr>
          <w:sz w:val="28"/>
          <w:szCs w:val="28"/>
        </w:rPr>
      </w:pPr>
      <w:r w:rsidRPr="004D6204">
        <w:rPr>
          <w:sz w:val="28"/>
          <w:szCs w:val="28"/>
        </w:rPr>
        <w:t xml:space="preserve">The Standards Act also paved way for the Standards (Import Inspection) Regulations also known as the SIIR which has prescribed a list of regulated </w:t>
      </w:r>
      <w:r w:rsidRPr="004D6204">
        <w:rPr>
          <w:sz w:val="28"/>
          <w:szCs w:val="28"/>
        </w:rPr>
        <w:lastRenderedPageBreak/>
        <w:t>products. The SIIR was published on the 12</w:t>
      </w:r>
      <w:r w:rsidRPr="004D6204">
        <w:rPr>
          <w:sz w:val="28"/>
          <w:szCs w:val="28"/>
          <w:vertAlign w:val="superscript"/>
        </w:rPr>
        <w:t>th</w:t>
      </w:r>
      <w:r w:rsidRPr="004D6204">
        <w:rPr>
          <w:sz w:val="28"/>
          <w:szCs w:val="28"/>
        </w:rPr>
        <w:t xml:space="preserve"> September 2008 in the Botswana Gazette and its implementation started on the 1</w:t>
      </w:r>
      <w:r w:rsidRPr="004D6204">
        <w:rPr>
          <w:sz w:val="28"/>
          <w:szCs w:val="28"/>
          <w:vertAlign w:val="superscript"/>
        </w:rPr>
        <w:t>st</w:t>
      </w:r>
      <w:r w:rsidRPr="004D6204">
        <w:rPr>
          <w:sz w:val="28"/>
          <w:szCs w:val="28"/>
        </w:rPr>
        <w:t xml:space="preserve"> April 2009. Just like the Standards Act, the main purpose of SIIR is to prevent and reduce the dumping of prescribed products into the Botswana market with the objective of protecting the consumer from</w:t>
      </w:r>
      <w:r w:rsidRPr="004D6204">
        <w:rPr>
          <w:rFonts w:eastAsia="MS Mincho"/>
          <w:sz w:val="28"/>
          <w:szCs w:val="28"/>
          <w:lang w:val="de-DE" w:eastAsia="ja-JP"/>
        </w:rPr>
        <w:t xml:space="preserve"> </w:t>
      </w:r>
      <w:r w:rsidRPr="004D6204">
        <w:rPr>
          <w:sz w:val="28"/>
          <w:szCs w:val="28"/>
        </w:rPr>
        <w:t>unsafe products, health hazardous products and potential deceptive practices. The Regulation states that ‘no one shall import any commodity prescribed in the SIIR unless that person has applied for and has been issued with a compliance certificate in respect of that commodity’. The Regulation also states that ‘no person shall offload any substandard product into the Botswana market’.</w:t>
      </w:r>
    </w:p>
    <w:p w:rsidR="004D6204" w:rsidRPr="004D6204" w:rsidRDefault="004D6204" w:rsidP="004D6204">
      <w:pPr>
        <w:jc w:val="both"/>
        <w:rPr>
          <w:sz w:val="28"/>
          <w:szCs w:val="28"/>
        </w:rPr>
      </w:pPr>
    </w:p>
    <w:p w:rsidR="004D6204" w:rsidRPr="004D6204" w:rsidRDefault="004D6204" w:rsidP="004D6204">
      <w:pPr>
        <w:jc w:val="both"/>
        <w:rPr>
          <w:sz w:val="28"/>
          <w:szCs w:val="28"/>
          <w:lang w:val="en-ZA"/>
        </w:rPr>
      </w:pPr>
      <w:r w:rsidRPr="004D6204">
        <w:rPr>
          <w:sz w:val="28"/>
          <w:szCs w:val="28"/>
        </w:rPr>
        <w:t>All products regulated through either prescribed or non-prescribed standards placed in the Botswana Market, whether imported or locally manufactured, shall have their conformity towards relevant requirements assessed by BOBS or by a body that has been recognized by BOBS as per 13(3) of the Standards Act and 4(2) of the SIIR with the aim of minimizing the risk of unsafe and substandard counterfeit products from being placed in the Botswana market.</w:t>
      </w:r>
      <w:r w:rsidRPr="004D6204">
        <w:rPr>
          <w:sz w:val="28"/>
          <w:szCs w:val="28"/>
          <w:lang w:val="en-ZA"/>
        </w:rPr>
        <w:t xml:space="preserve"> </w:t>
      </w:r>
      <w:r w:rsidRPr="004D6204">
        <w:rPr>
          <w:sz w:val="28"/>
          <w:szCs w:val="28"/>
        </w:rPr>
        <w:t>The Compulsory Standards Unit (CSU) within BOBS’ Department of Regulatory Compliance is responsible for the enforcement of implementation of compulsory standards and the implementation of Standards (Import Inspection) Regulations.</w:t>
      </w:r>
    </w:p>
    <w:p w:rsidR="004D6204" w:rsidRPr="004D6204" w:rsidRDefault="004D6204" w:rsidP="004D6204">
      <w:pPr>
        <w:autoSpaceDE w:val="0"/>
        <w:autoSpaceDN w:val="0"/>
        <w:adjustRightInd w:val="0"/>
        <w:jc w:val="both"/>
        <w:rPr>
          <w:rFonts w:eastAsia="MS Mincho"/>
          <w:sz w:val="28"/>
          <w:szCs w:val="28"/>
          <w:lang w:val="de-DE" w:eastAsia="ja-JP"/>
        </w:rPr>
      </w:pPr>
    </w:p>
    <w:p w:rsidR="004D6204" w:rsidRPr="004D6204" w:rsidRDefault="004D6204" w:rsidP="004D6204">
      <w:pPr>
        <w:autoSpaceDE w:val="0"/>
        <w:autoSpaceDN w:val="0"/>
        <w:adjustRightInd w:val="0"/>
        <w:jc w:val="both"/>
        <w:rPr>
          <w:rFonts w:eastAsia="MS Mincho"/>
          <w:sz w:val="28"/>
          <w:szCs w:val="28"/>
        </w:rPr>
      </w:pPr>
      <w:r w:rsidRPr="004D6204">
        <w:rPr>
          <w:rFonts w:eastAsia="MS Mincho"/>
          <w:sz w:val="28"/>
          <w:szCs w:val="28"/>
          <w:lang w:val="de-DE" w:eastAsia="ja-JP"/>
        </w:rPr>
        <w:t xml:space="preserve">Although CSU, as an inspection body, has been enforcing the implementation of compulsory standards, there has not been attestation that shows that CSU  </w:t>
      </w:r>
      <w:r w:rsidRPr="004D6204">
        <w:rPr>
          <w:rFonts w:eastAsia="MS Mincho"/>
          <w:sz w:val="28"/>
          <w:szCs w:val="28"/>
        </w:rPr>
        <w:t xml:space="preserve">has the technical competence to undertake work as it is not accredited. </w:t>
      </w:r>
    </w:p>
    <w:p w:rsidR="004D6204" w:rsidRPr="004D6204" w:rsidRDefault="004D6204" w:rsidP="004D6204">
      <w:pPr>
        <w:autoSpaceDE w:val="0"/>
        <w:autoSpaceDN w:val="0"/>
        <w:adjustRightInd w:val="0"/>
        <w:jc w:val="both"/>
        <w:rPr>
          <w:sz w:val="28"/>
          <w:szCs w:val="28"/>
        </w:rPr>
      </w:pPr>
    </w:p>
    <w:p w:rsidR="004D6204" w:rsidRPr="004D6204" w:rsidRDefault="004D6204" w:rsidP="004D6204">
      <w:pPr>
        <w:autoSpaceDE w:val="0"/>
        <w:autoSpaceDN w:val="0"/>
        <w:adjustRightInd w:val="0"/>
        <w:jc w:val="both"/>
        <w:rPr>
          <w:rFonts w:eastAsia="MS Mincho"/>
          <w:sz w:val="28"/>
          <w:szCs w:val="28"/>
        </w:rPr>
      </w:pPr>
      <w:r w:rsidRPr="004D6204">
        <w:rPr>
          <w:rFonts w:eastAsia="MS Mincho"/>
          <w:sz w:val="28"/>
          <w:szCs w:val="28"/>
          <w:lang w:val="de-DE" w:eastAsia="ja-JP"/>
        </w:rPr>
        <w:t xml:space="preserve">The overall objective of this training is to empower CSU inspectors with specific knowledge of the relevant engineering standards which will allow CSU to attain accreditation. This accreditation will </w:t>
      </w:r>
      <w:r w:rsidRPr="004D6204">
        <w:rPr>
          <w:rFonts w:eastAsia="MS Mincho"/>
          <w:sz w:val="28"/>
          <w:szCs w:val="28"/>
        </w:rPr>
        <w:t xml:space="preserve">be an attestation by an independent body that CSU is competent to carry out specific inspection activities looking at its independence, impartiality and integrity together with the  competence of its people, its inspection processes, its equipment and its environment. </w:t>
      </w:r>
    </w:p>
    <w:p w:rsidR="004D6204" w:rsidRPr="004D6204" w:rsidRDefault="004D6204" w:rsidP="004D6204">
      <w:pPr>
        <w:autoSpaceDE w:val="0"/>
        <w:autoSpaceDN w:val="0"/>
        <w:adjustRightInd w:val="0"/>
        <w:rPr>
          <w:rFonts w:eastAsia="MS Mincho"/>
          <w:sz w:val="28"/>
          <w:szCs w:val="28"/>
        </w:rPr>
      </w:pPr>
      <w:r w:rsidRPr="004D6204">
        <w:rPr>
          <w:rFonts w:eastAsia="MS Mincho"/>
          <w:sz w:val="28"/>
          <w:szCs w:val="28"/>
        </w:rPr>
        <w:t>How do I gain confidence in an</w:t>
      </w:r>
    </w:p>
    <w:p w:rsidR="004D6204" w:rsidRPr="004D6204" w:rsidRDefault="004D6204" w:rsidP="004D6204">
      <w:pPr>
        <w:keepNext/>
        <w:tabs>
          <w:tab w:val="num" w:pos="432"/>
        </w:tabs>
        <w:spacing w:before="240" w:after="60"/>
        <w:ind w:left="432" w:hanging="432"/>
        <w:jc w:val="both"/>
        <w:outlineLvl w:val="0"/>
        <w:rPr>
          <w:rFonts w:eastAsia="MS Mincho"/>
          <w:b/>
          <w:bCs/>
          <w:caps/>
          <w:kern w:val="32"/>
          <w:sz w:val="28"/>
          <w:szCs w:val="28"/>
          <w:lang w:val="de-DE" w:eastAsia="ja-JP"/>
        </w:rPr>
      </w:pPr>
      <w:r w:rsidRPr="004D6204">
        <w:rPr>
          <w:rFonts w:eastAsia="MS Mincho"/>
          <w:b/>
          <w:bCs/>
          <w:caps/>
          <w:kern w:val="32"/>
          <w:sz w:val="28"/>
          <w:szCs w:val="28"/>
          <w:lang w:val="de-DE" w:eastAsia="ja-JP"/>
        </w:rPr>
        <w:t>OBJECTIVES OF THE ASSISGNMENT</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 xml:space="preserve">The objective of this assignment is to support BOBS’ desire of attaining and maintaining ISO/IEC 17020 accreditation by facilitating; </w:t>
      </w:r>
    </w:p>
    <w:p w:rsidR="004D6204" w:rsidRPr="004D6204" w:rsidRDefault="004D6204" w:rsidP="002B4820">
      <w:pPr>
        <w:numPr>
          <w:ilvl w:val="0"/>
          <w:numId w:val="22"/>
        </w:numPr>
        <w:jc w:val="both"/>
        <w:rPr>
          <w:rFonts w:eastAsia="MS Mincho"/>
          <w:sz w:val="28"/>
          <w:szCs w:val="28"/>
          <w:lang w:val="en-GB" w:eastAsia="ja-JP"/>
        </w:rPr>
      </w:pPr>
      <w:r w:rsidRPr="004D6204">
        <w:rPr>
          <w:rFonts w:eastAsia="MS Mincho"/>
          <w:sz w:val="28"/>
          <w:szCs w:val="28"/>
          <w:lang w:val="en-GB" w:eastAsia="ja-JP"/>
        </w:rPr>
        <w:t xml:space="preserve">Development of visual inspection training material based on </w:t>
      </w:r>
      <w:r w:rsidR="002B4820" w:rsidRPr="006713FB">
        <w:rPr>
          <w:rFonts w:eastAsia="MS Mincho"/>
          <w:b/>
          <w:sz w:val="28"/>
          <w:szCs w:val="28"/>
          <w:lang w:val="en-GB" w:eastAsia="ja-JP"/>
        </w:rPr>
        <w:t>Attachment 1</w:t>
      </w:r>
      <w:r w:rsidR="002B4820" w:rsidRPr="002B4820">
        <w:rPr>
          <w:rFonts w:eastAsia="MS Mincho"/>
          <w:sz w:val="28"/>
          <w:szCs w:val="28"/>
          <w:lang w:val="en-GB" w:eastAsia="ja-JP"/>
        </w:rPr>
        <w:t xml:space="preserve"> </w:t>
      </w:r>
    </w:p>
    <w:p w:rsidR="004D6204" w:rsidRPr="004D6204" w:rsidRDefault="004D6204" w:rsidP="002B4820">
      <w:pPr>
        <w:numPr>
          <w:ilvl w:val="0"/>
          <w:numId w:val="22"/>
        </w:numPr>
        <w:jc w:val="both"/>
        <w:rPr>
          <w:rFonts w:eastAsia="MS Mincho"/>
          <w:sz w:val="28"/>
          <w:szCs w:val="28"/>
          <w:lang w:val="en-GB" w:eastAsia="ja-JP"/>
        </w:rPr>
      </w:pPr>
      <w:r w:rsidRPr="004D6204">
        <w:rPr>
          <w:rFonts w:eastAsia="MS Mincho"/>
          <w:sz w:val="28"/>
          <w:szCs w:val="28"/>
          <w:lang w:val="en-GB" w:eastAsia="ja-JP"/>
        </w:rPr>
        <w:lastRenderedPageBreak/>
        <w:t xml:space="preserve">Training of BOBS’ inspectors on developed training material based on </w:t>
      </w:r>
      <w:r w:rsidR="002B4820" w:rsidRPr="006713FB">
        <w:rPr>
          <w:rFonts w:eastAsia="MS Mincho"/>
          <w:b/>
          <w:sz w:val="28"/>
          <w:szCs w:val="28"/>
          <w:lang w:val="en-GB" w:eastAsia="ja-JP"/>
        </w:rPr>
        <w:t>Attachment 1</w:t>
      </w:r>
      <w:r w:rsidR="002B4820" w:rsidRPr="002B4820">
        <w:rPr>
          <w:rFonts w:eastAsia="MS Mincho"/>
          <w:sz w:val="28"/>
          <w:szCs w:val="28"/>
          <w:lang w:val="en-GB" w:eastAsia="ja-JP"/>
        </w:rPr>
        <w:t xml:space="preserve"> </w:t>
      </w:r>
      <w:r w:rsidRPr="004D6204">
        <w:rPr>
          <w:rFonts w:eastAsia="MS Mincho"/>
          <w:sz w:val="28"/>
          <w:szCs w:val="28"/>
          <w:lang w:val="en-GB" w:eastAsia="ja-JP"/>
        </w:rPr>
        <w:t xml:space="preserve"> </w:t>
      </w:r>
    </w:p>
    <w:p w:rsidR="004D6204" w:rsidRPr="004D6204" w:rsidRDefault="004D6204" w:rsidP="004D6204">
      <w:pPr>
        <w:ind w:left="706"/>
        <w:jc w:val="both"/>
        <w:rPr>
          <w:rFonts w:eastAsia="MS Mincho"/>
          <w:sz w:val="28"/>
          <w:szCs w:val="28"/>
          <w:lang w:val="en-GB" w:eastAsia="ja-JP"/>
        </w:rPr>
      </w:pP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keepNext/>
        <w:tabs>
          <w:tab w:val="num" w:pos="432"/>
        </w:tabs>
        <w:spacing w:before="240" w:after="60"/>
        <w:ind w:left="432" w:hanging="432"/>
        <w:outlineLvl w:val="0"/>
        <w:rPr>
          <w:rFonts w:eastAsia="MS Mincho"/>
          <w:b/>
          <w:bCs/>
          <w:caps/>
          <w:kern w:val="32"/>
          <w:sz w:val="28"/>
          <w:szCs w:val="28"/>
          <w:lang w:val="de-DE" w:eastAsia="ja-JP"/>
        </w:rPr>
      </w:pPr>
      <w:r w:rsidRPr="004D6204">
        <w:rPr>
          <w:rFonts w:eastAsia="MS Mincho"/>
          <w:b/>
          <w:bCs/>
          <w:caps/>
          <w:kern w:val="32"/>
          <w:sz w:val="28"/>
          <w:szCs w:val="28"/>
          <w:lang w:val="de-DE" w:eastAsia="ja-JP"/>
        </w:rPr>
        <w:t>SCOPE OF ASSIGNMENT</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de-DE" w:eastAsia="ja-JP"/>
        </w:rPr>
      </w:pPr>
      <w:r w:rsidRPr="004D6204">
        <w:rPr>
          <w:rFonts w:eastAsia="MS Mincho"/>
          <w:b/>
          <w:bCs/>
          <w:iCs/>
          <w:sz w:val="28"/>
          <w:szCs w:val="28"/>
          <w:lang w:val="de-DE" w:eastAsia="ja-JP"/>
        </w:rPr>
        <w:t xml:space="preserve">Tranining of Inspectors on visual inspection training material based on standards listed in </w:t>
      </w:r>
      <w:r w:rsidR="002B4820" w:rsidRPr="002B4820">
        <w:rPr>
          <w:rFonts w:eastAsia="MS Mincho"/>
          <w:b/>
          <w:bCs/>
          <w:iCs/>
          <w:sz w:val="28"/>
          <w:szCs w:val="28"/>
          <w:lang w:val="de-DE" w:eastAsia="ja-JP"/>
        </w:rPr>
        <w:t xml:space="preserve">Attachment 1 </w:t>
      </w:r>
      <w:r w:rsidRPr="004D6204">
        <w:rPr>
          <w:rFonts w:eastAsia="MS Mincho"/>
          <w:b/>
          <w:bCs/>
          <w:iCs/>
          <w:sz w:val="28"/>
          <w:szCs w:val="28"/>
          <w:lang w:val="de-DE" w:eastAsia="ja-JP"/>
        </w:rPr>
        <w:t xml:space="preserve"> </w:t>
      </w:r>
    </w:p>
    <w:p w:rsidR="004D6204" w:rsidRPr="004D6204" w:rsidRDefault="004D6204" w:rsidP="004D6204">
      <w:pPr>
        <w:keepNext/>
        <w:keepLines/>
        <w:jc w:val="both"/>
        <w:rPr>
          <w:rFonts w:eastAsia="MS Mincho"/>
          <w:sz w:val="28"/>
          <w:szCs w:val="28"/>
          <w:lang w:val="de-DE" w:eastAsia="ja-JP"/>
        </w:rPr>
      </w:pPr>
      <w:r w:rsidRPr="004D6204">
        <w:rPr>
          <w:rFonts w:eastAsia="MS Mincho"/>
          <w:sz w:val="28"/>
          <w:szCs w:val="28"/>
          <w:lang w:val="de-DE" w:eastAsia="ja-JP"/>
        </w:rPr>
        <w:t xml:space="preserve">The training session on visual inspection training material based on standards listed in </w:t>
      </w:r>
      <w:r w:rsidR="002B4820" w:rsidRPr="006713FB">
        <w:rPr>
          <w:rFonts w:eastAsia="MS Mincho"/>
          <w:b/>
          <w:sz w:val="28"/>
          <w:szCs w:val="28"/>
          <w:lang w:val="de-DE" w:eastAsia="ja-JP"/>
        </w:rPr>
        <w:t>Attachment 1</w:t>
      </w:r>
      <w:r w:rsidRPr="004D6204">
        <w:rPr>
          <w:rFonts w:eastAsia="MS Mincho"/>
          <w:sz w:val="28"/>
          <w:szCs w:val="28"/>
          <w:lang w:val="de-DE" w:eastAsia="ja-JP"/>
        </w:rPr>
        <w:t xml:space="preserve"> is expected to be a five day session for 16 participants. The training will have hands-on practicals on selected products as per the six categories specified in </w:t>
      </w:r>
      <w:r w:rsidR="002B4820" w:rsidRPr="006713FB">
        <w:rPr>
          <w:rFonts w:eastAsia="MS Mincho"/>
          <w:b/>
          <w:sz w:val="28"/>
          <w:szCs w:val="28"/>
          <w:lang w:val="de-DE" w:eastAsia="ja-JP"/>
        </w:rPr>
        <w:t>Attachment 1</w:t>
      </w:r>
      <w:r w:rsidRPr="004D6204">
        <w:rPr>
          <w:rFonts w:eastAsia="MS Mincho"/>
          <w:sz w:val="28"/>
          <w:szCs w:val="28"/>
          <w:lang w:val="de-DE" w:eastAsia="ja-JP"/>
        </w:rPr>
        <w:t xml:space="preserve">. </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keepNext/>
        <w:keepLines/>
        <w:jc w:val="both"/>
        <w:rPr>
          <w:rFonts w:eastAsia="MS Mincho"/>
          <w:sz w:val="28"/>
          <w:szCs w:val="28"/>
          <w:lang w:val="de-DE" w:eastAsia="ja-JP"/>
        </w:rPr>
      </w:pPr>
      <w:r w:rsidRPr="004D6204">
        <w:rPr>
          <w:rFonts w:eastAsia="MS Mincho"/>
          <w:sz w:val="28"/>
          <w:szCs w:val="28"/>
          <w:lang w:val="de-DE" w:eastAsia="ja-JP"/>
        </w:rPr>
        <w:t xml:space="preserve">Interested parties are required to submit details of a proposed programme that will meet the requirements of these terms of reference and the proposal is therefore expected to include: </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2B4820">
      <w:pPr>
        <w:numPr>
          <w:ilvl w:val="0"/>
          <w:numId w:val="14"/>
        </w:numPr>
        <w:jc w:val="both"/>
        <w:rPr>
          <w:rFonts w:eastAsia="MS Mincho"/>
          <w:sz w:val="28"/>
          <w:szCs w:val="28"/>
          <w:lang w:val="en-GB" w:eastAsia="ja-JP"/>
        </w:rPr>
      </w:pPr>
      <w:r w:rsidRPr="004D6204">
        <w:rPr>
          <w:rFonts w:eastAsia="MS Mincho"/>
          <w:sz w:val="28"/>
          <w:szCs w:val="28"/>
          <w:lang w:val="en-GB" w:eastAsia="ja-JP"/>
        </w:rPr>
        <w:t xml:space="preserve">A detailed programme that states the activities to be undertaken and presented in </w:t>
      </w:r>
      <w:r w:rsidR="002B4820" w:rsidRPr="006713FB">
        <w:rPr>
          <w:rFonts w:eastAsia="MS Mincho"/>
          <w:b/>
          <w:sz w:val="28"/>
          <w:szCs w:val="28"/>
          <w:lang w:val="en-GB" w:eastAsia="ja-JP"/>
        </w:rPr>
        <w:t>Attachment 1</w:t>
      </w:r>
      <w:r w:rsidRPr="004D6204">
        <w:rPr>
          <w:rFonts w:eastAsia="MS Mincho"/>
          <w:sz w:val="28"/>
          <w:szCs w:val="28"/>
          <w:lang w:val="en-GB" w:eastAsia="ja-JP"/>
        </w:rPr>
        <w:t xml:space="preserve"> based training for the 16 participants.</w:t>
      </w:r>
    </w:p>
    <w:p w:rsidR="004D6204" w:rsidRPr="004D6204" w:rsidRDefault="004D6204" w:rsidP="004D6204">
      <w:pPr>
        <w:ind w:left="360"/>
        <w:jc w:val="both"/>
        <w:rPr>
          <w:rFonts w:eastAsia="MS Mincho"/>
          <w:sz w:val="28"/>
          <w:szCs w:val="28"/>
          <w:lang w:val="en-GB" w:eastAsia="ja-JP"/>
        </w:rPr>
      </w:pPr>
    </w:p>
    <w:p w:rsidR="004D6204" w:rsidRPr="004D6204" w:rsidRDefault="004D6204" w:rsidP="002B4820">
      <w:pPr>
        <w:numPr>
          <w:ilvl w:val="0"/>
          <w:numId w:val="14"/>
        </w:numPr>
        <w:jc w:val="both"/>
        <w:rPr>
          <w:rFonts w:eastAsia="MS Mincho"/>
          <w:sz w:val="28"/>
          <w:szCs w:val="28"/>
          <w:lang w:val="en-GB" w:eastAsia="ja-JP"/>
        </w:rPr>
      </w:pPr>
      <w:r w:rsidRPr="004D6204">
        <w:rPr>
          <w:rFonts w:eastAsia="MS Mincho"/>
          <w:sz w:val="28"/>
          <w:szCs w:val="28"/>
          <w:lang w:val="en-GB" w:eastAsia="ja-JP"/>
        </w:rPr>
        <w:t>Detailed and ready-to-use training materials covering all aspects of visual inspection for each standard listed in</w:t>
      </w:r>
      <w:r w:rsidR="002B4820" w:rsidRPr="002B4820">
        <w:t xml:space="preserve"> </w:t>
      </w:r>
      <w:r w:rsidR="002B4820" w:rsidRPr="006713FB">
        <w:rPr>
          <w:rFonts w:eastAsia="MS Mincho"/>
          <w:b/>
          <w:sz w:val="28"/>
          <w:szCs w:val="28"/>
          <w:lang w:val="en-GB" w:eastAsia="ja-JP"/>
        </w:rPr>
        <w:t>Attachment 1</w:t>
      </w:r>
      <w:r w:rsidRPr="004D6204">
        <w:rPr>
          <w:rFonts w:eastAsia="MS Mincho"/>
          <w:sz w:val="28"/>
          <w:szCs w:val="28"/>
          <w:lang w:val="en-GB" w:eastAsia="ja-JP"/>
        </w:rPr>
        <w:t>. The training package should include as necessary: PowerPoint presentations, graphics, hand-outs, questionnaires, aides-memoires, notes or other materials to enable the training to be held with minimal technical intervention by the organisers. All materials required for the training must be provided to the candidates by the supplier;</w:t>
      </w:r>
    </w:p>
    <w:p w:rsidR="004D6204" w:rsidRPr="004D6204" w:rsidRDefault="004D6204" w:rsidP="004D6204">
      <w:pPr>
        <w:jc w:val="both"/>
        <w:rPr>
          <w:rFonts w:eastAsia="MS Mincho"/>
          <w:sz w:val="28"/>
          <w:szCs w:val="28"/>
          <w:lang w:val="en-GB" w:eastAsia="ja-JP"/>
        </w:rPr>
      </w:pPr>
    </w:p>
    <w:p w:rsidR="004D6204" w:rsidRPr="004D6204" w:rsidRDefault="004D6204" w:rsidP="004D6204">
      <w:pPr>
        <w:numPr>
          <w:ilvl w:val="0"/>
          <w:numId w:val="14"/>
        </w:numPr>
        <w:jc w:val="both"/>
        <w:rPr>
          <w:rFonts w:eastAsia="MS Mincho"/>
          <w:sz w:val="28"/>
          <w:szCs w:val="28"/>
          <w:lang w:val="en-GB" w:eastAsia="ja-JP"/>
        </w:rPr>
      </w:pPr>
      <w:r w:rsidRPr="004D6204">
        <w:rPr>
          <w:rFonts w:eastAsia="MS Mincho"/>
          <w:sz w:val="28"/>
          <w:szCs w:val="28"/>
          <w:lang w:val="en-GB" w:eastAsia="ja-JP"/>
        </w:rPr>
        <w:t>An examination administered at the end of the training to determine the candidates’ acquired level of understanding;</w:t>
      </w:r>
    </w:p>
    <w:p w:rsidR="004D6204" w:rsidRPr="004D6204" w:rsidRDefault="004D6204" w:rsidP="004D6204">
      <w:pPr>
        <w:ind w:left="720"/>
        <w:rPr>
          <w:rFonts w:eastAsia="MS Mincho"/>
          <w:sz w:val="28"/>
          <w:szCs w:val="28"/>
          <w:lang w:val="en-GB" w:eastAsia="ja-JP"/>
        </w:rPr>
      </w:pPr>
    </w:p>
    <w:p w:rsidR="004D6204" w:rsidRPr="004D6204" w:rsidRDefault="004D6204" w:rsidP="004D6204">
      <w:pPr>
        <w:numPr>
          <w:ilvl w:val="0"/>
          <w:numId w:val="14"/>
        </w:numPr>
        <w:jc w:val="both"/>
        <w:rPr>
          <w:rFonts w:eastAsia="MS Mincho"/>
          <w:sz w:val="28"/>
          <w:szCs w:val="28"/>
          <w:lang w:val="en-GB" w:eastAsia="ja-JP"/>
        </w:rPr>
      </w:pPr>
      <w:r w:rsidRPr="004D6204">
        <w:rPr>
          <w:rFonts w:eastAsia="MS Mincho"/>
          <w:sz w:val="28"/>
          <w:szCs w:val="28"/>
          <w:lang w:val="en-GB" w:eastAsia="ja-JP"/>
        </w:rPr>
        <w:t>A certificate of successful completion for those participants who have passed the exam and a certificate of attendance for participants who have failed the exam.</w:t>
      </w:r>
    </w:p>
    <w:p w:rsidR="004D6204" w:rsidRPr="004D6204" w:rsidRDefault="004D6204" w:rsidP="004D6204">
      <w:pPr>
        <w:numPr>
          <w:ilvl w:val="0"/>
          <w:numId w:val="14"/>
        </w:numPr>
        <w:jc w:val="both"/>
        <w:rPr>
          <w:rFonts w:eastAsia="MS Mincho"/>
          <w:sz w:val="28"/>
          <w:szCs w:val="28"/>
          <w:lang w:val="en-GB" w:eastAsia="ja-JP"/>
        </w:rPr>
      </w:pPr>
    </w:p>
    <w:p w:rsidR="004D6204" w:rsidRPr="004D6204" w:rsidRDefault="004D6204" w:rsidP="004D6204">
      <w:pPr>
        <w:ind w:left="360"/>
        <w:jc w:val="both"/>
        <w:rPr>
          <w:rFonts w:eastAsia="MS Mincho"/>
          <w:sz w:val="28"/>
          <w:szCs w:val="28"/>
          <w:lang w:val="en-GB" w:eastAsia="ja-JP"/>
        </w:rPr>
      </w:pPr>
      <w:r w:rsidRPr="004D6204">
        <w:rPr>
          <w:rFonts w:eastAsia="MS Mincho"/>
          <w:sz w:val="28"/>
          <w:szCs w:val="28"/>
          <w:lang w:val="en-GB" w:eastAsia="ja-JP"/>
        </w:rPr>
        <w:t xml:space="preserve">The training must address all clauses on visual inspection elements of standards listed in </w:t>
      </w:r>
      <w:r w:rsidR="002B4820" w:rsidRPr="006713FB">
        <w:rPr>
          <w:rFonts w:eastAsia="MS Mincho"/>
          <w:b/>
          <w:sz w:val="28"/>
          <w:szCs w:val="28"/>
          <w:lang w:val="en-GB" w:eastAsia="ja-JP"/>
        </w:rPr>
        <w:t>Attachment 1</w:t>
      </w:r>
      <w:r w:rsidRPr="004D6204">
        <w:rPr>
          <w:rFonts w:eastAsia="MS Mincho"/>
          <w:sz w:val="28"/>
          <w:szCs w:val="28"/>
          <w:lang w:val="en-GB" w:eastAsia="ja-JP"/>
        </w:rPr>
        <w:t>;</w:t>
      </w:r>
    </w:p>
    <w:p w:rsidR="004D6204" w:rsidRPr="004D6204" w:rsidRDefault="004D6204" w:rsidP="004D6204">
      <w:pPr>
        <w:ind w:left="360"/>
        <w:jc w:val="both"/>
        <w:rPr>
          <w:rFonts w:eastAsia="MS Mincho"/>
          <w:sz w:val="28"/>
          <w:szCs w:val="28"/>
          <w:lang w:val="en-GB" w:eastAsia="ja-JP"/>
        </w:rPr>
      </w:pPr>
    </w:p>
    <w:p w:rsidR="004D6204" w:rsidRPr="004D6204" w:rsidRDefault="004D6204" w:rsidP="004D6204">
      <w:pPr>
        <w:numPr>
          <w:ilvl w:val="0"/>
          <w:numId w:val="14"/>
        </w:numPr>
        <w:jc w:val="both"/>
        <w:rPr>
          <w:rFonts w:eastAsia="MS Mincho"/>
          <w:sz w:val="28"/>
          <w:szCs w:val="28"/>
          <w:lang w:val="en-GB" w:eastAsia="ja-JP"/>
        </w:rPr>
      </w:pPr>
      <w:r w:rsidRPr="004D6204">
        <w:rPr>
          <w:rFonts w:eastAsia="MS Mincho"/>
          <w:sz w:val="28"/>
          <w:szCs w:val="28"/>
          <w:lang w:val="en-GB" w:eastAsia="ja-JP"/>
        </w:rPr>
        <w:t>A brief questionnaire aimed at evaluating the quality of the training will be administered by BOBS at the end of the training.</w:t>
      </w:r>
    </w:p>
    <w:p w:rsidR="004D6204" w:rsidRPr="004D6204" w:rsidRDefault="004D6204" w:rsidP="004D6204">
      <w:pPr>
        <w:rPr>
          <w:rFonts w:eastAsia="MS Mincho"/>
          <w:sz w:val="28"/>
          <w:szCs w:val="28"/>
          <w:lang w:val="en-GB" w:eastAsia="ja-JP"/>
        </w:rPr>
      </w:pP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en-GB" w:eastAsia="ja-JP"/>
        </w:rPr>
      </w:pPr>
      <w:r w:rsidRPr="004D6204">
        <w:rPr>
          <w:rFonts w:eastAsia="MS Mincho"/>
          <w:b/>
          <w:bCs/>
          <w:iCs/>
          <w:sz w:val="28"/>
          <w:szCs w:val="28"/>
          <w:lang w:val="en-GB" w:eastAsia="ja-JP"/>
        </w:rPr>
        <w:t>Facilities to be provided by BOBS</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The Bidders are advised that BOBS will provide the following:</w:t>
      </w:r>
    </w:p>
    <w:p w:rsidR="004D6204" w:rsidRPr="004D6204" w:rsidRDefault="004D6204" w:rsidP="004D6204">
      <w:pPr>
        <w:jc w:val="both"/>
        <w:rPr>
          <w:rFonts w:eastAsia="MS Mincho"/>
          <w:sz w:val="28"/>
          <w:szCs w:val="28"/>
          <w:lang w:val="en-GB" w:eastAsia="ja-JP"/>
        </w:rPr>
      </w:pPr>
    </w:p>
    <w:p w:rsidR="004D6204" w:rsidRPr="004D6204" w:rsidRDefault="004D6204" w:rsidP="004D6204">
      <w:pPr>
        <w:numPr>
          <w:ilvl w:val="0"/>
          <w:numId w:val="16"/>
        </w:numPr>
        <w:jc w:val="both"/>
        <w:rPr>
          <w:rFonts w:eastAsia="MS Mincho"/>
          <w:sz w:val="28"/>
          <w:szCs w:val="28"/>
          <w:lang w:val="en-GB" w:eastAsia="ja-JP"/>
        </w:rPr>
      </w:pPr>
      <w:r w:rsidRPr="004D6204">
        <w:rPr>
          <w:rFonts w:eastAsia="MS Mincho"/>
          <w:sz w:val="28"/>
          <w:szCs w:val="28"/>
          <w:lang w:val="en-GB" w:eastAsia="ja-JP"/>
        </w:rPr>
        <w:t>A training venue</w:t>
      </w:r>
    </w:p>
    <w:p w:rsidR="004D6204" w:rsidRPr="004D6204" w:rsidRDefault="004D6204" w:rsidP="004D6204">
      <w:pPr>
        <w:numPr>
          <w:ilvl w:val="0"/>
          <w:numId w:val="16"/>
        </w:numPr>
        <w:jc w:val="both"/>
        <w:rPr>
          <w:rFonts w:eastAsia="MS Mincho"/>
          <w:sz w:val="28"/>
          <w:szCs w:val="28"/>
          <w:lang w:val="en-GB" w:eastAsia="ja-JP"/>
        </w:rPr>
      </w:pPr>
      <w:r w:rsidRPr="004D6204">
        <w:rPr>
          <w:rFonts w:eastAsia="MS Mincho"/>
          <w:sz w:val="28"/>
          <w:szCs w:val="28"/>
          <w:lang w:val="en-GB" w:eastAsia="ja-JP"/>
        </w:rPr>
        <w:t xml:space="preserve">Samples for practical work </w:t>
      </w:r>
    </w:p>
    <w:p w:rsidR="004D6204" w:rsidRPr="004D6204" w:rsidRDefault="004D6204" w:rsidP="004D6204">
      <w:pPr>
        <w:numPr>
          <w:ilvl w:val="0"/>
          <w:numId w:val="16"/>
        </w:numPr>
        <w:jc w:val="both"/>
        <w:rPr>
          <w:rFonts w:eastAsia="MS Mincho"/>
          <w:sz w:val="28"/>
          <w:szCs w:val="28"/>
          <w:lang w:val="en-GB" w:eastAsia="ja-JP"/>
        </w:rPr>
      </w:pPr>
      <w:r w:rsidRPr="004D6204">
        <w:rPr>
          <w:rFonts w:eastAsia="MS Mincho"/>
          <w:sz w:val="28"/>
          <w:szCs w:val="28"/>
          <w:lang w:val="en-GB" w:eastAsia="ja-JP"/>
        </w:rPr>
        <w:t>Teas and lunches for candidates and trainer(s)</w:t>
      </w:r>
    </w:p>
    <w:p w:rsidR="004D6204" w:rsidRPr="004D6204" w:rsidRDefault="004D6204" w:rsidP="004D6204">
      <w:pPr>
        <w:numPr>
          <w:ilvl w:val="0"/>
          <w:numId w:val="16"/>
        </w:numPr>
        <w:jc w:val="both"/>
        <w:rPr>
          <w:rFonts w:eastAsia="MS Mincho"/>
          <w:sz w:val="28"/>
          <w:szCs w:val="28"/>
          <w:lang w:val="en-GB" w:eastAsia="ja-JP"/>
        </w:rPr>
      </w:pPr>
      <w:r w:rsidRPr="004D6204">
        <w:rPr>
          <w:rFonts w:eastAsia="MS Mincho"/>
          <w:sz w:val="28"/>
          <w:szCs w:val="28"/>
          <w:lang w:val="en-GB" w:eastAsia="ja-JP"/>
        </w:rPr>
        <w:t>Name badges for the candidates</w:t>
      </w:r>
    </w:p>
    <w:p w:rsidR="004D6204" w:rsidRPr="004D6204" w:rsidRDefault="004D6204" w:rsidP="004D6204">
      <w:pPr>
        <w:numPr>
          <w:ilvl w:val="0"/>
          <w:numId w:val="16"/>
        </w:numPr>
        <w:jc w:val="both"/>
        <w:rPr>
          <w:rFonts w:eastAsia="MS Mincho"/>
          <w:sz w:val="28"/>
          <w:szCs w:val="28"/>
          <w:lang w:val="en-GB" w:eastAsia="ja-JP"/>
        </w:rPr>
      </w:pPr>
      <w:r w:rsidRPr="004D6204">
        <w:rPr>
          <w:rFonts w:eastAsia="MS Mincho"/>
          <w:sz w:val="28"/>
          <w:szCs w:val="28"/>
          <w:lang w:val="en-GB" w:eastAsia="ja-JP"/>
        </w:rPr>
        <w:t>Accommodation for all candidates</w:t>
      </w:r>
    </w:p>
    <w:p w:rsidR="004D6204" w:rsidRPr="004D6204" w:rsidRDefault="004D6204" w:rsidP="004D6204">
      <w:pPr>
        <w:ind w:left="360"/>
        <w:jc w:val="both"/>
        <w:rPr>
          <w:rFonts w:eastAsia="MS Mincho"/>
          <w:sz w:val="28"/>
          <w:szCs w:val="28"/>
          <w:lang w:val="en-GB" w:eastAsia="ja-JP"/>
        </w:rPr>
      </w:pPr>
    </w:p>
    <w:p w:rsidR="004D6204" w:rsidRPr="004D6204" w:rsidRDefault="004D6204" w:rsidP="004D6204">
      <w:pPr>
        <w:keepNext/>
        <w:tabs>
          <w:tab w:val="num" w:pos="432"/>
        </w:tabs>
        <w:spacing w:before="240" w:after="60"/>
        <w:ind w:left="432" w:hanging="432"/>
        <w:jc w:val="both"/>
        <w:outlineLvl w:val="0"/>
        <w:rPr>
          <w:rFonts w:eastAsia="MS Mincho"/>
          <w:b/>
          <w:bCs/>
          <w:caps/>
          <w:kern w:val="32"/>
          <w:sz w:val="28"/>
          <w:szCs w:val="28"/>
          <w:lang w:val="de-DE" w:eastAsia="ja-JP"/>
        </w:rPr>
      </w:pPr>
      <w:r w:rsidRPr="004D6204">
        <w:rPr>
          <w:rFonts w:eastAsia="MS Mincho"/>
          <w:b/>
          <w:bCs/>
          <w:caps/>
          <w:kern w:val="32"/>
          <w:sz w:val="28"/>
          <w:szCs w:val="28"/>
          <w:lang w:val="de-DE" w:eastAsia="ja-JP"/>
        </w:rPr>
        <w:t>Project Organisation AND Management</w:t>
      </w:r>
    </w:p>
    <w:p w:rsidR="004D6204" w:rsidRPr="004D6204" w:rsidRDefault="004D6204" w:rsidP="004D6204">
      <w:pPr>
        <w:keepNext/>
        <w:numPr>
          <w:ilvl w:val="1"/>
          <w:numId w:val="19"/>
        </w:numPr>
        <w:spacing w:before="240" w:after="60"/>
        <w:jc w:val="both"/>
        <w:outlineLvl w:val="1"/>
        <w:rPr>
          <w:rFonts w:eastAsia="MS Mincho"/>
          <w:b/>
          <w:bCs/>
          <w:iCs/>
          <w:sz w:val="28"/>
          <w:szCs w:val="28"/>
          <w:lang w:val="en-GB" w:eastAsia="ja-JP"/>
        </w:rPr>
      </w:pPr>
      <w:r w:rsidRPr="004D6204">
        <w:rPr>
          <w:rFonts w:eastAsia="MS Mincho"/>
          <w:b/>
          <w:bCs/>
          <w:iCs/>
          <w:sz w:val="28"/>
          <w:szCs w:val="28"/>
          <w:lang w:val="en-GB" w:eastAsia="ja-JP"/>
        </w:rPr>
        <w:t>Institutional Arrangements</w:t>
      </w:r>
    </w:p>
    <w:p w:rsidR="004D6204" w:rsidRPr="004D6204" w:rsidRDefault="004D6204" w:rsidP="004D6204">
      <w:pPr>
        <w:jc w:val="both"/>
        <w:rPr>
          <w:rFonts w:eastAsia="MS Mincho"/>
          <w:b/>
          <w:sz w:val="28"/>
          <w:szCs w:val="28"/>
          <w:lang w:val="en-GB" w:eastAsia="ja-JP"/>
        </w:rPr>
      </w:pPr>
      <w:r w:rsidRPr="004D6204">
        <w:rPr>
          <w:rFonts w:eastAsia="MS Mincho"/>
          <w:b/>
          <w:sz w:val="28"/>
          <w:szCs w:val="28"/>
          <w:lang w:val="en-GB" w:eastAsia="ja-JP"/>
        </w:rPr>
        <w:t>Responsible body</w:t>
      </w: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The Botswana Bureau of Standards will be responsible for managing this Contract. For purposes of this assignment, the Contract Manager is the Manager – Compulsory Standards.</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b/>
          <w:sz w:val="28"/>
          <w:szCs w:val="28"/>
          <w:lang w:val="en-GB" w:eastAsia="ja-JP"/>
        </w:rPr>
      </w:pPr>
      <w:r w:rsidRPr="004D6204">
        <w:rPr>
          <w:rFonts w:eastAsia="MS Mincho"/>
          <w:b/>
          <w:sz w:val="28"/>
          <w:szCs w:val="28"/>
          <w:lang w:val="en-GB" w:eastAsia="ja-JP"/>
        </w:rPr>
        <w:t>Management structure</w:t>
      </w: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The Contracting Authority is the Ministry of Investment Trade and Industry. The TRF Project has a Project Management Unit (PMU) based at Ministry of Investment Trade and Industry. The PMU will be assisting with all project coordination work.  The Botswana Bureau of Standards is the beneficiary institution of this contract and therefore will be managing the implementation of this assignment. The consultant will report directly to the Botswana Bureau of Standards. The Botswana Bureau of Standards will be responsible for receiving and accepting deliverables under this contract.  Ministry of Investment Trade and Industry will be responsible for authorizing all payments under this contract.</w:t>
      </w:r>
    </w:p>
    <w:p w:rsidR="004D6204" w:rsidRPr="004D6204" w:rsidRDefault="004D6204" w:rsidP="004D6204">
      <w:pPr>
        <w:keepNext/>
        <w:numPr>
          <w:ilvl w:val="1"/>
          <w:numId w:val="19"/>
        </w:numPr>
        <w:spacing w:before="240" w:after="60"/>
        <w:jc w:val="both"/>
        <w:outlineLvl w:val="1"/>
        <w:rPr>
          <w:rFonts w:eastAsia="MS Mincho"/>
          <w:b/>
          <w:bCs/>
          <w:iCs/>
          <w:sz w:val="28"/>
          <w:szCs w:val="28"/>
          <w:lang w:val="en-GB" w:eastAsia="ja-JP"/>
        </w:rPr>
      </w:pPr>
      <w:r w:rsidRPr="004D6204">
        <w:rPr>
          <w:rFonts w:eastAsia="MS Mincho"/>
          <w:b/>
          <w:bCs/>
          <w:iCs/>
          <w:sz w:val="28"/>
          <w:szCs w:val="28"/>
          <w:lang w:val="en-GB" w:eastAsia="ja-JP"/>
        </w:rPr>
        <w:t>Expert(s) Profile Required</w:t>
      </w:r>
    </w:p>
    <w:p w:rsidR="004D6204" w:rsidRPr="004D6204" w:rsidRDefault="004D6204" w:rsidP="004D6204">
      <w:pPr>
        <w:keepNext/>
        <w:keepLines/>
        <w:jc w:val="both"/>
        <w:rPr>
          <w:rFonts w:eastAsia="MS Mincho"/>
          <w:i/>
          <w:sz w:val="28"/>
          <w:szCs w:val="28"/>
          <w:lang w:val="en-GB" w:eastAsia="ja-JP"/>
        </w:rPr>
      </w:pPr>
    </w:p>
    <w:p w:rsidR="004D6204" w:rsidRPr="004D6204" w:rsidRDefault="004D6204" w:rsidP="004D6204">
      <w:pPr>
        <w:keepNext/>
        <w:keepLines/>
        <w:jc w:val="both"/>
        <w:rPr>
          <w:rFonts w:eastAsia="MS Mincho"/>
          <w:sz w:val="28"/>
          <w:szCs w:val="28"/>
          <w:lang w:val="de-DE" w:eastAsia="ja-JP"/>
        </w:rPr>
      </w:pPr>
      <w:r w:rsidRPr="004D6204">
        <w:rPr>
          <w:rFonts w:eastAsia="MS Mincho"/>
          <w:sz w:val="28"/>
          <w:szCs w:val="28"/>
          <w:lang w:val="de-DE" w:eastAsia="ja-JP"/>
        </w:rPr>
        <w:t xml:space="preserve">The training will be required to cover standards listed in </w:t>
      </w:r>
      <w:r w:rsidR="002B4820" w:rsidRPr="006713FB">
        <w:rPr>
          <w:rFonts w:eastAsia="MS Mincho"/>
          <w:b/>
          <w:sz w:val="28"/>
          <w:szCs w:val="28"/>
          <w:lang w:val="de-DE" w:eastAsia="ja-JP"/>
        </w:rPr>
        <w:t>Attachment 1</w:t>
      </w:r>
      <w:r w:rsidRPr="004D6204">
        <w:rPr>
          <w:rFonts w:eastAsia="MS Mincho"/>
          <w:sz w:val="28"/>
          <w:szCs w:val="28"/>
          <w:lang w:val="de-DE" w:eastAsia="ja-JP"/>
        </w:rPr>
        <w:t xml:space="preserve">. The CV of the proposed trainer must clearly demonstrate relevant qualifications and skills, including a proven track record of experience in the training at university level and formulation of engineering standards; and an understanding of the roles of product inspection activities within Botswana Bureau of Standards. </w:t>
      </w:r>
    </w:p>
    <w:p w:rsidR="004D6204" w:rsidRPr="004D6204" w:rsidRDefault="004D6204" w:rsidP="004D6204">
      <w:pPr>
        <w:ind w:left="360"/>
        <w:jc w:val="both"/>
        <w:rPr>
          <w:rFonts w:eastAsia="MS Mincho"/>
          <w:sz w:val="28"/>
          <w:szCs w:val="28"/>
          <w:lang w:val="en-GB" w:eastAsia="ja-JP"/>
        </w:rPr>
      </w:pPr>
    </w:p>
    <w:p w:rsidR="004D6204" w:rsidRPr="004D6204" w:rsidRDefault="004D6204" w:rsidP="004D6204">
      <w:pPr>
        <w:keepNext/>
        <w:keepLines/>
        <w:jc w:val="both"/>
        <w:rPr>
          <w:rFonts w:eastAsia="MS Mincho"/>
          <w:b/>
          <w:sz w:val="28"/>
          <w:szCs w:val="28"/>
          <w:lang w:val="de-DE" w:eastAsia="ja-JP" w:bidi="en-US"/>
        </w:rPr>
      </w:pPr>
    </w:p>
    <w:p w:rsidR="004D6204" w:rsidRPr="004D6204" w:rsidRDefault="004D6204" w:rsidP="004D6204">
      <w:pPr>
        <w:keepNext/>
        <w:keepLines/>
        <w:jc w:val="both"/>
        <w:rPr>
          <w:rFonts w:eastAsia="MS Mincho"/>
          <w:b/>
          <w:sz w:val="28"/>
          <w:szCs w:val="28"/>
          <w:lang w:val="de-DE" w:eastAsia="ja-JP" w:bidi="en-US"/>
        </w:rPr>
      </w:pPr>
      <w:r w:rsidRPr="004D6204">
        <w:rPr>
          <w:rFonts w:eastAsia="MS Mincho"/>
          <w:b/>
          <w:sz w:val="28"/>
          <w:szCs w:val="28"/>
          <w:lang w:val="de-DE" w:eastAsia="ja-JP" w:bidi="en-US"/>
        </w:rPr>
        <w:t>Expert‘s evaluation criteria</w:t>
      </w:r>
    </w:p>
    <w:p w:rsidR="004D6204" w:rsidRPr="004D6204" w:rsidRDefault="004D6204" w:rsidP="004D6204">
      <w:pPr>
        <w:keepNext/>
        <w:keepLines/>
        <w:jc w:val="both"/>
        <w:rPr>
          <w:rFonts w:eastAsia="MS Mincho"/>
          <w:sz w:val="28"/>
          <w:szCs w:val="28"/>
          <w:lang w:val="de-DE" w:eastAsia="ja-JP" w:bidi="en-US"/>
        </w:rPr>
      </w:pPr>
    </w:p>
    <w:p w:rsidR="004D6204" w:rsidRPr="004D6204" w:rsidRDefault="004D6204" w:rsidP="004D6204">
      <w:pPr>
        <w:keepNext/>
        <w:keepLines/>
        <w:jc w:val="both"/>
        <w:rPr>
          <w:rFonts w:eastAsia="MS Mincho"/>
          <w:sz w:val="28"/>
          <w:szCs w:val="28"/>
          <w:lang w:val="de-DE" w:eastAsia="ja-JP" w:bidi="en-US"/>
        </w:rPr>
      </w:pPr>
      <w:r w:rsidRPr="004D6204">
        <w:rPr>
          <w:rFonts w:eastAsia="MS Mincho"/>
          <w:sz w:val="28"/>
          <w:szCs w:val="28"/>
          <w:lang w:val="de-DE" w:eastAsia="ja-JP" w:bidi="en-US"/>
        </w:rPr>
        <w:t>The following evaluation criteria will be used to assess the applications.   An Application that scores above 70% will be considered technically responsive.</w:t>
      </w:r>
    </w:p>
    <w:p w:rsidR="004D6204" w:rsidRPr="004D6204" w:rsidRDefault="004D6204" w:rsidP="004D6204">
      <w:pPr>
        <w:keepNext/>
        <w:keepLines/>
        <w:jc w:val="both"/>
        <w:rPr>
          <w:rFonts w:eastAsia="MS Mincho"/>
          <w:sz w:val="28"/>
          <w:szCs w:val="28"/>
          <w:lang w:val="de-DE" w:eastAsia="ja-JP" w:bidi="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1417"/>
      </w:tblGrid>
      <w:tr w:rsidR="004D6204" w:rsidRPr="004D6204" w:rsidTr="002B4820">
        <w:trPr>
          <w:cantSplit/>
          <w:jc w:val="center"/>
        </w:trPr>
        <w:tc>
          <w:tcPr>
            <w:tcW w:w="7725" w:type="dxa"/>
            <w:tcBorders>
              <w:bottom w:val="single" w:sz="4" w:space="0" w:color="auto"/>
            </w:tcBorders>
            <w:shd w:val="pct10"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 xml:space="preserve">Qualifications and Experience </w:t>
            </w:r>
          </w:p>
        </w:tc>
        <w:tc>
          <w:tcPr>
            <w:tcW w:w="1417" w:type="dxa"/>
            <w:tcBorders>
              <w:bottom w:val="single" w:sz="4" w:space="0" w:color="auto"/>
            </w:tcBorders>
            <w:shd w:val="pct10"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Points</w:t>
            </w:r>
          </w:p>
        </w:tc>
      </w:tr>
      <w:tr w:rsidR="004D6204" w:rsidRPr="004D6204" w:rsidTr="002B4820">
        <w:trPr>
          <w:cantSplit/>
          <w:jc w:val="center"/>
        </w:trPr>
        <w:tc>
          <w:tcPr>
            <w:tcW w:w="7725" w:type="dxa"/>
            <w:tcBorders>
              <w:bottom w:val="single" w:sz="4" w:space="0" w:color="auto"/>
            </w:tcBorders>
            <w:shd w:val="pct5" w:color="auto" w:fill="auto"/>
            <w:vAlign w:val="center"/>
          </w:tcPr>
          <w:p w:rsidR="004D6204" w:rsidRPr="004D6204" w:rsidRDefault="004D6204" w:rsidP="004D6204">
            <w:pPr>
              <w:keepNext/>
              <w:keepLines/>
              <w:jc w:val="both"/>
              <w:rPr>
                <w:rFonts w:eastAsia="MS Mincho"/>
                <w:b/>
                <w:sz w:val="28"/>
                <w:szCs w:val="28"/>
                <w:lang w:val="de-DE" w:eastAsia="ja-JP" w:bidi="en-US"/>
              </w:rPr>
            </w:pPr>
            <w:r w:rsidRPr="004D6204">
              <w:rPr>
                <w:rFonts w:eastAsia="MS Mincho"/>
                <w:b/>
                <w:bCs/>
                <w:i/>
                <w:iCs/>
                <w:sz w:val="28"/>
                <w:szCs w:val="28"/>
                <w:lang w:val="de-DE" w:eastAsia="ja-JP" w:bidi="en-US"/>
              </w:rPr>
              <w:t>Education and Training:</w:t>
            </w:r>
          </w:p>
        </w:tc>
        <w:tc>
          <w:tcPr>
            <w:tcW w:w="1417" w:type="dxa"/>
            <w:tcBorders>
              <w:bottom w:val="single" w:sz="4" w:space="0" w:color="auto"/>
            </w:tcBorders>
            <w:shd w:val="pct5"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20</w:t>
            </w:r>
          </w:p>
        </w:tc>
      </w:tr>
      <w:tr w:rsidR="004D6204" w:rsidRPr="004D6204" w:rsidTr="002B4820">
        <w:trPr>
          <w:cantSplit/>
          <w:jc w:val="center"/>
        </w:trPr>
        <w:tc>
          <w:tcPr>
            <w:tcW w:w="7725" w:type="dxa"/>
            <w:tcBorders>
              <w:top w:val="single" w:sz="4" w:space="0" w:color="auto"/>
              <w:bottom w:val="nil"/>
            </w:tcBorders>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The Expert must have a University first degree in electrical engineering or equivalent qualification. A Master degree will constitute an advantage.</w:t>
            </w:r>
          </w:p>
          <w:p w:rsidR="004D6204" w:rsidRPr="004D6204" w:rsidRDefault="004D6204" w:rsidP="004D6204">
            <w:pPr>
              <w:keepNext/>
              <w:keepLines/>
              <w:ind w:left="720"/>
              <w:jc w:val="both"/>
              <w:rPr>
                <w:rFonts w:eastAsia="MS Mincho"/>
                <w:sz w:val="28"/>
                <w:szCs w:val="28"/>
                <w:lang w:val="de-DE" w:eastAsia="ja-JP" w:bidi="en-US"/>
              </w:rPr>
            </w:pPr>
          </w:p>
        </w:tc>
        <w:tc>
          <w:tcPr>
            <w:tcW w:w="1417" w:type="dxa"/>
            <w:tcBorders>
              <w:top w:val="single" w:sz="4" w:space="0" w:color="auto"/>
              <w:bottom w:val="nil"/>
            </w:tcBorders>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15</w:t>
            </w:r>
          </w:p>
        </w:tc>
      </w:tr>
      <w:tr w:rsidR="004D6204" w:rsidRPr="004D6204" w:rsidTr="002B4820">
        <w:trPr>
          <w:cantSplit/>
          <w:jc w:val="center"/>
        </w:trPr>
        <w:tc>
          <w:tcPr>
            <w:tcW w:w="7725" w:type="dxa"/>
            <w:tcBorders>
              <w:top w:val="single" w:sz="4" w:space="0" w:color="auto"/>
              <w:bottom w:val="nil"/>
            </w:tcBorders>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Professional qualification in quality management systems or professional engineering membership would be an added advantage.</w:t>
            </w:r>
          </w:p>
          <w:p w:rsidR="004D6204" w:rsidRPr="004D6204" w:rsidRDefault="004D6204" w:rsidP="004D6204">
            <w:pPr>
              <w:keepNext/>
              <w:keepLines/>
              <w:ind w:left="720"/>
              <w:jc w:val="both"/>
              <w:rPr>
                <w:rFonts w:eastAsia="MS Mincho"/>
                <w:sz w:val="28"/>
                <w:szCs w:val="28"/>
                <w:lang w:val="de-DE" w:eastAsia="ja-JP" w:bidi="en-US"/>
              </w:rPr>
            </w:pPr>
          </w:p>
        </w:tc>
        <w:tc>
          <w:tcPr>
            <w:tcW w:w="1417" w:type="dxa"/>
            <w:tcBorders>
              <w:top w:val="single" w:sz="4" w:space="0" w:color="auto"/>
              <w:bottom w:val="nil"/>
            </w:tcBorders>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5</w:t>
            </w:r>
          </w:p>
        </w:tc>
      </w:tr>
      <w:tr w:rsidR="004D6204" w:rsidRPr="004D6204" w:rsidTr="002B4820">
        <w:trPr>
          <w:cantSplit/>
          <w:jc w:val="center"/>
        </w:trPr>
        <w:tc>
          <w:tcPr>
            <w:tcW w:w="7725" w:type="dxa"/>
            <w:shd w:val="pct5" w:color="auto" w:fill="auto"/>
            <w:vAlign w:val="center"/>
          </w:tcPr>
          <w:p w:rsidR="004D6204" w:rsidRPr="004D6204" w:rsidRDefault="004D6204" w:rsidP="004D6204">
            <w:pPr>
              <w:keepNext/>
              <w:keepLines/>
              <w:jc w:val="both"/>
              <w:rPr>
                <w:rFonts w:eastAsia="MS Mincho"/>
                <w:b/>
                <w:bCs/>
                <w:i/>
                <w:iCs/>
                <w:sz w:val="28"/>
                <w:szCs w:val="28"/>
                <w:lang w:val="de-DE" w:eastAsia="ja-JP" w:bidi="en-US"/>
              </w:rPr>
            </w:pPr>
            <w:r w:rsidRPr="004D6204">
              <w:rPr>
                <w:rFonts w:eastAsia="MS Mincho"/>
                <w:b/>
                <w:bCs/>
                <w:i/>
                <w:iCs/>
                <w:sz w:val="28"/>
                <w:szCs w:val="28"/>
                <w:lang w:val="de-DE" w:eastAsia="ja-JP" w:bidi="en-US"/>
              </w:rPr>
              <w:t>Specific Experience:</w:t>
            </w:r>
          </w:p>
        </w:tc>
        <w:tc>
          <w:tcPr>
            <w:tcW w:w="1417" w:type="dxa"/>
            <w:shd w:val="pct5"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70</w:t>
            </w:r>
          </w:p>
        </w:tc>
      </w:tr>
      <w:tr w:rsidR="004D6204" w:rsidRPr="004D6204" w:rsidTr="002B4820">
        <w:trPr>
          <w:cantSplit/>
          <w:jc w:val="center"/>
        </w:trPr>
        <w:tc>
          <w:tcPr>
            <w:tcW w:w="7725" w:type="dxa"/>
            <w:vAlign w:val="center"/>
          </w:tcPr>
          <w:p w:rsidR="004D6204" w:rsidRPr="004D6204" w:rsidRDefault="004D6204" w:rsidP="002B4820">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 xml:space="preserve">Minimum 10 years of professional experience in the area of Standardization with at least 5 years responsibility for conformity assessment and product inspection activities in the areas covered by the standards outlined in </w:t>
            </w:r>
            <w:r w:rsidR="002B4820" w:rsidRPr="006713FB">
              <w:rPr>
                <w:rFonts w:eastAsia="MS Mincho"/>
                <w:b/>
                <w:sz w:val="28"/>
                <w:szCs w:val="28"/>
                <w:lang w:val="de-DE" w:eastAsia="ja-JP" w:bidi="en-US"/>
              </w:rPr>
              <w:t>Attachment 1</w:t>
            </w:r>
            <w:r w:rsidRPr="004D6204">
              <w:rPr>
                <w:rFonts w:eastAsia="MS Mincho"/>
                <w:sz w:val="28"/>
                <w:szCs w:val="28"/>
                <w:lang w:val="de-DE" w:eastAsia="ja-JP" w:bidi="en-US"/>
              </w:rPr>
              <w:t>.</w:t>
            </w:r>
          </w:p>
          <w:p w:rsidR="004D6204" w:rsidRPr="004D6204" w:rsidRDefault="004D6204" w:rsidP="004D6204">
            <w:pPr>
              <w:keepNext/>
              <w:keepLines/>
              <w:ind w:left="720"/>
              <w:jc w:val="both"/>
              <w:rPr>
                <w:rFonts w:eastAsia="MS Mincho"/>
                <w:sz w:val="28"/>
                <w:szCs w:val="28"/>
                <w:lang w:val="de-DE" w:eastAsia="ja-JP" w:bidi="en-US"/>
              </w:rPr>
            </w:pP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20</w:t>
            </w:r>
          </w:p>
        </w:tc>
      </w:tr>
      <w:tr w:rsidR="004D6204" w:rsidRPr="004D6204" w:rsidTr="002B4820">
        <w:trPr>
          <w:cantSplit/>
          <w:jc w:val="center"/>
        </w:trPr>
        <w:tc>
          <w:tcPr>
            <w:tcW w:w="7725" w:type="dxa"/>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Previous inspection experience in the engineering standards.</w:t>
            </w:r>
          </w:p>
          <w:p w:rsidR="004D6204" w:rsidRPr="004D6204" w:rsidRDefault="004D6204" w:rsidP="004D6204">
            <w:pPr>
              <w:keepNext/>
              <w:keepLines/>
              <w:ind w:left="720"/>
              <w:jc w:val="both"/>
              <w:rPr>
                <w:rFonts w:eastAsia="MS Mincho"/>
                <w:sz w:val="28"/>
                <w:szCs w:val="28"/>
                <w:lang w:val="de-DE" w:eastAsia="ja-JP" w:bidi="en-US"/>
              </w:rPr>
            </w:pP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15</w:t>
            </w:r>
          </w:p>
        </w:tc>
      </w:tr>
      <w:tr w:rsidR="004D6204" w:rsidRPr="004D6204" w:rsidTr="002B4820">
        <w:trPr>
          <w:cantSplit/>
          <w:jc w:val="center"/>
        </w:trPr>
        <w:tc>
          <w:tcPr>
            <w:tcW w:w="7725" w:type="dxa"/>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Knowledge of Standards Import Inspection Regulations (SIIR) conformity assessment process.</w:t>
            </w:r>
          </w:p>
          <w:p w:rsidR="004D6204" w:rsidRPr="004D6204" w:rsidRDefault="004D6204" w:rsidP="004D6204">
            <w:pPr>
              <w:keepNext/>
              <w:keepLines/>
              <w:ind w:left="720"/>
              <w:jc w:val="both"/>
              <w:rPr>
                <w:rFonts w:eastAsia="MS Mincho"/>
                <w:sz w:val="28"/>
                <w:szCs w:val="28"/>
                <w:lang w:val="de-DE" w:eastAsia="ja-JP" w:bidi="en-US"/>
              </w:rPr>
            </w:pP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15</w:t>
            </w:r>
          </w:p>
        </w:tc>
      </w:tr>
      <w:tr w:rsidR="004D6204" w:rsidRPr="004D6204" w:rsidTr="002B4820">
        <w:trPr>
          <w:cantSplit/>
          <w:jc w:val="center"/>
        </w:trPr>
        <w:tc>
          <w:tcPr>
            <w:tcW w:w="7725" w:type="dxa"/>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 xml:space="preserve">Previous experience in formulating IEC standards at national level </w:t>
            </w:r>
          </w:p>
          <w:p w:rsidR="004D6204" w:rsidRPr="004D6204" w:rsidRDefault="004D6204" w:rsidP="004D6204">
            <w:pPr>
              <w:keepNext/>
              <w:keepLines/>
              <w:ind w:left="720"/>
              <w:jc w:val="both"/>
              <w:rPr>
                <w:rFonts w:eastAsia="MS Mincho"/>
                <w:sz w:val="28"/>
                <w:szCs w:val="28"/>
                <w:lang w:val="de-DE" w:eastAsia="ja-JP" w:bidi="en-US"/>
              </w:rPr>
            </w:pP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10</w:t>
            </w:r>
          </w:p>
        </w:tc>
      </w:tr>
      <w:tr w:rsidR="004D6204" w:rsidRPr="004D6204" w:rsidTr="002B4820">
        <w:trPr>
          <w:cantSplit/>
          <w:jc w:val="center"/>
        </w:trPr>
        <w:tc>
          <w:tcPr>
            <w:tcW w:w="7725" w:type="dxa"/>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Previous experience in Management Systems audits and project management</w:t>
            </w:r>
          </w:p>
          <w:p w:rsidR="004D6204" w:rsidRPr="004D6204" w:rsidRDefault="004D6204" w:rsidP="004D6204">
            <w:pPr>
              <w:keepNext/>
              <w:keepLines/>
              <w:ind w:left="720"/>
              <w:jc w:val="both"/>
              <w:rPr>
                <w:rFonts w:eastAsia="MS Mincho"/>
                <w:sz w:val="28"/>
                <w:szCs w:val="28"/>
                <w:lang w:val="de-DE" w:eastAsia="ja-JP" w:bidi="en-US"/>
              </w:rPr>
            </w:pP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10</w:t>
            </w:r>
          </w:p>
        </w:tc>
      </w:tr>
      <w:tr w:rsidR="004D6204" w:rsidRPr="004D6204" w:rsidTr="002B4820">
        <w:trPr>
          <w:cantSplit/>
          <w:tblHeader/>
          <w:jc w:val="center"/>
        </w:trPr>
        <w:tc>
          <w:tcPr>
            <w:tcW w:w="7725" w:type="dxa"/>
            <w:shd w:val="pct5" w:color="auto" w:fill="auto"/>
            <w:vAlign w:val="center"/>
          </w:tcPr>
          <w:p w:rsidR="004D6204" w:rsidRPr="004D6204" w:rsidRDefault="004D6204" w:rsidP="004D6204">
            <w:pPr>
              <w:keepNext/>
              <w:keepLines/>
              <w:jc w:val="both"/>
              <w:rPr>
                <w:rFonts w:eastAsia="MS Mincho"/>
                <w:b/>
                <w:i/>
                <w:sz w:val="28"/>
                <w:szCs w:val="28"/>
                <w:lang w:val="de-DE" w:eastAsia="ja-JP" w:bidi="en-US"/>
              </w:rPr>
            </w:pPr>
            <w:r w:rsidRPr="004D6204">
              <w:rPr>
                <w:rFonts w:eastAsia="MS Mincho"/>
                <w:b/>
                <w:i/>
                <w:sz w:val="28"/>
                <w:szCs w:val="28"/>
                <w:lang w:val="de-DE" w:eastAsia="ja-JP" w:bidi="en-US"/>
              </w:rPr>
              <w:t>General Skills:</w:t>
            </w:r>
          </w:p>
        </w:tc>
        <w:tc>
          <w:tcPr>
            <w:tcW w:w="1417" w:type="dxa"/>
            <w:shd w:val="pct5"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10</w:t>
            </w:r>
          </w:p>
        </w:tc>
      </w:tr>
      <w:tr w:rsidR="004D6204" w:rsidRPr="004D6204" w:rsidTr="002B4820">
        <w:trPr>
          <w:cantSplit/>
          <w:trHeight w:val="414"/>
          <w:tblHeader/>
          <w:jc w:val="center"/>
        </w:trPr>
        <w:tc>
          <w:tcPr>
            <w:tcW w:w="7725" w:type="dxa"/>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Production of professional, smooth flowing and direct to the point reports.</w:t>
            </w: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2</w:t>
            </w:r>
          </w:p>
        </w:tc>
      </w:tr>
      <w:tr w:rsidR="004D6204" w:rsidRPr="004D6204" w:rsidTr="002B4820">
        <w:trPr>
          <w:cantSplit/>
          <w:trHeight w:val="414"/>
          <w:tblHeader/>
          <w:jc w:val="center"/>
        </w:trPr>
        <w:tc>
          <w:tcPr>
            <w:tcW w:w="7725" w:type="dxa"/>
            <w:tcBorders>
              <w:top w:val="single" w:sz="4" w:space="0" w:color="auto"/>
              <w:bottom w:val="nil"/>
            </w:tcBorders>
            <w:vAlign w:val="center"/>
          </w:tcPr>
          <w:p w:rsidR="004D6204" w:rsidRPr="004D6204" w:rsidRDefault="004D6204" w:rsidP="004D6204">
            <w:pPr>
              <w:keepNext/>
              <w:keepLines/>
              <w:numPr>
                <w:ilvl w:val="0"/>
                <w:numId w:val="18"/>
              </w:numPr>
              <w:jc w:val="both"/>
              <w:rPr>
                <w:rFonts w:eastAsia="MS Mincho"/>
                <w:b/>
                <w:sz w:val="28"/>
                <w:szCs w:val="28"/>
                <w:lang w:val="de-DE" w:eastAsia="ja-JP" w:bidi="en-US"/>
              </w:rPr>
            </w:pPr>
            <w:r w:rsidRPr="004D6204">
              <w:rPr>
                <w:rFonts w:eastAsia="MS Mincho"/>
                <w:sz w:val="28"/>
                <w:szCs w:val="28"/>
                <w:lang w:val="de-DE" w:eastAsia="ja-JP" w:bidi="en-US"/>
              </w:rPr>
              <w:t>Good communication and presentation skills;</w:t>
            </w:r>
          </w:p>
        </w:tc>
        <w:tc>
          <w:tcPr>
            <w:tcW w:w="1417" w:type="dxa"/>
            <w:tcBorders>
              <w:top w:val="single" w:sz="4" w:space="0" w:color="auto"/>
              <w:bottom w:val="nil"/>
            </w:tcBorders>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2</w:t>
            </w:r>
          </w:p>
        </w:tc>
      </w:tr>
      <w:tr w:rsidR="004D6204" w:rsidRPr="004D6204" w:rsidTr="002B4820">
        <w:trPr>
          <w:cantSplit/>
          <w:trHeight w:val="414"/>
          <w:tblHeader/>
          <w:jc w:val="center"/>
        </w:trPr>
        <w:tc>
          <w:tcPr>
            <w:tcW w:w="7725" w:type="dxa"/>
            <w:tcBorders>
              <w:top w:val="single" w:sz="4" w:space="0" w:color="auto"/>
              <w:bottom w:val="nil"/>
            </w:tcBorders>
            <w:vAlign w:val="center"/>
          </w:tcPr>
          <w:p w:rsidR="004D6204" w:rsidRPr="004D6204" w:rsidRDefault="004D6204" w:rsidP="004D6204">
            <w:pPr>
              <w:keepNext/>
              <w:keepLines/>
              <w:numPr>
                <w:ilvl w:val="0"/>
                <w:numId w:val="18"/>
              </w:numPr>
              <w:jc w:val="both"/>
              <w:rPr>
                <w:rFonts w:eastAsia="MS Mincho"/>
                <w:b/>
                <w:sz w:val="28"/>
                <w:szCs w:val="28"/>
                <w:lang w:val="de-DE" w:eastAsia="ja-JP" w:bidi="en-US"/>
              </w:rPr>
            </w:pPr>
            <w:r w:rsidRPr="004D6204">
              <w:rPr>
                <w:rFonts w:eastAsia="MS Mincho"/>
                <w:sz w:val="28"/>
                <w:szCs w:val="28"/>
                <w:lang w:val="de-DE" w:eastAsia="ja-JP" w:bidi="en-US"/>
              </w:rPr>
              <w:t>Computer literacy and familiarity with standard office software packages, email and internet;</w:t>
            </w:r>
          </w:p>
        </w:tc>
        <w:tc>
          <w:tcPr>
            <w:tcW w:w="1417" w:type="dxa"/>
            <w:tcBorders>
              <w:top w:val="single" w:sz="4" w:space="0" w:color="auto"/>
              <w:bottom w:val="nil"/>
            </w:tcBorders>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2</w:t>
            </w:r>
          </w:p>
        </w:tc>
      </w:tr>
      <w:tr w:rsidR="004D6204" w:rsidRPr="004D6204" w:rsidTr="002B4820">
        <w:trPr>
          <w:cantSplit/>
          <w:trHeight w:val="414"/>
          <w:tblHeader/>
          <w:jc w:val="center"/>
        </w:trPr>
        <w:tc>
          <w:tcPr>
            <w:tcW w:w="7725" w:type="dxa"/>
            <w:tcBorders>
              <w:top w:val="single" w:sz="4" w:space="0" w:color="auto"/>
              <w:bottom w:val="nil"/>
            </w:tcBorders>
            <w:vAlign w:val="center"/>
          </w:tcPr>
          <w:p w:rsidR="004D6204" w:rsidRPr="004D6204" w:rsidRDefault="004D6204" w:rsidP="004D6204">
            <w:pPr>
              <w:keepNext/>
              <w:keepLines/>
              <w:numPr>
                <w:ilvl w:val="0"/>
                <w:numId w:val="18"/>
              </w:numPr>
              <w:jc w:val="both"/>
              <w:rPr>
                <w:rFonts w:eastAsia="MS Mincho"/>
                <w:b/>
                <w:sz w:val="28"/>
                <w:szCs w:val="28"/>
                <w:lang w:val="de-DE" w:eastAsia="ja-JP" w:bidi="en-US"/>
              </w:rPr>
            </w:pPr>
            <w:r w:rsidRPr="004D6204">
              <w:rPr>
                <w:rFonts w:eastAsia="MS Mincho"/>
                <w:sz w:val="28"/>
                <w:szCs w:val="28"/>
                <w:lang w:val="de-DE" w:eastAsia="ja-JP" w:bidi="en-US"/>
              </w:rPr>
              <w:t xml:space="preserve">Fluency in English </w:t>
            </w:r>
          </w:p>
        </w:tc>
        <w:tc>
          <w:tcPr>
            <w:tcW w:w="1417" w:type="dxa"/>
            <w:tcBorders>
              <w:top w:val="single" w:sz="4" w:space="0" w:color="auto"/>
              <w:bottom w:val="nil"/>
            </w:tcBorders>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4</w:t>
            </w:r>
          </w:p>
        </w:tc>
      </w:tr>
      <w:tr w:rsidR="004D6204" w:rsidRPr="004D6204" w:rsidTr="002B4820">
        <w:trPr>
          <w:cantSplit/>
          <w:tblHeader/>
          <w:jc w:val="center"/>
        </w:trPr>
        <w:tc>
          <w:tcPr>
            <w:tcW w:w="7725" w:type="dxa"/>
            <w:shd w:val="pct10" w:color="auto" w:fill="auto"/>
            <w:vAlign w:val="center"/>
          </w:tcPr>
          <w:p w:rsidR="004D6204" w:rsidRPr="004D6204" w:rsidRDefault="004D6204" w:rsidP="004D6204">
            <w:pPr>
              <w:keepNext/>
              <w:keepLines/>
              <w:jc w:val="both"/>
              <w:rPr>
                <w:rFonts w:eastAsia="MS Mincho"/>
                <w:b/>
                <w:sz w:val="28"/>
                <w:szCs w:val="28"/>
                <w:lang w:val="de-DE" w:eastAsia="ja-JP" w:bidi="en-US"/>
              </w:rPr>
            </w:pPr>
            <w:r w:rsidRPr="004D6204">
              <w:rPr>
                <w:rFonts w:eastAsia="MS Mincho"/>
                <w:b/>
                <w:bCs/>
                <w:sz w:val="28"/>
                <w:szCs w:val="28"/>
                <w:lang w:val="de-DE" w:eastAsia="ja-JP" w:bidi="en-US"/>
              </w:rPr>
              <w:t>Score</w:t>
            </w:r>
          </w:p>
        </w:tc>
        <w:tc>
          <w:tcPr>
            <w:tcW w:w="1417" w:type="dxa"/>
            <w:shd w:val="pct10"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100</w:t>
            </w:r>
          </w:p>
        </w:tc>
      </w:tr>
    </w:tbl>
    <w:p w:rsidR="004D6204" w:rsidRPr="004D6204" w:rsidRDefault="004D6204" w:rsidP="004D6204">
      <w:pPr>
        <w:keepNext/>
        <w:keepLines/>
        <w:jc w:val="both"/>
        <w:rPr>
          <w:rFonts w:eastAsia="MS Mincho"/>
          <w:b/>
          <w:sz w:val="28"/>
          <w:szCs w:val="28"/>
          <w:lang w:val="de-DE" w:eastAsia="ja-JP" w:bidi="en-US"/>
        </w:rPr>
      </w:pPr>
    </w:p>
    <w:p w:rsidR="004D6204" w:rsidRPr="004D6204" w:rsidRDefault="004D6204" w:rsidP="004D6204">
      <w:pPr>
        <w:keepNext/>
        <w:keepLines/>
        <w:jc w:val="both"/>
        <w:rPr>
          <w:rFonts w:eastAsia="MS Mincho"/>
          <w:b/>
          <w:sz w:val="28"/>
          <w:szCs w:val="28"/>
          <w:lang w:val="de-DE" w:eastAsia="ja-JP" w:bidi="en-US"/>
        </w:rPr>
      </w:pPr>
      <w:r w:rsidRPr="004D6204">
        <w:rPr>
          <w:rFonts w:eastAsia="MS Mincho"/>
          <w:b/>
          <w:sz w:val="28"/>
          <w:szCs w:val="28"/>
          <w:lang w:val="de-DE" w:eastAsia="ja-JP" w:bidi="en-US"/>
        </w:rPr>
        <w:t xml:space="preserve">Award criteria </w:t>
      </w:r>
    </w:p>
    <w:p w:rsidR="004D6204" w:rsidRPr="004D6204" w:rsidRDefault="004D6204" w:rsidP="004D6204">
      <w:pPr>
        <w:keepNext/>
        <w:keepLines/>
        <w:jc w:val="both"/>
        <w:rPr>
          <w:rFonts w:eastAsia="MS Mincho"/>
          <w:sz w:val="28"/>
          <w:szCs w:val="28"/>
          <w:lang w:val="de-DE" w:eastAsia="ja-JP" w:bidi="en-US"/>
        </w:rPr>
      </w:pPr>
      <w:r w:rsidRPr="004D6204">
        <w:rPr>
          <w:rFonts w:eastAsia="MS Mincho"/>
          <w:sz w:val="28"/>
          <w:szCs w:val="28"/>
          <w:lang w:val="de-DE" w:eastAsia="ja-JP" w:bidi="en-US"/>
        </w:rPr>
        <w:t>Quality (i.e.: The award will be made to the applicant who obtained the highest technical score and is within budget. Expressions of Interest not obtaining a minimum score of 70% will be rejected).</w:t>
      </w:r>
    </w:p>
    <w:p w:rsidR="004D6204" w:rsidRPr="004D6204" w:rsidRDefault="004D6204" w:rsidP="004D6204">
      <w:pPr>
        <w:keepNext/>
        <w:numPr>
          <w:ilvl w:val="1"/>
          <w:numId w:val="0"/>
        </w:numPr>
        <w:tabs>
          <w:tab w:val="num" w:pos="576"/>
        </w:tabs>
        <w:spacing w:before="240" w:after="60"/>
        <w:ind w:left="576" w:hanging="576"/>
        <w:jc w:val="both"/>
        <w:outlineLvl w:val="1"/>
        <w:rPr>
          <w:rFonts w:eastAsia="MS Mincho"/>
          <w:b/>
          <w:bCs/>
          <w:iCs/>
          <w:sz w:val="28"/>
          <w:szCs w:val="28"/>
          <w:lang w:val="de-DE" w:eastAsia="ja-JP"/>
        </w:rPr>
      </w:pPr>
      <w:r w:rsidRPr="004D6204">
        <w:rPr>
          <w:rFonts w:eastAsia="MS Mincho"/>
          <w:b/>
          <w:bCs/>
          <w:iCs/>
          <w:sz w:val="28"/>
          <w:szCs w:val="28"/>
          <w:lang w:val="de-DE" w:eastAsia="ja-JP"/>
        </w:rPr>
        <w:t>Location and Duration</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 xml:space="preserve">The training session will take place in Botswana at BOBS Headquarters in Gaborone. The trainer will be expected to be in Gaborone a day before the commencement of training session.  </w:t>
      </w:r>
    </w:p>
    <w:p w:rsidR="004D6204" w:rsidRPr="004D6204" w:rsidRDefault="004D6204" w:rsidP="004D6204">
      <w:pPr>
        <w:jc w:val="both"/>
        <w:rPr>
          <w:rFonts w:eastAsia="MS Mincho"/>
          <w:sz w:val="28"/>
          <w:szCs w:val="28"/>
          <w:lang w:val="en-GB" w:eastAsia="ja-JP"/>
        </w:rPr>
      </w:pPr>
    </w:p>
    <w:p w:rsidR="004D6204" w:rsidRPr="004D6204" w:rsidRDefault="004D6204" w:rsidP="004D6204">
      <w:pPr>
        <w:keepNext/>
        <w:tabs>
          <w:tab w:val="num" w:pos="432"/>
        </w:tabs>
        <w:spacing w:before="240" w:after="60"/>
        <w:ind w:left="432" w:hanging="432"/>
        <w:jc w:val="both"/>
        <w:outlineLvl w:val="0"/>
        <w:rPr>
          <w:rFonts w:eastAsia="MS Mincho"/>
          <w:b/>
          <w:bCs/>
          <w:caps/>
          <w:kern w:val="32"/>
          <w:sz w:val="28"/>
          <w:szCs w:val="28"/>
          <w:lang w:val="de-DE" w:eastAsia="ja-JP"/>
        </w:rPr>
      </w:pPr>
      <w:r w:rsidRPr="004D6204">
        <w:rPr>
          <w:rFonts w:eastAsia="MS Mincho"/>
          <w:b/>
          <w:bCs/>
          <w:caps/>
          <w:kern w:val="32"/>
          <w:sz w:val="28"/>
          <w:szCs w:val="28"/>
          <w:lang w:val="de-DE" w:eastAsia="ja-JP"/>
        </w:rPr>
        <w:t>Reporting</w:t>
      </w:r>
    </w:p>
    <w:p w:rsidR="004D6204" w:rsidRPr="004D6204" w:rsidRDefault="004D6204" w:rsidP="004D6204">
      <w:pPr>
        <w:keepNext/>
        <w:keepLines/>
        <w:jc w:val="both"/>
        <w:rPr>
          <w:rFonts w:eastAsia="MS Mincho"/>
          <w:sz w:val="28"/>
          <w:szCs w:val="28"/>
          <w:lang w:val="de-DE" w:eastAsia="ja-JP"/>
        </w:rPr>
      </w:pPr>
      <w:r w:rsidRPr="004D6204">
        <w:rPr>
          <w:rFonts w:eastAsia="MS Mincho"/>
          <w:sz w:val="28"/>
          <w:szCs w:val="28"/>
          <w:lang w:val="de-DE" w:eastAsia="ja-JP"/>
        </w:rPr>
        <w:t>A final report will be required within ten (10) working days of completion of training and the following shall be submitted:</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numPr>
          <w:ilvl w:val="0"/>
          <w:numId w:val="15"/>
        </w:numPr>
        <w:jc w:val="both"/>
        <w:rPr>
          <w:rFonts w:eastAsia="MS Mincho"/>
          <w:sz w:val="28"/>
          <w:szCs w:val="28"/>
          <w:lang w:val="en-GB" w:eastAsia="ja-JP"/>
        </w:rPr>
      </w:pPr>
      <w:r w:rsidRPr="004D6204">
        <w:rPr>
          <w:rFonts w:eastAsia="MS Mincho"/>
          <w:sz w:val="28"/>
          <w:szCs w:val="28"/>
          <w:lang w:val="en-GB" w:eastAsia="ja-JP"/>
        </w:rPr>
        <w:t>A report which includes an assessment of the suitability of each participant who attended the training.</w:t>
      </w:r>
    </w:p>
    <w:p w:rsidR="004D6204" w:rsidRPr="004D6204" w:rsidRDefault="004D6204" w:rsidP="004D6204">
      <w:pPr>
        <w:numPr>
          <w:ilvl w:val="0"/>
          <w:numId w:val="15"/>
        </w:numPr>
        <w:jc w:val="both"/>
        <w:rPr>
          <w:rFonts w:eastAsia="MS Mincho"/>
          <w:sz w:val="28"/>
          <w:szCs w:val="28"/>
          <w:lang w:val="en-GB" w:eastAsia="ja-JP"/>
        </w:rPr>
      </w:pPr>
      <w:r w:rsidRPr="004D6204">
        <w:rPr>
          <w:rFonts w:eastAsia="MS Mincho"/>
          <w:sz w:val="28"/>
          <w:szCs w:val="28"/>
          <w:lang w:val="en-GB" w:eastAsia="ja-JP"/>
        </w:rPr>
        <w:t xml:space="preserve">An interpretation of the completed programme evaluation forms completed by participants at the end of the training; and </w:t>
      </w:r>
    </w:p>
    <w:p w:rsidR="004D6204" w:rsidRPr="004D6204" w:rsidRDefault="004D6204" w:rsidP="004D6204">
      <w:pPr>
        <w:numPr>
          <w:ilvl w:val="0"/>
          <w:numId w:val="15"/>
        </w:numPr>
        <w:jc w:val="both"/>
        <w:rPr>
          <w:rFonts w:eastAsia="MS Mincho"/>
          <w:sz w:val="28"/>
          <w:szCs w:val="28"/>
          <w:lang w:val="en-GB" w:eastAsia="ja-JP"/>
        </w:rPr>
      </w:pPr>
      <w:r w:rsidRPr="004D6204">
        <w:rPr>
          <w:rFonts w:eastAsia="MS Mincho"/>
          <w:sz w:val="28"/>
          <w:szCs w:val="28"/>
          <w:lang w:val="en-GB" w:eastAsia="ja-JP"/>
        </w:rPr>
        <w:t>A file containing the training material presented to the candidates.</w:t>
      </w:r>
    </w:p>
    <w:p w:rsidR="004D6204" w:rsidRPr="004D6204" w:rsidRDefault="004D6204" w:rsidP="004D6204">
      <w:pPr>
        <w:numPr>
          <w:ilvl w:val="0"/>
          <w:numId w:val="15"/>
        </w:numPr>
        <w:jc w:val="both"/>
        <w:rPr>
          <w:rFonts w:eastAsia="MS Mincho"/>
          <w:sz w:val="28"/>
          <w:szCs w:val="28"/>
          <w:lang w:val="en-GB" w:eastAsia="ja-JP"/>
        </w:rPr>
      </w:pPr>
      <w:r w:rsidRPr="004D6204">
        <w:rPr>
          <w:rFonts w:eastAsia="MS Mincho"/>
          <w:sz w:val="28"/>
          <w:szCs w:val="28"/>
          <w:lang w:val="en-GB" w:eastAsia="ja-JP"/>
        </w:rPr>
        <w:t>The report shall be presented with Font Arial and Font Size 12.</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Copies of the report referred to above must be submitted to the Contract Manager identified in the Contract. The report must be written in English. The Contract Manager is responsible for approving the report. The report must first be submitted electronically via email as draft report to the Contract Manager. Comments and Approval of final draft will be provided via e-mail. The Contractor will submit a soft copy and three (3) neatly bound hard copies of the approved report.</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b/>
          <w:sz w:val="28"/>
          <w:szCs w:val="28"/>
          <w:lang w:val="en-GB" w:eastAsia="ja-JP"/>
        </w:rPr>
      </w:pPr>
      <w:r w:rsidRPr="004D6204">
        <w:rPr>
          <w:rFonts w:eastAsia="MS Mincho"/>
          <w:b/>
          <w:sz w:val="28"/>
          <w:szCs w:val="28"/>
          <w:lang w:val="en-GB" w:eastAsia="ja-JP"/>
        </w:rPr>
        <w:t>6</w:t>
      </w:r>
      <w:r w:rsidRPr="004D6204">
        <w:rPr>
          <w:rFonts w:eastAsia="MS Mincho"/>
          <w:b/>
          <w:sz w:val="28"/>
          <w:szCs w:val="28"/>
          <w:lang w:val="en-GB" w:eastAsia="ja-JP"/>
        </w:rPr>
        <w:tab/>
        <w:t>BUDGET</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bCs/>
          <w:sz w:val="28"/>
          <w:szCs w:val="28"/>
          <w:lang w:val="en-GB" w:eastAsia="ja-JP"/>
        </w:rPr>
      </w:pPr>
      <w:r w:rsidRPr="004D6204">
        <w:rPr>
          <w:rFonts w:eastAsia="MS Mincho"/>
          <w:sz w:val="28"/>
          <w:szCs w:val="28"/>
          <w:lang w:val="en-GB" w:eastAsia="ja-JP"/>
        </w:rPr>
        <w:t xml:space="preserve">The maximum available budget for this Contract is </w:t>
      </w:r>
      <w:r w:rsidR="000E1A37">
        <w:rPr>
          <w:rFonts w:eastAsia="MS Mincho"/>
          <w:b/>
          <w:bCs/>
          <w:sz w:val="28"/>
          <w:szCs w:val="28"/>
          <w:lang w:val="en-GB" w:eastAsia="ja-JP"/>
        </w:rPr>
        <w:t>Euro</w:t>
      </w:r>
      <w:r w:rsidR="000E1A37" w:rsidRPr="004D6204">
        <w:rPr>
          <w:rFonts w:eastAsia="MS Mincho"/>
          <w:b/>
          <w:bCs/>
          <w:sz w:val="28"/>
          <w:szCs w:val="28"/>
          <w:lang w:val="en-GB" w:eastAsia="ja-JP"/>
        </w:rPr>
        <w:t xml:space="preserve"> </w:t>
      </w:r>
      <w:r w:rsidRPr="004D6204">
        <w:rPr>
          <w:rFonts w:eastAsia="MS Mincho"/>
          <w:b/>
          <w:bCs/>
          <w:sz w:val="28"/>
          <w:szCs w:val="28"/>
          <w:lang w:val="en-GB" w:eastAsia="ja-JP"/>
        </w:rPr>
        <w:t xml:space="preserve">10, 000 (Ten thousand </w:t>
      </w:r>
      <w:r w:rsidR="000E1A37">
        <w:rPr>
          <w:rFonts w:eastAsia="MS Mincho"/>
          <w:b/>
          <w:bCs/>
          <w:sz w:val="28"/>
          <w:szCs w:val="28"/>
          <w:lang w:val="en-GB" w:eastAsia="ja-JP"/>
        </w:rPr>
        <w:t>Euros</w:t>
      </w:r>
      <w:r w:rsidRPr="004D6204">
        <w:rPr>
          <w:rFonts w:eastAsia="MS Mincho"/>
          <w:b/>
          <w:bCs/>
          <w:sz w:val="28"/>
          <w:szCs w:val="28"/>
          <w:lang w:val="en-GB" w:eastAsia="ja-JP"/>
        </w:rPr>
        <w:t xml:space="preserve">). </w:t>
      </w:r>
      <w:r w:rsidRPr="004D6204">
        <w:rPr>
          <w:rFonts w:eastAsia="MS Mincho"/>
          <w:bCs/>
          <w:sz w:val="28"/>
          <w:szCs w:val="28"/>
          <w:lang w:val="en-GB" w:eastAsia="ja-JP"/>
        </w:rPr>
        <w:t xml:space="preserve">This amount includes the remuneration for trainer (fees) and reimbursable expenses.  </w:t>
      </w: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 xml:space="preserve">The maximum budget for reimbursable expenses is </w:t>
      </w:r>
      <w:r w:rsidR="000E1A37">
        <w:rPr>
          <w:rFonts w:eastAsia="MS Mincho"/>
          <w:b/>
          <w:bCs/>
          <w:sz w:val="28"/>
          <w:szCs w:val="28"/>
          <w:lang w:val="en-GB" w:eastAsia="ja-JP"/>
        </w:rPr>
        <w:t>Euro</w:t>
      </w:r>
      <w:r w:rsidR="000E1A37" w:rsidRPr="004D6204">
        <w:rPr>
          <w:rFonts w:eastAsia="MS Mincho"/>
          <w:b/>
          <w:bCs/>
          <w:sz w:val="28"/>
          <w:szCs w:val="28"/>
          <w:lang w:val="en-GB" w:eastAsia="ja-JP"/>
        </w:rPr>
        <w:t xml:space="preserve"> </w:t>
      </w:r>
      <w:r w:rsidRPr="004D6204">
        <w:rPr>
          <w:rFonts w:eastAsia="MS Mincho"/>
          <w:b/>
          <w:bCs/>
          <w:sz w:val="28"/>
          <w:szCs w:val="28"/>
          <w:lang w:val="en-GB" w:eastAsia="ja-JP"/>
        </w:rPr>
        <w:t>500</w:t>
      </w:r>
      <w:r w:rsidRPr="004D6204">
        <w:rPr>
          <w:rFonts w:eastAsia="MS Mincho"/>
          <w:b/>
          <w:bCs/>
          <w:i/>
          <w:iCs/>
          <w:sz w:val="28"/>
          <w:szCs w:val="28"/>
          <w:lang w:val="en-GB" w:eastAsia="ja-JP"/>
        </w:rPr>
        <w:t>.</w:t>
      </w:r>
      <w:r w:rsidRPr="004D6204">
        <w:rPr>
          <w:rFonts w:eastAsia="MS Mincho"/>
          <w:sz w:val="28"/>
          <w:szCs w:val="28"/>
          <w:lang w:val="en-GB" w:eastAsia="ja-JP"/>
        </w:rPr>
        <w:t xml:space="preserve"> This amount shall be included without modification in the Bidder’s Financial Proposal. </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lastRenderedPageBreak/>
        <w:t>The financial proposal must specifically include an all-inclusive fee on a per head basis for the five-day training session for 16 participants and taking into account the facilities/costs to be met by BOBS.</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No costs other than the per-head fee will be covered under this Contract. All costs related to the provision of the training (including the costs of the trainer and transport) must be included in the per head fee.</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b/>
          <w:sz w:val="28"/>
          <w:szCs w:val="28"/>
          <w:lang w:val="en-GB" w:eastAsia="ja-JP"/>
        </w:rPr>
      </w:pPr>
      <w:r>
        <w:rPr>
          <w:rFonts w:eastAsia="MS Mincho"/>
          <w:b/>
          <w:sz w:val="28"/>
          <w:szCs w:val="28"/>
          <w:lang w:val="en-GB" w:eastAsia="ja-JP"/>
        </w:rPr>
        <w:t xml:space="preserve">ATTACHMENT </w:t>
      </w:r>
      <w:r w:rsidRPr="004D6204">
        <w:rPr>
          <w:rFonts w:eastAsia="MS Mincho"/>
          <w:b/>
          <w:sz w:val="28"/>
          <w:szCs w:val="28"/>
          <w:lang w:val="en-GB" w:eastAsia="ja-JP"/>
        </w:rPr>
        <w:t>1</w:t>
      </w:r>
    </w:p>
    <w:p w:rsidR="004D6204" w:rsidRPr="004D6204" w:rsidRDefault="004D6204" w:rsidP="004D6204">
      <w:pPr>
        <w:jc w:val="both"/>
        <w:rPr>
          <w:rFonts w:eastAsia="MS Mincho"/>
          <w:b/>
          <w:sz w:val="28"/>
          <w:szCs w:val="28"/>
          <w:lang w:val="en-GB" w:eastAsia="ja-JP"/>
        </w:rPr>
      </w:pPr>
    </w:p>
    <w:p w:rsidR="004D6204" w:rsidRPr="004D6204" w:rsidRDefault="004D6204" w:rsidP="004D6204">
      <w:pPr>
        <w:jc w:val="both"/>
        <w:rPr>
          <w:rFonts w:eastAsia="MS Mincho"/>
          <w:b/>
          <w:sz w:val="28"/>
          <w:szCs w:val="28"/>
          <w:lang w:val="en-GB" w:eastAsia="ja-JP"/>
        </w:rPr>
      </w:pPr>
      <w:r w:rsidRPr="004D6204">
        <w:rPr>
          <w:rFonts w:eastAsia="MS Mincho"/>
          <w:b/>
          <w:sz w:val="28"/>
          <w:szCs w:val="28"/>
          <w:lang w:val="en-GB" w:eastAsia="ja-JP"/>
        </w:rPr>
        <w:t>LIST OF PRESCRIBED PRODUCTS AND APPLICABLE STANDARDS</w:t>
      </w:r>
    </w:p>
    <w:p w:rsidR="004D6204" w:rsidRPr="004D6204" w:rsidRDefault="004D6204" w:rsidP="004D6204">
      <w:pPr>
        <w:jc w:val="both"/>
        <w:rPr>
          <w:rFonts w:eastAsia="MS Mincho"/>
          <w:sz w:val="28"/>
          <w:szCs w:val="28"/>
          <w:lang w:val="en-GB" w:eastAsia="ja-JP"/>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129"/>
        <w:gridCol w:w="6185"/>
      </w:tblGrid>
      <w:tr w:rsidR="004D6204" w:rsidRPr="004D6204" w:rsidTr="002B4820">
        <w:tc>
          <w:tcPr>
            <w:tcW w:w="3600" w:type="dxa"/>
            <w:gridSpan w:val="2"/>
            <w:vAlign w:val="center"/>
          </w:tcPr>
          <w:p w:rsidR="004D6204" w:rsidRPr="004D6204" w:rsidRDefault="004D6204" w:rsidP="004D6204">
            <w:pPr>
              <w:jc w:val="both"/>
              <w:rPr>
                <w:rFonts w:eastAsia="MS Mincho"/>
                <w:b/>
                <w:sz w:val="28"/>
                <w:szCs w:val="28"/>
                <w:lang w:val="en-GB" w:eastAsia="ja-JP"/>
              </w:rPr>
            </w:pPr>
            <w:r w:rsidRPr="004D6204">
              <w:rPr>
                <w:rFonts w:eastAsia="MS Mincho"/>
                <w:b/>
                <w:sz w:val="28"/>
                <w:szCs w:val="28"/>
                <w:lang w:val="en-GB" w:eastAsia="ja-JP"/>
              </w:rPr>
              <w:t>PRODUCT</w:t>
            </w:r>
          </w:p>
        </w:tc>
        <w:tc>
          <w:tcPr>
            <w:tcW w:w="6210" w:type="dxa"/>
            <w:vAlign w:val="center"/>
          </w:tcPr>
          <w:p w:rsidR="004D6204" w:rsidRPr="004D6204" w:rsidRDefault="004D6204" w:rsidP="004D6204">
            <w:pPr>
              <w:jc w:val="both"/>
              <w:rPr>
                <w:rFonts w:eastAsia="MS Mincho"/>
                <w:b/>
                <w:sz w:val="28"/>
                <w:szCs w:val="28"/>
                <w:lang w:val="en-GB" w:eastAsia="ja-JP"/>
              </w:rPr>
            </w:pPr>
            <w:r w:rsidRPr="004D6204">
              <w:rPr>
                <w:rFonts w:eastAsia="MS Mincho"/>
                <w:b/>
                <w:sz w:val="28"/>
                <w:szCs w:val="28"/>
                <w:lang w:val="en-GB" w:eastAsia="ja-JP"/>
              </w:rPr>
              <w:t>REFERENCE STANDARD</w:t>
            </w:r>
          </w:p>
        </w:tc>
      </w:tr>
      <w:tr w:rsidR="004D6204" w:rsidRPr="004D6204" w:rsidTr="002B4820">
        <w:trPr>
          <w:trHeight w:val="486"/>
        </w:trPr>
        <w:tc>
          <w:tcPr>
            <w:tcW w:w="9810" w:type="dxa"/>
            <w:gridSpan w:val="3"/>
            <w:vAlign w:val="center"/>
          </w:tcPr>
          <w:p w:rsidR="004D6204" w:rsidRPr="004D6204" w:rsidRDefault="004D6204" w:rsidP="004D6204">
            <w:pPr>
              <w:jc w:val="both"/>
              <w:rPr>
                <w:rFonts w:eastAsia="MS Mincho"/>
                <w:b/>
                <w:sz w:val="28"/>
                <w:szCs w:val="28"/>
                <w:lang w:val="en-GB" w:eastAsia="ja-JP"/>
              </w:rPr>
            </w:pPr>
            <w:r w:rsidRPr="004D6204">
              <w:rPr>
                <w:rFonts w:eastAsia="MS Mincho"/>
                <w:b/>
                <w:sz w:val="28"/>
                <w:szCs w:val="28"/>
                <w:lang w:val="en-GB" w:eastAsia="ja-JP"/>
              </w:rPr>
              <w:t>ELECTRICAL</w:t>
            </w:r>
          </w:p>
        </w:tc>
      </w:tr>
      <w:tr w:rsidR="004D6204" w:rsidRPr="004D6204" w:rsidTr="002B4820">
        <w:tc>
          <w:tcPr>
            <w:tcW w:w="461"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1</w:t>
            </w:r>
          </w:p>
        </w:tc>
        <w:tc>
          <w:tcPr>
            <w:tcW w:w="3139"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13 A  Plugs</w:t>
            </w:r>
          </w:p>
        </w:tc>
        <w:tc>
          <w:tcPr>
            <w:tcW w:w="6210" w:type="dxa"/>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BOS 41-1:2001: 13 A  Plugs, sockets-outlets ,adapters and connection units-Part 1: Rewirable and non- rewirable fused plugs</w:t>
            </w:r>
          </w:p>
        </w:tc>
      </w:tr>
      <w:tr w:rsidR="004D6204" w:rsidRPr="004D6204" w:rsidTr="002B4820">
        <w:tc>
          <w:tcPr>
            <w:tcW w:w="461"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2</w:t>
            </w:r>
          </w:p>
        </w:tc>
        <w:tc>
          <w:tcPr>
            <w:tcW w:w="3139"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13 A socket outlets</w:t>
            </w:r>
          </w:p>
        </w:tc>
        <w:tc>
          <w:tcPr>
            <w:tcW w:w="6210" w:type="dxa"/>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BOS 41-2: 2001: 13 A  Plugs, sockets-outlets ,adapters and connection units-Part 2: Switched and unswitched socket outlets</w:t>
            </w:r>
          </w:p>
        </w:tc>
      </w:tr>
      <w:tr w:rsidR="004D6204" w:rsidRPr="004D6204" w:rsidTr="002B4820">
        <w:tc>
          <w:tcPr>
            <w:tcW w:w="461"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3</w:t>
            </w:r>
          </w:p>
        </w:tc>
        <w:tc>
          <w:tcPr>
            <w:tcW w:w="3139"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13 A Adaptors</w:t>
            </w:r>
          </w:p>
        </w:tc>
        <w:tc>
          <w:tcPr>
            <w:tcW w:w="6210" w:type="dxa"/>
          </w:tcPr>
          <w:p w:rsidR="004D6204" w:rsidRPr="004D6204" w:rsidRDefault="004D6204" w:rsidP="004D6204">
            <w:pPr>
              <w:jc w:val="both"/>
              <w:rPr>
                <w:rFonts w:eastAsia="MS Mincho"/>
                <w:bCs/>
                <w:sz w:val="28"/>
                <w:szCs w:val="28"/>
                <w:lang w:val="en-GB" w:eastAsia="ja-JP"/>
              </w:rPr>
            </w:pPr>
            <w:r w:rsidRPr="004D6204">
              <w:rPr>
                <w:rFonts w:eastAsia="MS Mincho"/>
                <w:sz w:val="28"/>
                <w:szCs w:val="28"/>
                <w:lang w:val="en-GB" w:eastAsia="ja-JP"/>
              </w:rPr>
              <w:t>BOS 41-3:2001: 13 A  Plugs, sockets-outlets ,adapters and connection units-Part 3: Adaptors</w:t>
            </w:r>
          </w:p>
        </w:tc>
      </w:tr>
      <w:tr w:rsidR="004D6204" w:rsidRPr="004D6204" w:rsidTr="002B4820">
        <w:tc>
          <w:tcPr>
            <w:tcW w:w="461"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4</w:t>
            </w:r>
          </w:p>
        </w:tc>
        <w:tc>
          <w:tcPr>
            <w:tcW w:w="3139"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13 A fused connection units</w:t>
            </w:r>
          </w:p>
        </w:tc>
        <w:tc>
          <w:tcPr>
            <w:tcW w:w="6210" w:type="dxa"/>
          </w:tcPr>
          <w:p w:rsidR="004D6204" w:rsidRPr="004D6204" w:rsidRDefault="004D6204" w:rsidP="004D6204">
            <w:pPr>
              <w:jc w:val="both"/>
              <w:rPr>
                <w:rFonts w:eastAsia="MS Mincho"/>
                <w:bCs/>
                <w:sz w:val="28"/>
                <w:szCs w:val="28"/>
                <w:lang w:val="en-ZA" w:eastAsia="ja-JP"/>
              </w:rPr>
            </w:pPr>
            <w:r w:rsidRPr="004D6204">
              <w:rPr>
                <w:rFonts w:eastAsia="MS Mincho"/>
                <w:bCs/>
                <w:sz w:val="28"/>
                <w:szCs w:val="28"/>
                <w:lang w:val="en-GB" w:eastAsia="ja-JP"/>
              </w:rPr>
              <w:t>BOS 41- 4:2009: 13 A plugs, socket-outlets, adaptors and connection units-Part 4: Switched and unswitched 13 A fused connection units</w:t>
            </w:r>
          </w:p>
        </w:tc>
      </w:tr>
      <w:tr w:rsidR="004D6204" w:rsidRPr="004D6204" w:rsidTr="002B4820">
        <w:tc>
          <w:tcPr>
            <w:tcW w:w="461"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5</w:t>
            </w:r>
          </w:p>
        </w:tc>
        <w:tc>
          <w:tcPr>
            <w:tcW w:w="3139"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Electric Irons</w:t>
            </w:r>
          </w:p>
        </w:tc>
        <w:tc>
          <w:tcPr>
            <w:tcW w:w="6210" w:type="dxa"/>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BOS EIC 60335-2-3 ED5.0: 2: Household and Similar Electrical Appliances-Safety-Part 2-3: Particular Requirements for Electric Irons</w:t>
            </w:r>
          </w:p>
        </w:tc>
      </w:tr>
      <w:tr w:rsidR="004D6204" w:rsidRPr="004D6204" w:rsidTr="002B4820">
        <w:tc>
          <w:tcPr>
            <w:tcW w:w="461"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6</w:t>
            </w:r>
          </w:p>
        </w:tc>
        <w:tc>
          <w:tcPr>
            <w:tcW w:w="3139"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Audio, video and similar electronic apparatus</w:t>
            </w:r>
          </w:p>
        </w:tc>
        <w:tc>
          <w:tcPr>
            <w:tcW w:w="6210" w:type="dxa"/>
          </w:tcPr>
          <w:p w:rsidR="004D6204" w:rsidRPr="004D6204" w:rsidRDefault="004D6204" w:rsidP="004D6204">
            <w:pPr>
              <w:jc w:val="both"/>
              <w:rPr>
                <w:rFonts w:eastAsia="MS Mincho"/>
                <w:sz w:val="28"/>
                <w:szCs w:val="28"/>
                <w:lang w:val="en-ZA" w:eastAsia="ja-JP"/>
              </w:rPr>
            </w:pPr>
            <w:r w:rsidRPr="004D6204">
              <w:rPr>
                <w:rFonts w:eastAsia="MS Mincho"/>
                <w:sz w:val="28"/>
                <w:szCs w:val="28"/>
                <w:lang w:val="en-GB" w:eastAsia="ja-JP"/>
              </w:rPr>
              <w:t>BOS IEC  60065:2005: Audio, video and similar electronic apparatus-Safety requirements</w:t>
            </w:r>
          </w:p>
        </w:tc>
      </w:tr>
      <w:tr w:rsidR="004D6204" w:rsidRPr="004D6204" w:rsidTr="002B4820">
        <w:tc>
          <w:tcPr>
            <w:tcW w:w="461"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7</w:t>
            </w:r>
          </w:p>
        </w:tc>
        <w:tc>
          <w:tcPr>
            <w:tcW w:w="3139"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Floor treatment machines and wet scrubbing machines</w:t>
            </w:r>
          </w:p>
        </w:tc>
        <w:tc>
          <w:tcPr>
            <w:tcW w:w="6210" w:type="dxa"/>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BOS IEC  60335-2-10:2008: Household and similar electrical appliances-Safety-Part 2-10:Particular requirement for floor treatment machines and wet scrubbing machines</w:t>
            </w:r>
          </w:p>
        </w:tc>
      </w:tr>
      <w:tr w:rsidR="004D6204" w:rsidRPr="004D6204" w:rsidTr="002B4820">
        <w:tc>
          <w:tcPr>
            <w:tcW w:w="461"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8</w:t>
            </w:r>
          </w:p>
        </w:tc>
        <w:tc>
          <w:tcPr>
            <w:tcW w:w="3139"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Storage of water heaters</w:t>
            </w:r>
          </w:p>
        </w:tc>
        <w:tc>
          <w:tcPr>
            <w:tcW w:w="6210" w:type="dxa"/>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BOS IEC  60335-2-21:2009: Household and similar electrical appliances-Safety-Part 2-21:Particular requirement for storage of water heaters</w:t>
            </w:r>
          </w:p>
        </w:tc>
      </w:tr>
      <w:tr w:rsidR="004D6204" w:rsidRPr="004D6204" w:rsidTr="002B4820">
        <w:tc>
          <w:tcPr>
            <w:tcW w:w="461"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lastRenderedPageBreak/>
              <w:t>9</w:t>
            </w:r>
          </w:p>
        </w:tc>
        <w:tc>
          <w:tcPr>
            <w:tcW w:w="3139"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Sewing machines</w:t>
            </w:r>
          </w:p>
        </w:tc>
        <w:tc>
          <w:tcPr>
            <w:tcW w:w="6210" w:type="dxa"/>
          </w:tcPr>
          <w:p w:rsidR="004D6204" w:rsidRPr="004D6204" w:rsidRDefault="004D6204" w:rsidP="004D6204">
            <w:pPr>
              <w:jc w:val="both"/>
              <w:rPr>
                <w:rFonts w:eastAsia="MS Mincho"/>
                <w:sz w:val="28"/>
                <w:szCs w:val="28"/>
                <w:lang w:val="en-ZA" w:eastAsia="ja-JP"/>
              </w:rPr>
            </w:pPr>
            <w:r w:rsidRPr="004D6204">
              <w:rPr>
                <w:rFonts w:eastAsia="MS Mincho"/>
                <w:sz w:val="28"/>
                <w:szCs w:val="28"/>
                <w:lang w:val="en-GB" w:eastAsia="ja-JP"/>
              </w:rPr>
              <w:t>BOS IEC  60335-2-28:2008: Household and similar electrical appliances-Safety-Part 2-28,Particular requirement for sewing machines</w:t>
            </w:r>
          </w:p>
        </w:tc>
      </w:tr>
      <w:tr w:rsidR="004D6204" w:rsidRPr="004D6204" w:rsidTr="002B4820">
        <w:tc>
          <w:tcPr>
            <w:tcW w:w="461"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10</w:t>
            </w:r>
          </w:p>
        </w:tc>
        <w:tc>
          <w:tcPr>
            <w:tcW w:w="3139"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Clothes dryers and towel rails</w:t>
            </w:r>
          </w:p>
        </w:tc>
        <w:tc>
          <w:tcPr>
            <w:tcW w:w="6210" w:type="dxa"/>
          </w:tcPr>
          <w:p w:rsidR="004D6204" w:rsidRPr="004D6204" w:rsidRDefault="004D6204" w:rsidP="004D6204">
            <w:pPr>
              <w:jc w:val="both"/>
              <w:rPr>
                <w:rFonts w:eastAsia="MS Mincho"/>
                <w:sz w:val="28"/>
                <w:szCs w:val="28"/>
                <w:lang w:val="en-ZA" w:eastAsia="ja-JP"/>
              </w:rPr>
            </w:pPr>
            <w:r w:rsidRPr="004D6204">
              <w:rPr>
                <w:rFonts w:eastAsia="MS Mincho"/>
                <w:sz w:val="28"/>
                <w:szCs w:val="28"/>
                <w:lang w:val="en-GB" w:eastAsia="ja-JP"/>
              </w:rPr>
              <w:t>BOS IEC  60335-2-43:2008: Household and similar electrical appliances-Safety-Part 2-43:Particular requirements for clothes dryers and towel rails</w:t>
            </w:r>
          </w:p>
        </w:tc>
      </w:tr>
      <w:tr w:rsidR="004D6204" w:rsidRPr="004D6204" w:rsidTr="002B4820">
        <w:tc>
          <w:tcPr>
            <w:tcW w:w="461"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11</w:t>
            </w:r>
          </w:p>
        </w:tc>
        <w:tc>
          <w:tcPr>
            <w:tcW w:w="3139"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Ironers</w:t>
            </w:r>
          </w:p>
        </w:tc>
        <w:tc>
          <w:tcPr>
            <w:tcW w:w="6210" w:type="dxa"/>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BOS IEC  60335-2-44:2008: Household and similar electrical appliances-Safety-Part 2-44:Particular requirements for ironers</w:t>
            </w:r>
          </w:p>
        </w:tc>
      </w:tr>
      <w:tr w:rsidR="004D6204" w:rsidRPr="004D6204" w:rsidTr="002B4820">
        <w:tc>
          <w:tcPr>
            <w:tcW w:w="461"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12</w:t>
            </w:r>
          </w:p>
        </w:tc>
        <w:tc>
          <w:tcPr>
            <w:tcW w:w="3139"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Oral hygiene appliances</w:t>
            </w:r>
          </w:p>
        </w:tc>
        <w:tc>
          <w:tcPr>
            <w:tcW w:w="6210" w:type="dxa"/>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BOS IEC  60335-2-52:2008: Household and similar electrical appliances-Safety-Part 2-52:Particular requirements for oral hygiene appliances</w:t>
            </w:r>
          </w:p>
        </w:tc>
      </w:tr>
      <w:tr w:rsidR="004D6204" w:rsidRPr="004D6204" w:rsidTr="002B4820">
        <w:tc>
          <w:tcPr>
            <w:tcW w:w="461"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13</w:t>
            </w:r>
          </w:p>
        </w:tc>
        <w:tc>
          <w:tcPr>
            <w:tcW w:w="3139"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Surface cleaning appliances for house hold use employing liquids or steam</w:t>
            </w:r>
          </w:p>
        </w:tc>
        <w:tc>
          <w:tcPr>
            <w:tcW w:w="6210" w:type="dxa"/>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BOS IEC  60335-2-54:2007: Household and similar electrical appliances-Safety-Part 2-54:Particular requirements for surface cleaning appliances for house hold use employing liquids or steam</w:t>
            </w:r>
          </w:p>
        </w:tc>
      </w:tr>
      <w:tr w:rsidR="004D6204" w:rsidRPr="004D6204" w:rsidTr="002B4820">
        <w:tc>
          <w:tcPr>
            <w:tcW w:w="461"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14</w:t>
            </w:r>
          </w:p>
        </w:tc>
        <w:tc>
          <w:tcPr>
            <w:tcW w:w="3139"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Surface cleaning appliances for electrical appliances  for use with aquariums and garden ponds</w:t>
            </w:r>
          </w:p>
        </w:tc>
        <w:tc>
          <w:tcPr>
            <w:tcW w:w="6210" w:type="dxa"/>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BOS IEC  60335-2-55:2008: Household and similar electrical appliances-Safety-Part 2-55:Particular requirements for surface cleaning appliances for electrical appliances  for use with aquariums and garden ponds</w:t>
            </w:r>
          </w:p>
        </w:tc>
      </w:tr>
      <w:tr w:rsidR="004D6204" w:rsidRPr="004D6204" w:rsidTr="002B4820">
        <w:tc>
          <w:tcPr>
            <w:tcW w:w="461"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14</w:t>
            </w:r>
          </w:p>
        </w:tc>
        <w:tc>
          <w:tcPr>
            <w:tcW w:w="3139"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Air-cleaning appliances</w:t>
            </w:r>
          </w:p>
        </w:tc>
        <w:tc>
          <w:tcPr>
            <w:tcW w:w="6210" w:type="dxa"/>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BOS IEC  60335-2-65:2008: Household and similar electrical appliances-Safety-Part 2-65:Particular requirements for air-cleaning appliances</w:t>
            </w:r>
          </w:p>
        </w:tc>
      </w:tr>
      <w:tr w:rsidR="004D6204" w:rsidRPr="004D6204" w:rsidTr="002B4820">
        <w:trPr>
          <w:trHeight w:val="477"/>
        </w:trPr>
        <w:tc>
          <w:tcPr>
            <w:tcW w:w="461"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16</w:t>
            </w:r>
          </w:p>
        </w:tc>
        <w:tc>
          <w:tcPr>
            <w:tcW w:w="3139" w:type="dxa"/>
            <w:vAlign w:val="center"/>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Electric fence energizers</w:t>
            </w:r>
          </w:p>
        </w:tc>
        <w:tc>
          <w:tcPr>
            <w:tcW w:w="6210" w:type="dxa"/>
          </w:tcPr>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BOS IEC  60335-2-76:2006: Household and similar electrical appliances-Safety-Part 2-76:Particular requirements for electric fence energizers</w:t>
            </w:r>
          </w:p>
        </w:tc>
      </w:tr>
    </w:tbl>
    <w:p w:rsidR="004D6204" w:rsidRPr="004D6204" w:rsidRDefault="004D6204" w:rsidP="004D6204">
      <w:pPr>
        <w:jc w:val="both"/>
        <w:rPr>
          <w:rFonts w:eastAsia="MS Mincho"/>
          <w:sz w:val="28"/>
          <w:szCs w:val="28"/>
          <w:lang w:val="en-GB" w:eastAsia="ja-JP"/>
        </w:rPr>
      </w:pPr>
    </w:p>
    <w:p w:rsidR="00C37D6D" w:rsidRDefault="00C37D6D"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382375" w:rsidRPr="0035455F" w:rsidRDefault="00382375" w:rsidP="00382375">
      <w:pPr>
        <w:jc w:val="center"/>
        <w:rPr>
          <w:rFonts w:ascii="Arial" w:hAnsi="Arial" w:cs="Arial"/>
          <w:b/>
          <w:lang w:val="en-GB"/>
        </w:rPr>
      </w:pPr>
      <w:r w:rsidRPr="0035455F">
        <w:rPr>
          <w:rFonts w:ascii="Arial" w:hAnsi="Arial" w:cs="Arial"/>
          <w:b/>
          <w:lang w:val="en-GB"/>
        </w:rPr>
        <w:t xml:space="preserve">ANNEX 2: </w:t>
      </w:r>
      <w:r w:rsidR="00C90FC4" w:rsidRPr="0035455F">
        <w:rPr>
          <w:rFonts w:ascii="Arial" w:hAnsi="Arial" w:cs="Arial"/>
          <w:b/>
          <w:lang w:val="en-GB"/>
        </w:rPr>
        <w:t>Expression of Interest</w:t>
      </w:r>
      <w:r w:rsidR="006A4750" w:rsidRPr="0035455F">
        <w:rPr>
          <w:rFonts w:ascii="Arial" w:hAnsi="Arial" w:cs="Arial"/>
          <w:b/>
          <w:lang w:val="en-GB"/>
        </w:rPr>
        <w:t xml:space="preserve"> Forms </w:t>
      </w: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35455F" w:rsidRDefault="00C53BF6">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00382375"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0022736B" w:rsidRPr="0035455F">
          <w:rPr>
            <w:rStyle w:val="Hyperlink"/>
            <w:rFonts w:ascii="Arial" w:hAnsi="Arial" w:cs="Arial"/>
            <w:noProof/>
            <w:lang w:val="en-GB"/>
          </w:rPr>
          <w:t>A.</w:t>
        </w:r>
        <w:r w:rsidR="0022736B" w:rsidRPr="0035455F">
          <w:rPr>
            <w:rFonts w:ascii="Arial" w:hAnsi="Arial" w:cs="Arial"/>
            <w:noProof/>
            <w:lang w:val="en-GB" w:eastAsia="en-GB"/>
          </w:rPr>
          <w:tab/>
        </w:r>
        <w:r w:rsidR="0022736B" w:rsidRPr="0035455F">
          <w:rPr>
            <w:rStyle w:val="Hyperlink"/>
            <w:rFonts w:ascii="Arial" w:hAnsi="Arial" w:cs="Arial"/>
            <w:noProof/>
            <w:lang w:val="en-GB"/>
          </w:rPr>
          <w:t>COVER LETTER FOR THE EXPESSION OF INTEREST FOR THE PROJECT</w:t>
        </w:r>
        <w:r w:rsidR="0022736B" w:rsidRPr="0035455F">
          <w:rPr>
            <w:rFonts w:ascii="Arial" w:hAnsi="Arial" w:cs="Arial"/>
            <w:noProof/>
            <w:webHidden/>
          </w:rPr>
          <w:tab/>
        </w:r>
        <w:r w:rsidRPr="0035455F">
          <w:rPr>
            <w:rFonts w:ascii="Arial" w:hAnsi="Arial" w:cs="Arial"/>
            <w:noProof/>
            <w:webHidden/>
          </w:rPr>
          <w:fldChar w:fldCharType="begin"/>
        </w:r>
        <w:r w:rsidR="0022736B"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5A0E9D" w:rsidRPr="0035455F">
          <w:rPr>
            <w:rFonts w:ascii="Arial" w:hAnsi="Arial" w:cs="Arial"/>
            <w:noProof/>
            <w:webHidden/>
          </w:rPr>
          <w:t>11</w:t>
        </w:r>
        <w:r w:rsidRPr="0035455F">
          <w:rPr>
            <w:rFonts w:ascii="Arial" w:hAnsi="Arial" w:cs="Arial"/>
            <w:noProof/>
            <w:webHidden/>
          </w:rPr>
          <w:fldChar w:fldCharType="end"/>
        </w:r>
      </w:hyperlink>
    </w:p>
    <w:p w:rsidR="0022736B" w:rsidRPr="0035455F" w:rsidRDefault="009D1285">
      <w:pPr>
        <w:pStyle w:val="TOC1"/>
        <w:tabs>
          <w:tab w:val="left" w:pos="480"/>
          <w:tab w:val="right" w:leader="dot" w:pos="8659"/>
        </w:tabs>
        <w:rPr>
          <w:rFonts w:ascii="Arial" w:hAnsi="Arial" w:cs="Arial"/>
          <w:noProof/>
          <w:lang w:val="en-GB" w:eastAsia="en-GB"/>
        </w:rPr>
      </w:pPr>
      <w:hyperlink w:anchor="_Toc267927846" w:history="1">
        <w:r w:rsidR="0022736B" w:rsidRPr="0035455F">
          <w:rPr>
            <w:rStyle w:val="Hyperlink"/>
            <w:rFonts w:ascii="Arial" w:hAnsi="Arial" w:cs="Arial"/>
            <w:noProof/>
            <w:lang w:val="en-GB"/>
          </w:rPr>
          <w:t>B.</w:t>
        </w:r>
        <w:r w:rsidR="0022736B" w:rsidRPr="0035455F">
          <w:rPr>
            <w:rFonts w:ascii="Arial" w:hAnsi="Arial" w:cs="Arial"/>
            <w:noProof/>
            <w:lang w:val="en-GB" w:eastAsia="en-GB"/>
          </w:rPr>
          <w:tab/>
        </w:r>
        <w:r w:rsidR="0022736B" w:rsidRPr="0035455F">
          <w:rPr>
            <w:rStyle w:val="Hyperlink"/>
            <w:rFonts w:ascii="Arial" w:hAnsi="Arial" w:cs="Arial"/>
            <w:noProof/>
            <w:lang w:val="en-GB"/>
          </w:rPr>
          <w:t>CURRICULUM VITAE</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_Toc267927846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13</w:t>
        </w:r>
        <w:r w:rsidR="00C53BF6" w:rsidRPr="0035455F">
          <w:rPr>
            <w:rFonts w:ascii="Arial" w:hAnsi="Arial" w:cs="Arial"/>
            <w:noProof/>
            <w:webHidden/>
          </w:rPr>
          <w:fldChar w:fldCharType="end"/>
        </w:r>
      </w:hyperlink>
    </w:p>
    <w:p w:rsidR="0022736B" w:rsidRPr="0035455F" w:rsidRDefault="009D1285">
      <w:pPr>
        <w:pStyle w:val="TOC1"/>
        <w:tabs>
          <w:tab w:val="left" w:pos="480"/>
          <w:tab w:val="right" w:leader="dot" w:pos="8659"/>
        </w:tabs>
        <w:rPr>
          <w:rFonts w:ascii="Arial" w:hAnsi="Arial" w:cs="Arial"/>
          <w:noProof/>
          <w:lang w:val="en-GB" w:eastAsia="en-GB"/>
        </w:rPr>
      </w:pPr>
      <w:hyperlink w:anchor="_Toc267927847" w:history="1">
        <w:r w:rsidR="0022736B" w:rsidRPr="0035455F">
          <w:rPr>
            <w:rStyle w:val="Hyperlink"/>
            <w:rFonts w:ascii="Arial" w:hAnsi="Arial" w:cs="Arial"/>
            <w:noProof/>
            <w:lang w:val="en-GB"/>
          </w:rPr>
          <w:t>C.</w:t>
        </w:r>
        <w:r w:rsidR="0022736B" w:rsidRPr="0035455F">
          <w:rPr>
            <w:rFonts w:ascii="Arial" w:hAnsi="Arial" w:cs="Arial"/>
            <w:noProof/>
            <w:lang w:val="en-GB" w:eastAsia="en-GB"/>
          </w:rPr>
          <w:tab/>
        </w:r>
        <w:r w:rsidR="0022736B" w:rsidRPr="0035455F">
          <w:rPr>
            <w:rStyle w:val="Hyperlink"/>
            <w:rFonts w:ascii="Arial" w:hAnsi="Arial" w:cs="Arial"/>
            <w:noProof/>
            <w:lang w:val="en-GB"/>
          </w:rPr>
          <w:t>FINANCIAL PROPOSAL</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_Toc267927847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17</w:t>
        </w:r>
        <w:r w:rsidR="00C53BF6" w:rsidRPr="0035455F">
          <w:rPr>
            <w:rFonts w:ascii="Arial" w:hAnsi="Arial" w:cs="Arial"/>
            <w:noProof/>
            <w:webHidden/>
          </w:rPr>
          <w:fldChar w:fldCharType="end"/>
        </w:r>
      </w:hyperlink>
    </w:p>
    <w:p w:rsidR="00382375" w:rsidRPr="0035455F"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35455F" w:rsidSect="00EC3A43">
          <w:headerReference w:type="even" r:id="rId18"/>
          <w:footnotePr>
            <w:numRestart w:val="eachPage"/>
          </w:footnotePr>
          <w:pgSz w:w="11909" w:h="16834" w:code="9"/>
          <w:pgMar w:top="1440" w:right="1440" w:bottom="1440" w:left="1800" w:header="576" w:footer="576" w:gutter="0"/>
          <w:cols w:space="708"/>
          <w:docGrid w:linePitch="360"/>
        </w:sectPr>
      </w:pPr>
    </w:p>
    <w:p w:rsidR="00270895" w:rsidRDefault="00270895" w:rsidP="00680A7C">
      <w:pPr>
        <w:pStyle w:val="Heading1"/>
        <w:jc w:val="center"/>
        <w:rPr>
          <w:rFonts w:ascii="Arial" w:hAnsi="Arial" w:cs="Arial"/>
          <w:lang w:val="en-GB"/>
        </w:rPr>
      </w:pPr>
      <w:bookmarkStart w:id="2" w:name="_Toc267927845"/>
      <w:bookmarkStart w:id="3" w:name="_Toc397501854"/>
    </w:p>
    <w:p w:rsidR="00382375" w:rsidRPr="0035455F" w:rsidRDefault="006A4750" w:rsidP="00680A7C">
      <w:pPr>
        <w:pStyle w:val="Heading1"/>
        <w:jc w:val="center"/>
        <w:rPr>
          <w:rFonts w:ascii="Arial" w:hAnsi="Arial" w:cs="Arial"/>
          <w:lang w:val="en-GB"/>
        </w:rPr>
      </w:pPr>
      <w:r w:rsidRPr="0035455F">
        <w:rPr>
          <w:rFonts w:ascii="Arial" w:hAnsi="Arial" w:cs="Arial"/>
          <w:lang w:val="en-GB"/>
        </w:rPr>
        <w:t>A.</w:t>
      </w:r>
      <w:r w:rsidRPr="0035455F">
        <w:rPr>
          <w:rFonts w:ascii="Arial" w:hAnsi="Arial" w:cs="Arial"/>
          <w:lang w:val="en-GB"/>
        </w:rPr>
        <w:tab/>
      </w:r>
      <w:r w:rsidR="00C90FC4" w:rsidRPr="0035455F">
        <w:rPr>
          <w:rFonts w:ascii="Arial" w:hAnsi="Arial" w:cs="Arial"/>
          <w:lang w:val="en-GB"/>
        </w:rPr>
        <w:t>COVER LETTER FOR THE EXP</w:t>
      </w:r>
      <w:r w:rsidR="00115F57" w:rsidRPr="0035455F">
        <w:rPr>
          <w:rFonts w:ascii="Arial" w:hAnsi="Arial" w:cs="Arial"/>
          <w:lang w:val="en-GB"/>
        </w:rPr>
        <w:t>R</w:t>
      </w:r>
      <w:r w:rsidR="00C90FC4" w:rsidRPr="0035455F">
        <w:rPr>
          <w:rFonts w:ascii="Arial" w:hAnsi="Arial" w:cs="Arial"/>
          <w:lang w:val="en-GB"/>
        </w:rPr>
        <w:t>ESSION OF INTEREST FOR THE PROJECT</w:t>
      </w:r>
      <w:bookmarkEnd w:id="2"/>
    </w:p>
    <w:p w:rsidR="00106590" w:rsidRPr="0035455F" w:rsidRDefault="00106590" w:rsidP="00106590">
      <w:pPr>
        <w:pStyle w:val="BodyText"/>
        <w:numPr>
          <w:ilvl w:val="0"/>
          <w:numId w:val="0"/>
        </w:numPr>
        <w:tabs>
          <w:tab w:val="clear" w:pos="4680"/>
        </w:tabs>
        <w:spacing w:line="240" w:lineRule="auto"/>
        <w:rPr>
          <w:rFonts w:ascii="Arial" w:hAnsi="Arial" w:cs="Arial"/>
          <w:lang w:val="en-GB"/>
        </w:rPr>
      </w:pPr>
    </w:p>
    <w:p w:rsidR="00BE0977" w:rsidRPr="00BE0977" w:rsidRDefault="00BE0977" w:rsidP="00BE0977">
      <w:pPr>
        <w:pStyle w:val="Header"/>
        <w:jc w:val="center"/>
        <w:rPr>
          <w:rFonts w:ascii="Arial" w:hAnsi="Arial" w:cs="Arial"/>
          <w:b/>
          <w:bCs/>
          <w:lang w:val="en-GB"/>
        </w:rPr>
      </w:pPr>
      <w:r w:rsidRPr="00BE0977">
        <w:rPr>
          <w:rFonts w:ascii="Arial" w:hAnsi="Arial" w:cs="Arial"/>
          <w:b/>
          <w:lang w:val="en-GB"/>
        </w:rPr>
        <w:t xml:space="preserve">REFERENCE NUMBER: </w:t>
      </w:r>
      <w:r w:rsidR="00F5658E">
        <w:rPr>
          <w:rFonts w:ascii="Arial" w:hAnsi="Arial" w:cs="Arial"/>
          <w:b/>
          <w:bCs/>
          <w:lang w:val="en-GB"/>
        </w:rPr>
        <w:t>BOTSWANA/TRF/BOBS/0</w:t>
      </w:r>
      <w:r w:rsidR="00C80436">
        <w:rPr>
          <w:rFonts w:ascii="Arial" w:hAnsi="Arial" w:cs="Arial"/>
          <w:b/>
          <w:bCs/>
          <w:lang w:val="en-GB"/>
        </w:rPr>
        <w:t>3</w:t>
      </w:r>
      <w:r w:rsidRPr="00BE0977">
        <w:rPr>
          <w:rFonts w:ascii="Arial" w:hAnsi="Arial" w:cs="Arial"/>
          <w:b/>
          <w:bCs/>
          <w:lang w:val="en-GB"/>
        </w:rPr>
        <w:t>/2017</w:t>
      </w:r>
    </w:p>
    <w:p w:rsidR="00BE0977" w:rsidRPr="00BE0977" w:rsidRDefault="00BE0977" w:rsidP="00BE0977">
      <w:pPr>
        <w:pStyle w:val="Header"/>
        <w:jc w:val="center"/>
        <w:rPr>
          <w:rFonts w:ascii="Arial" w:hAnsi="Arial" w:cs="Arial"/>
          <w:b/>
          <w:bCs/>
          <w:lang w:val="en-GB"/>
        </w:rPr>
      </w:pPr>
    </w:p>
    <w:p w:rsidR="00382375" w:rsidRPr="0035455F" w:rsidRDefault="00BE0977" w:rsidP="00C80436">
      <w:pPr>
        <w:pStyle w:val="Header"/>
        <w:jc w:val="center"/>
        <w:rPr>
          <w:rFonts w:ascii="Arial" w:hAnsi="Arial" w:cs="Arial"/>
          <w:lang w:val="en-GB"/>
        </w:rPr>
      </w:pPr>
      <w:r w:rsidRPr="00BE0977">
        <w:rPr>
          <w:rFonts w:ascii="Arial" w:hAnsi="Arial" w:cs="Arial"/>
          <w:b/>
          <w:lang w:val="en-GB"/>
        </w:rPr>
        <w:t xml:space="preserve">REQUEST FOR SERVICES TITLE: </w:t>
      </w:r>
      <w:r w:rsidR="00EB7687" w:rsidRPr="00EB7687">
        <w:rPr>
          <w:rFonts w:ascii="Arial" w:hAnsi="Arial" w:cs="Arial"/>
          <w:b/>
          <w:lang w:val="de-DE"/>
        </w:rPr>
        <w:t>PROVISION OF TRAINING FOR INSPECTORS ON ELECTRICAL ENGINEERING STANDARDS</w:t>
      </w:r>
    </w:p>
    <w:p w:rsidR="00382375" w:rsidRPr="0035455F" w:rsidRDefault="00382375" w:rsidP="00382375">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rsidR="00382375" w:rsidRPr="0035455F" w:rsidRDefault="00382375" w:rsidP="00382375">
      <w:pPr>
        <w:pStyle w:val="Header"/>
        <w:tabs>
          <w:tab w:val="clear" w:pos="4320"/>
          <w:tab w:val="clear" w:pos="8640"/>
        </w:tabs>
        <w:rPr>
          <w:rFonts w:ascii="Arial" w:hAnsi="Arial" w:cs="Arial"/>
          <w:lang w:val="en-GB" w:eastAsia="it-IT"/>
        </w:rPr>
      </w:pPr>
    </w:p>
    <w:p w:rsidR="00382375" w:rsidRPr="0035455F" w:rsidRDefault="00382375" w:rsidP="00382375">
      <w:pPr>
        <w:rPr>
          <w:rFonts w:ascii="Arial" w:hAnsi="Arial" w:cs="Arial"/>
          <w:lang w:val="en-GB"/>
        </w:rPr>
      </w:pPr>
      <w:r w:rsidRPr="0035455F">
        <w:rPr>
          <w:rFonts w:ascii="Arial" w:hAnsi="Arial" w:cs="Arial"/>
          <w:lang w:val="en-GB"/>
        </w:rPr>
        <w:t>To:</w:t>
      </w:r>
      <w:r w:rsidRPr="0035455F">
        <w:rPr>
          <w:rFonts w:ascii="Arial" w:hAnsi="Arial" w:cs="Arial"/>
          <w:lang w:val="en-GB"/>
        </w:rPr>
        <w:tab/>
      </w:r>
      <w:r w:rsidR="00AB4D9D" w:rsidRPr="0035455F">
        <w:rPr>
          <w:rFonts w:ascii="Arial" w:hAnsi="Arial" w:cs="Arial"/>
          <w:lang w:val="en-GB"/>
        </w:rPr>
        <w:t>SADC Secretariat</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r w:rsidRPr="0035455F">
        <w:rPr>
          <w:rFonts w:ascii="Arial" w:hAnsi="Arial" w:cs="Arial"/>
          <w:lang w:val="en-GB"/>
        </w:rPr>
        <w:t>Dear Sirs:</w:t>
      </w:r>
    </w:p>
    <w:p w:rsidR="00382375" w:rsidRPr="0035455F" w:rsidRDefault="00382375" w:rsidP="00382375">
      <w:pPr>
        <w:rPr>
          <w:rFonts w:ascii="Arial" w:hAnsi="Arial" w:cs="Arial"/>
          <w:lang w:val="en-GB"/>
        </w:rPr>
      </w:pPr>
    </w:p>
    <w:p w:rsidR="00DA71AB" w:rsidRPr="000D3EE4" w:rsidRDefault="00C90FC4" w:rsidP="00082FE4">
      <w:pPr>
        <w:pStyle w:val="BodyText"/>
        <w:numPr>
          <w:ilvl w:val="0"/>
          <w:numId w:val="0"/>
        </w:numPr>
        <w:jc w:val="both"/>
        <w:rPr>
          <w:rFonts w:ascii="Arial" w:hAnsi="Arial" w:cs="Arial"/>
          <w:b w:val="0"/>
          <w:lang w:val="en-GB"/>
        </w:rPr>
      </w:pPr>
      <w:r w:rsidRPr="000D3EE4">
        <w:rPr>
          <w:rFonts w:ascii="Arial" w:hAnsi="Arial" w:cs="Arial"/>
          <w:b w:val="0"/>
          <w:lang w:val="en-GB"/>
        </w:rPr>
        <w:t>I</w:t>
      </w:r>
      <w:r w:rsidR="00382375" w:rsidRPr="000D3EE4">
        <w:rPr>
          <w:rFonts w:ascii="Arial" w:hAnsi="Arial" w:cs="Arial"/>
          <w:b w:val="0"/>
          <w:lang w:val="en-GB"/>
        </w:rPr>
        <w:t xml:space="preserve">, the undersigned, offer to provide the consulting services for </w:t>
      </w:r>
      <w:r w:rsidR="00115F57" w:rsidRPr="000D3EE4">
        <w:rPr>
          <w:rFonts w:ascii="Arial" w:hAnsi="Arial" w:cs="Arial"/>
          <w:b w:val="0"/>
          <w:lang w:val="en-GB"/>
        </w:rPr>
        <w:t>the</w:t>
      </w:r>
      <w:r w:rsidR="00115F57" w:rsidRPr="000D3EE4">
        <w:rPr>
          <w:rFonts w:ascii="Arial" w:hAnsi="Arial" w:cs="Arial"/>
          <w:lang w:val="en-GB"/>
        </w:rPr>
        <w:t xml:space="preserve"> </w:t>
      </w:r>
      <w:r w:rsidR="00EB7687" w:rsidRPr="00EB7687">
        <w:rPr>
          <w:rFonts w:ascii="Arial" w:hAnsi="Arial" w:cs="Arial"/>
          <w:bCs/>
          <w:i/>
          <w:lang w:val="tn-ZA"/>
        </w:rPr>
        <w:t>PROVISION OF TRAINING FOR INSPECTORS ON ELECTRICAL ENGINEERING STANDARDS</w:t>
      </w:r>
      <w:r w:rsidR="00270895" w:rsidRPr="00270895">
        <w:rPr>
          <w:rFonts w:ascii="Arial" w:hAnsi="Arial" w:cs="Arial"/>
          <w:bCs/>
          <w:i/>
          <w:lang w:val="tn-ZA"/>
        </w:rPr>
        <w:t xml:space="preserve"> </w:t>
      </w:r>
      <w:r w:rsidR="00382375" w:rsidRPr="000D3EE4">
        <w:rPr>
          <w:rFonts w:ascii="Arial" w:hAnsi="Arial" w:cs="Arial"/>
          <w:b w:val="0"/>
          <w:lang w:val="en-GB"/>
        </w:rPr>
        <w:t>in accordanc</w:t>
      </w:r>
      <w:r w:rsidRPr="000D3EE4">
        <w:rPr>
          <w:rFonts w:ascii="Arial" w:hAnsi="Arial" w:cs="Arial"/>
          <w:b w:val="0"/>
          <w:lang w:val="en-GB"/>
        </w:rPr>
        <w:t>e with your Request for Expression of Interest</w:t>
      </w:r>
      <w:r w:rsidR="00382375" w:rsidRPr="000D3EE4">
        <w:rPr>
          <w:rFonts w:ascii="Arial" w:hAnsi="Arial" w:cs="Arial"/>
          <w:b w:val="0"/>
          <w:lang w:val="en-GB"/>
        </w:rPr>
        <w:t xml:space="preserve"> number </w:t>
      </w:r>
      <w:r w:rsidR="00BE0977" w:rsidRPr="00BE0977">
        <w:rPr>
          <w:rFonts w:ascii="Arial" w:hAnsi="Arial" w:cs="Arial"/>
          <w:b w:val="0"/>
          <w:bCs/>
          <w:i/>
          <w:lang w:val="en-GB"/>
        </w:rPr>
        <w:t>BOTSWANA/TRF/BOBS/0</w:t>
      </w:r>
      <w:r w:rsidR="00C80436">
        <w:rPr>
          <w:rFonts w:ascii="Arial" w:hAnsi="Arial" w:cs="Arial"/>
          <w:b w:val="0"/>
          <w:bCs/>
          <w:i/>
          <w:lang w:val="en-GB"/>
        </w:rPr>
        <w:t>3</w:t>
      </w:r>
      <w:r w:rsidR="00BE0977" w:rsidRPr="00BE0977">
        <w:rPr>
          <w:rFonts w:ascii="Arial" w:hAnsi="Arial" w:cs="Arial"/>
          <w:b w:val="0"/>
          <w:bCs/>
          <w:i/>
          <w:lang w:val="en-GB"/>
        </w:rPr>
        <w:t>/2017</w:t>
      </w:r>
      <w:r w:rsidR="00BE0977">
        <w:rPr>
          <w:rFonts w:ascii="Arial" w:hAnsi="Arial" w:cs="Arial"/>
          <w:b w:val="0"/>
          <w:bCs/>
          <w:i/>
          <w:lang w:val="en-GB"/>
        </w:rPr>
        <w:t xml:space="preserve"> </w:t>
      </w:r>
      <w:r w:rsidR="00382375" w:rsidRPr="000D3EE4">
        <w:rPr>
          <w:rFonts w:ascii="Arial" w:hAnsi="Arial" w:cs="Arial"/>
          <w:b w:val="0"/>
          <w:lang w:val="en-GB"/>
        </w:rPr>
        <w:t xml:space="preserve">dated </w:t>
      </w:r>
      <w:r w:rsidR="00382375" w:rsidRPr="000D3EE4">
        <w:rPr>
          <w:rFonts w:ascii="Arial" w:hAnsi="Arial" w:cs="Arial"/>
          <w:b w:val="0"/>
          <w:highlight w:val="yellow"/>
          <w:lang w:val="en-GB"/>
        </w:rPr>
        <w:t>[</w:t>
      </w:r>
      <w:r w:rsidR="00382375" w:rsidRPr="000D3EE4">
        <w:rPr>
          <w:rFonts w:ascii="Arial" w:hAnsi="Arial" w:cs="Arial"/>
          <w:b w:val="0"/>
          <w:i/>
          <w:iCs/>
          <w:highlight w:val="yellow"/>
          <w:lang w:val="en-GB"/>
        </w:rPr>
        <w:t xml:space="preserve">insert </w:t>
      </w:r>
      <w:r w:rsidR="00382375" w:rsidRPr="000D3EE4">
        <w:rPr>
          <w:rFonts w:ascii="Arial" w:hAnsi="Arial" w:cs="Arial"/>
          <w:b w:val="0"/>
          <w:i/>
          <w:highlight w:val="yellow"/>
          <w:lang w:val="en-GB"/>
        </w:rPr>
        <w:t>date</w:t>
      </w:r>
      <w:r w:rsidR="002A40B5" w:rsidRPr="000D3EE4">
        <w:rPr>
          <w:rFonts w:ascii="Arial" w:hAnsi="Arial" w:cs="Arial"/>
          <w:b w:val="0"/>
          <w:highlight w:val="yellow"/>
          <w:lang w:val="en-GB"/>
        </w:rPr>
        <w:t>]</w:t>
      </w:r>
      <w:r w:rsidR="002A40B5" w:rsidRPr="000D3EE4">
        <w:rPr>
          <w:rFonts w:ascii="Arial" w:hAnsi="Arial" w:cs="Arial"/>
          <w:b w:val="0"/>
          <w:lang w:val="en-GB"/>
        </w:rPr>
        <w:t xml:space="preserve"> </w:t>
      </w:r>
      <w:r w:rsidR="00DA71AB" w:rsidRPr="000D3EE4">
        <w:rPr>
          <w:rFonts w:ascii="Arial" w:hAnsi="Arial" w:cs="Arial"/>
          <w:b w:val="0"/>
          <w:lang w:val="en-GB"/>
        </w:rPr>
        <w:t>for the sum of [</w:t>
      </w:r>
      <w:r w:rsidR="00DA71AB" w:rsidRPr="000D3EE4">
        <w:rPr>
          <w:rFonts w:ascii="Arial" w:hAnsi="Arial" w:cs="Arial"/>
          <w:b w:val="0"/>
          <w:i/>
          <w:iCs/>
          <w:lang w:val="en-GB"/>
        </w:rPr>
        <w:t>Insert a</w:t>
      </w:r>
      <w:r w:rsidR="00DA71AB" w:rsidRPr="000D3EE4">
        <w:rPr>
          <w:rFonts w:ascii="Arial" w:hAnsi="Arial" w:cs="Arial"/>
          <w:b w:val="0"/>
          <w:i/>
          <w:lang w:val="en-GB"/>
        </w:rPr>
        <w:t>mount(s) in words and figures</w:t>
      </w:r>
      <w:r w:rsidR="00DA71AB" w:rsidRPr="000D3EE4">
        <w:rPr>
          <w:rFonts w:ascii="Arial" w:hAnsi="Arial" w:cs="Arial"/>
          <w:b w:val="0"/>
          <w:iCs/>
          <w:vertAlign w:val="superscript"/>
          <w:lang w:val="en-GB"/>
        </w:rPr>
        <w:t>1</w:t>
      </w:r>
      <w:r w:rsidR="00DA71AB" w:rsidRPr="0035455F">
        <w:rPr>
          <w:rStyle w:val="FootnoteReference"/>
          <w:rFonts w:ascii="Arial" w:hAnsi="Arial" w:cs="Arial"/>
          <w:b w:val="0"/>
          <w:lang w:val="en-GB"/>
        </w:rPr>
        <w:footnoteReference w:id="1"/>
      </w:r>
      <w:r w:rsidR="00DA71AB" w:rsidRPr="000D3EE4">
        <w:rPr>
          <w:rFonts w:ascii="Arial" w:hAnsi="Arial" w:cs="Arial"/>
          <w:b w:val="0"/>
          <w:lang w:val="en-GB"/>
        </w:rPr>
        <w:t xml:space="preserve">].  This amount </w:t>
      </w:r>
      <w:r w:rsidR="00115F57" w:rsidRPr="000D3EE4">
        <w:rPr>
          <w:rFonts w:ascii="Arial" w:hAnsi="Arial" w:cs="Arial"/>
          <w:b w:val="0"/>
          <w:lang w:val="en-GB"/>
        </w:rPr>
        <w:t xml:space="preserve">is </w:t>
      </w:r>
      <w:r w:rsidR="00DA71AB" w:rsidRPr="000D3EE4">
        <w:rPr>
          <w:rFonts w:ascii="Arial" w:hAnsi="Arial" w:cs="Arial"/>
          <w:b w:val="0"/>
          <w:lang w:val="en-GB"/>
        </w:rPr>
        <w:t xml:space="preserve">inclusive of all expenses deemed necessary for the performance of the contract in accordance with the Terms of Reference requirements, and </w:t>
      </w:r>
      <w:r w:rsidR="00DA71AB" w:rsidRPr="000D3EE4">
        <w:rPr>
          <w:rFonts w:ascii="Arial" w:hAnsi="Arial" w:cs="Arial"/>
          <w:b w:val="0"/>
          <w:i/>
          <w:lang w:val="en-GB"/>
        </w:rPr>
        <w:t xml:space="preserve">[“does” or “does not” delete as applicable] </w:t>
      </w:r>
      <w:r w:rsidR="00DA71AB" w:rsidRPr="000D3EE4">
        <w:rPr>
          <w:rFonts w:ascii="Arial" w:hAnsi="Arial" w:cs="Arial"/>
          <w:b w:val="0"/>
          <w:lang w:val="en-GB"/>
        </w:rPr>
        <w:t>include</w:t>
      </w:r>
      <w:r w:rsidR="00DA71AB" w:rsidRPr="000D3EE4">
        <w:rPr>
          <w:rFonts w:ascii="Arial" w:hAnsi="Arial" w:cs="Arial"/>
          <w:b w:val="0"/>
          <w:i/>
          <w:lang w:val="en-GB"/>
        </w:rPr>
        <w:t xml:space="preserve"> </w:t>
      </w:r>
      <w:r w:rsidR="00DA71AB" w:rsidRPr="000D3EE4">
        <w:rPr>
          <w:rFonts w:ascii="Arial" w:hAnsi="Arial" w:cs="Arial"/>
          <w:b w:val="0"/>
          <w:lang w:val="en-GB"/>
        </w:rPr>
        <w:t xml:space="preserve">any of the following </w:t>
      </w:r>
      <w:r w:rsidR="00DA71AB" w:rsidRPr="000D3EE4">
        <w:rPr>
          <w:rFonts w:ascii="Arial" w:hAnsi="Arial" w:cs="Arial"/>
          <w:b w:val="0"/>
          <w:color w:val="000000"/>
          <w:lang w:val="en-GB"/>
        </w:rPr>
        <w:t xml:space="preserve">taxes in </w:t>
      </w:r>
      <w:r w:rsidR="00D017D8" w:rsidRPr="000D3EE4">
        <w:rPr>
          <w:rFonts w:ascii="Arial" w:hAnsi="Arial" w:cs="Arial"/>
          <w:b w:val="0"/>
          <w:color w:val="000000"/>
          <w:lang w:val="en-GB"/>
        </w:rPr>
        <w:t>Procuring Entity</w:t>
      </w:r>
      <w:r w:rsidR="005F2A44" w:rsidRPr="000D3EE4">
        <w:rPr>
          <w:rFonts w:ascii="Arial" w:hAnsi="Arial" w:cs="Arial"/>
          <w:b w:val="0"/>
          <w:color w:val="000000"/>
          <w:lang w:val="en-GB"/>
        </w:rPr>
        <w:t>’s</w:t>
      </w:r>
      <w:r w:rsidR="00DA71AB" w:rsidRPr="000D3EE4">
        <w:rPr>
          <w:rFonts w:ascii="Arial" w:hAnsi="Arial" w:cs="Arial"/>
          <w:b w:val="0"/>
          <w:color w:val="000000"/>
          <w:lang w:val="en-GB"/>
        </w:rPr>
        <w:t xml:space="preserve"> country: value added tax and social charges or/and income taxes on fees and benefits.</w:t>
      </w:r>
    </w:p>
    <w:p w:rsidR="00DA71AB" w:rsidRPr="0035455F" w:rsidRDefault="00DA71AB" w:rsidP="00115F57">
      <w:pPr>
        <w:jc w:val="both"/>
        <w:rPr>
          <w:rFonts w:ascii="Arial" w:hAnsi="Arial" w:cs="Arial"/>
          <w:lang w:val="en-GB"/>
        </w:rPr>
      </w:pPr>
    </w:p>
    <w:p w:rsidR="00115F57" w:rsidRPr="0035455F" w:rsidRDefault="002A40B5" w:rsidP="00115F57">
      <w:pPr>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 xml:space="preserve">hereby declare that all the information and statements made in </w:t>
      </w:r>
      <w:r w:rsidR="00115F57" w:rsidRPr="0035455F">
        <w:rPr>
          <w:rFonts w:ascii="Arial" w:hAnsi="Arial" w:cs="Arial"/>
          <w:lang w:val="en-GB"/>
        </w:rPr>
        <w:t xml:space="preserve">my </w:t>
      </w:r>
      <w:r w:rsidRPr="0035455F">
        <w:rPr>
          <w:rFonts w:ascii="Arial" w:hAnsi="Arial" w:cs="Arial"/>
          <w:lang w:val="en-GB"/>
        </w:rPr>
        <w:t xml:space="preserve">CV </w:t>
      </w:r>
      <w:r w:rsidR="00382375" w:rsidRPr="0035455F">
        <w:rPr>
          <w:rFonts w:ascii="Arial" w:hAnsi="Arial" w:cs="Arial"/>
          <w:lang w:val="en-GB"/>
        </w:rPr>
        <w:t>are true and accept that any misinterpretation</w:t>
      </w:r>
      <w:r w:rsidRPr="0035455F">
        <w:rPr>
          <w:rFonts w:ascii="Arial" w:hAnsi="Arial" w:cs="Arial"/>
          <w:lang w:val="en-GB"/>
        </w:rPr>
        <w:t xml:space="preserve"> contained in it may lead to my disqualification.</w:t>
      </w:r>
    </w:p>
    <w:p w:rsidR="00CD0445" w:rsidRPr="0035455F" w:rsidRDefault="002A40B5" w:rsidP="00115F57">
      <w:pPr>
        <w:jc w:val="both"/>
        <w:rPr>
          <w:rFonts w:ascii="Arial" w:hAnsi="Arial" w:cs="Arial"/>
          <w:lang w:val="en-GB"/>
        </w:rPr>
      </w:pPr>
      <w:r w:rsidRPr="0035455F">
        <w:rPr>
          <w:rFonts w:ascii="Arial" w:hAnsi="Arial" w:cs="Arial"/>
          <w:lang w:val="en-GB"/>
        </w:rPr>
        <w:t xml:space="preserve"> </w:t>
      </w:r>
    </w:p>
    <w:p w:rsidR="002A40B5" w:rsidRPr="0035455F" w:rsidRDefault="002A40B5" w:rsidP="00115F57">
      <w:pPr>
        <w:jc w:val="both"/>
        <w:rPr>
          <w:rFonts w:ascii="Arial" w:hAnsi="Arial" w:cs="Arial"/>
        </w:rPr>
      </w:pPr>
      <w:r w:rsidRPr="0035455F">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35455F" w:rsidRDefault="00900768" w:rsidP="00115F57">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00115F57" w:rsidRPr="0035455F">
        <w:rPr>
          <w:rFonts w:ascii="Arial" w:hAnsi="Arial" w:cs="Arial"/>
          <w:i/>
          <w:lang w:val="en-GB"/>
        </w:rPr>
        <w:tab/>
      </w:r>
      <w:r w:rsidRPr="0035455F">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b)</w:t>
      </w:r>
      <w:r w:rsidR="00115F57" w:rsidRPr="0035455F">
        <w:rPr>
          <w:rFonts w:ascii="Arial" w:hAnsi="Arial" w:cs="Arial"/>
          <w:i/>
          <w:lang w:val="en-GB"/>
        </w:rPr>
        <w:tab/>
      </w:r>
      <w:r w:rsidRPr="0035455F">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c)</w:t>
      </w:r>
      <w:r w:rsidR="00115F57" w:rsidRPr="0035455F">
        <w:rPr>
          <w:rFonts w:ascii="Arial" w:hAnsi="Arial" w:cs="Arial"/>
          <w:i/>
          <w:lang w:val="en-GB"/>
        </w:rPr>
        <w:tab/>
      </w:r>
      <w:r w:rsidRPr="0035455F">
        <w:rPr>
          <w:rFonts w:ascii="Arial" w:hAnsi="Arial" w:cs="Arial"/>
          <w:i/>
          <w:lang w:val="en-GB"/>
        </w:rPr>
        <w:t xml:space="preserve">they have been declared guilty of grave professional misconduct proven by any means which SADC Secretariat can justify;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d)</w:t>
      </w:r>
      <w:r w:rsidR="00115F57" w:rsidRPr="0035455F">
        <w:rPr>
          <w:rFonts w:ascii="Arial" w:hAnsi="Arial" w:cs="Arial"/>
          <w:i/>
          <w:lang w:val="en-GB"/>
        </w:rPr>
        <w:tab/>
      </w:r>
      <w:r w:rsidRPr="0035455F">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e)</w:t>
      </w:r>
      <w:r w:rsidR="00115F57" w:rsidRPr="0035455F">
        <w:rPr>
          <w:rFonts w:ascii="Arial" w:hAnsi="Arial" w:cs="Arial"/>
          <w:i/>
          <w:lang w:val="en-GB"/>
        </w:rPr>
        <w:tab/>
      </w:r>
      <w:r w:rsidRPr="0035455F">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f)</w:t>
      </w:r>
      <w:r w:rsidR="00115F57" w:rsidRPr="0035455F">
        <w:rPr>
          <w:rFonts w:ascii="Arial" w:hAnsi="Arial" w:cs="Arial"/>
          <w:i/>
          <w:lang w:val="en-GB"/>
        </w:rPr>
        <w:tab/>
      </w:r>
      <w:r w:rsidRPr="0035455F">
        <w:rPr>
          <w:rFonts w:ascii="Arial" w:hAnsi="Arial" w:cs="Arial"/>
          <w:i/>
          <w:lang w:val="en-GB"/>
        </w:rPr>
        <w:t>they are being currently subject to an administrative penalty.</w:t>
      </w:r>
    </w:p>
    <w:p w:rsidR="00CD0445" w:rsidRPr="0035455F" w:rsidRDefault="002A40B5" w:rsidP="003141B7">
      <w:pPr>
        <w:jc w:val="both"/>
        <w:rPr>
          <w:rFonts w:ascii="Arial" w:hAnsi="Arial" w:cs="Arial"/>
        </w:rPr>
      </w:pPr>
      <w:r w:rsidRPr="0035455F">
        <w:rPr>
          <w:rFonts w:ascii="Arial" w:hAnsi="Arial" w:cs="Arial"/>
        </w:rPr>
        <w:lastRenderedPageBreak/>
        <w:t xml:space="preserve">I confirm that I am not in any of the situations described above, </w:t>
      </w:r>
      <w:r w:rsidR="00CD0445" w:rsidRPr="0035455F">
        <w:rPr>
          <w:rFonts w:ascii="Arial" w:hAnsi="Arial" w:cs="Arial"/>
        </w:rPr>
        <w:t xml:space="preserve">and </w:t>
      </w:r>
      <w:r w:rsidRPr="0035455F">
        <w:rPr>
          <w:rFonts w:ascii="Arial" w:hAnsi="Arial" w:cs="Arial"/>
        </w:rPr>
        <w:t xml:space="preserve">I hereby declare that at any point in time, at the </w:t>
      </w:r>
      <w:r w:rsidR="007850E9">
        <w:rPr>
          <w:rFonts w:ascii="Arial" w:hAnsi="Arial" w:cs="Arial"/>
        </w:rPr>
        <w:t>Ministry of Trade’s</w:t>
      </w:r>
      <w:r w:rsidRPr="0035455F">
        <w:rPr>
          <w:rFonts w:ascii="Arial" w:hAnsi="Arial" w:cs="Arial"/>
        </w:rPr>
        <w:t xml:space="preserve"> request, I will</w:t>
      </w:r>
      <w:r w:rsidR="00CD0445" w:rsidRPr="0035455F">
        <w:rPr>
          <w:rFonts w:ascii="Arial" w:hAnsi="Arial" w:cs="Arial"/>
        </w:rPr>
        <w:t xml:space="preserve"> provide certified copies of </w:t>
      </w:r>
      <w:r w:rsidRPr="0035455F">
        <w:rPr>
          <w:rFonts w:ascii="Arial" w:hAnsi="Arial" w:cs="Arial"/>
        </w:rPr>
        <w:t xml:space="preserve">documents to prove </w:t>
      </w:r>
      <w:r w:rsidR="003D026D" w:rsidRPr="0035455F">
        <w:rPr>
          <w:rFonts w:ascii="Arial" w:hAnsi="Arial" w:cs="Arial"/>
        </w:rPr>
        <w:t>so</w:t>
      </w:r>
      <w:r w:rsidR="00CD0445" w:rsidRPr="0035455F">
        <w:rPr>
          <w:rFonts w:ascii="Arial" w:hAnsi="Arial" w:cs="Arial"/>
        </w:rPr>
        <w:t>.</w:t>
      </w:r>
    </w:p>
    <w:p w:rsidR="003D026D" w:rsidRPr="0035455F" w:rsidRDefault="003D026D" w:rsidP="003141B7">
      <w:pPr>
        <w:jc w:val="both"/>
        <w:rPr>
          <w:rFonts w:ascii="Arial" w:hAnsi="Arial" w:cs="Arial"/>
        </w:rPr>
      </w:pPr>
    </w:p>
    <w:p w:rsidR="002A40B5" w:rsidRPr="0035455F" w:rsidRDefault="00CD0445" w:rsidP="003141B7">
      <w:pPr>
        <w:jc w:val="both"/>
        <w:rPr>
          <w:rFonts w:ascii="Arial" w:hAnsi="Arial" w:cs="Arial"/>
        </w:rPr>
      </w:pPr>
      <w:r w:rsidRPr="0035455F">
        <w:rPr>
          <w:rFonts w:ascii="Arial" w:hAnsi="Arial" w:cs="Arial"/>
        </w:rPr>
        <w:t>I am aware that the penalties set out in the Procurement Policy may be applied in the case of a false declaration, should the contract be awarded to me.</w:t>
      </w:r>
    </w:p>
    <w:p w:rsidR="00DA71AB" w:rsidRPr="0035455F" w:rsidRDefault="00DA71AB" w:rsidP="003141B7">
      <w:pPr>
        <w:jc w:val="both"/>
        <w:rPr>
          <w:rFonts w:ascii="Arial" w:hAnsi="Arial" w:cs="Arial"/>
        </w:rPr>
      </w:pPr>
    </w:p>
    <w:p w:rsidR="00382375" w:rsidRPr="0035455F" w:rsidRDefault="00CD0445" w:rsidP="003141B7">
      <w:pPr>
        <w:jc w:val="both"/>
        <w:rPr>
          <w:rFonts w:ascii="Arial" w:hAnsi="Arial" w:cs="Arial"/>
        </w:rPr>
      </w:pPr>
      <w:r w:rsidRPr="0035455F">
        <w:rPr>
          <w:rFonts w:ascii="Arial" w:hAnsi="Arial" w:cs="Arial"/>
        </w:rPr>
        <w:t>My p</w:t>
      </w:r>
      <w:r w:rsidR="00382375" w:rsidRPr="0035455F">
        <w:rPr>
          <w:rFonts w:ascii="Arial" w:hAnsi="Arial" w:cs="Arial"/>
        </w:rPr>
        <w:t xml:space="preserve">roposal </w:t>
      </w:r>
      <w:r w:rsidR="00DA71AB" w:rsidRPr="0035455F">
        <w:rPr>
          <w:rFonts w:ascii="Arial" w:hAnsi="Arial" w:cs="Arial"/>
        </w:rPr>
        <w:t xml:space="preserve">is binding upon me </w:t>
      </w:r>
      <w:r w:rsidR="00382375" w:rsidRPr="0035455F">
        <w:rPr>
          <w:rFonts w:ascii="Arial" w:hAnsi="Arial" w:cs="Arial"/>
        </w:rPr>
        <w:t>for the per</w:t>
      </w:r>
      <w:r w:rsidR="00900768" w:rsidRPr="0035455F">
        <w:rPr>
          <w:rFonts w:ascii="Arial" w:hAnsi="Arial" w:cs="Arial"/>
        </w:rPr>
        <w:t>iod indicated in Paragraph 9</w:t>
      </w:r>
      <w:r w:rsidR="00382375" w:rsidRPr="0035455F">
        <w:rPr>
          <w:rFonts w:ascii="Arial" w:hAnsi="Arial" w:cs="Arial"/>
        </w:rPr>
        <w:t>(</w:t>
      </w:r>
      <w:r w:rsidRPr="0035455F">
        <w:rPr>
          <w:rFonts w:ascii="Arial" w:hAnsi="Arial" w:cs="Arial"/>
        </w:rPr>
        <w:t>iii) of th</w:t>
      </w:r>
      <w:r w:rsidR="003D026D" w:rsidRPr="0035455F">
        <w:rPr>
          <w:rFonts w:ascii="Arial" w:hAnsi="Arial" w:cs="Arial"/>
        </w:rPr>
        <w:t>is</w:t>
      </w:r>
      <w:r w:rsidRPr="0035455F">
        <w:rPr>
          <w:rFonts w:ascii="Arial" w:hAnsi="Arial" w:cs="Arial"/>
        </w:rPr>
        <w:t xml:space="preserve"> Request for Expression of Interest</w:t>
      </w:r>
      <w:r w:rsidR="00382375" w:rsidRPr="0035455F">
        <w:rPr>
          <w:rFonts w:ascii="Arial" w:hAnsi="Arial" w:cs="Arial"/>
        </w:rPr>
        <w:t xml:space="preserve">. </w:t>
      </w:r>
    </w:p>
    <w:p w:rsidR="00CD0445" w:rsidRPr="0035455F" w:rsidRDefault="00CD0445" w:rsidP="003141B7">
      <w:pPr>
        <w:jc w:val="both"/>
        <w:rPr>
          <w:rFonts w:ascii="Arial" w:hAnsi="Arial" w:cs="Arial"/>
        </w:rPr>
      </w:pPr>
    </w:p>
    <w:p w:rsidR="00DA71AB" w:rsidRPr="0035455F" w:rsidRDefault="00DA71AB" w:rsidP="003141B7">
      <w:pPr>
        <w:jc w:val="both"/>
        <w:rPr>
          <w:rFonts w:ascii="Arial" w:hAnsi="Arial" w:cs="Arial"/>
          <w:b/>
        </w:rPr>
      </w:pPr>
      <w:r w:rsidRPr="0035455F">
        <w:rPr>
          <w:rFonts w:ascii="Arial" w:hAnsi="Arial" w:cs="Arial"/>
        </w:rPr>
        <w:t xml:space="preserve">I undertake, if </w:t>
      </w:r>
      <w:r w:rsidR="003D026D" w:rsidRPr="0035455F">
        <w:rPr>
          <w:rFonts w:ascii="Arial" w:hAnsi="Arial" w:cs="Arial"/>
        </w:rPr>
        <w:t xml:space="preserve">my </w:t>
      </w:r>
      <w:r w:rsidRPr="0035455F">
        <w:rPr>
          <w:rFonts w:ascii="Arial" w:hAnsi="Arial" w:cs="Arial"/>
        </w:rPr>
        <w:t xml:space="preserve">Proposal is accepted, to initiate the consulting services related to the assignment not later than the date indicated in </w:t>
      </w:r>
      <w:r w:rsidR="006A4750" w:rsidRPr="0035455F">
        <w:rPr>
          <w:rFonts w:ascii="Arial" w:hAnsi="Arial" w:cs="Arial"/>
        </w:rPr>
        <w:t xml:space="preserve">Paragraph 10 </w:t>
      </w:r>
      <w:r w:rsidRPr="0035455F">
        <w:rPr>
          <w:rFonts w:ascii="Arial" w:hAnsi="Arial" w:cs="Arial"/>
        </w:rPr>
        <w:t>of the Request for Expression of Interest</w:t>
      </w:r>
      <w:r w:rsidR="00D91F95" w:rsidRPr="0035455F">
        <w:rPr>
          <w:rFonts w:ascii="Arial" w:hAnsi="Arial" w:cs="Arial"/>
        </w:rPr>
        <w:t xml:space="preserve">, and to be available for the entire duration </w:t>
      </w:r>
      <w:r w:rsidR="003D026D" w:rsidRPr="0035455F">
        <w:rPr>
          <w:rFonts w:ascii="Arial" w:hAnsi="Arial" w:cs="Arial"/>
        </w:rPr>
        <w:t xml:space="preserve">of </w:t>
      </w:r>
      <w:r w:rsidR="00D91F95" w:rsidRPr="0035455F">
        <w:rPr>
          <w:rFonts w:ascii="Arial" w:hAnsi="Arial" w:cs="Arial"/>
        </w:rPr>
        <w:t>the contract as specified in the Terms of Reference</w:t>
      </w:r>
      <w:r w:rsidRPr="0035455F">
        <w:rPr>
          <w:rFonts w:ascii="Arial" w:hAnsi="Arial" w:cs="Arial"/>
        </w:rPr>
        <w:t>.</w:t>
      </w:r>
    </w:p>
    <w:p w:rsidR="00CD0445" w:rsidRPr="0035455F" w:rsidRDefault="00CD0445" w:rsidP="00CD0445">
      <w:pPr>
        <w:jc w:val="both"/>
        <w:rPr>
          <w:rFonts w:ascii="Arial" w:hAnsi="Arial" w:cs="Arial"/>
          <w:lang w:val="en-GB"/>
        </w:rPr>
      </w:pPr>
    </w:p>
    <w:p w:rsidR="00382375" w:rsidRPr="0035455F" w:rsidRDefault="00CD0445" w:rsidP="00CD0445">
      <w:pPr>
        <w:ind w:firstLine="720"/>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understand you are not bound to accept any Proposal you receive.</w:t>
      </w:r>
    </w:p>
    <w:p w:rsidR="00382375" w:rsidRPr="0035455F" w:rsidRDefault="00382375" w:rsidP="00382375">
      <w:pPr>
        <w:rPr>
          <w:rFonts w:ascii="Arial" w:hAnsi="Arial" w:cs="Arial"/>
          <w:lang w:val="en-GB"/>
        </w:rPr>
      </w:pPr>
    </w:p>
    <w:p w:rsidR="00382375" w:rsidRPr="0035455F" w:rsidRDefault="00382375" w:rsidP="00382375">
      <w:pPr>
        <w:ind w:firstLine="708"/>
        <w:jc w:val="both"/>
        <w:rPr>
          <w:rFonts w:ascii="Arial" w:hAnsi="Arial" w:cs="Arial"/>
          <w:lang w:val="en-GB"/>
        </w:rPr>
      </w:pPr>
      <w:r w:rsidRPr="0035455F">
        <w:rPr>
          <w:rFonts w:ascii="Arial" w:hAnsi="Arial" w:cs="Arial"/>
          <w:lang w:val="en-GB"/>
        </w:rPr>
        <w:t>Yours sincerely,</w:t>
      </w:r>
    </w:p>
    <w:p w:rsidR="00382375" w:rsidRPr="0035455F" w:rsidRDefault="00382375" w:rsidP="00382375">
      <w:pPr>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382375">
      <w:pPr>
        <w:tabs>
          <w:tab w:val="right" w:pos="8460"/>
        </w:tabs>
        <w:ind w:left="720"/>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382375" w:rsidRPr="0035455F" w:rsidRDefault="00382375"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382375" w:rsidRPr="0035455F" w:rsidRDefault="00382375" w:rsidP="00382375">
      <w:pPr>
        <w:pStyle w:val="Heading3"/>
        <w:keepNext w:val="0"/>
        <w:rPr>
          <w:rFonts w:ascii="Arial" w:hAnsi="Arial" w:cs="Arial"/>
          <w:lang w:val="en-GB"/>
        </w:rPr>
      </w:pPr>
      <w:r w:rsidRPr="0035455F">
        <w:rPr>
          <w:rFonts w:ascii="Arial" w:hAnsi="Arial" w:cs="Arial"/>
          <w:lang w:val="en-GB"/>
        </w:rPr>
        <w:br w:type="page"/>
      </w:r>
    </w:p>
    <w:p w:rsidR="006A4750" w:rsidRPr="0035455F" w:rsidRDefault="006A4750" w:rsidP="00680A7C">
      <w:pPr>
        <w:pStyle w:val="Fett1"/>
        <w:jc w:val="center"/>
        <w:outlineLvl w:val="0"/>
        <w:rPr>
          <w:rFonts w:cs="Arial"/>
          <w:sz w:val="24"/>
          <w:szCs w:val="24"/>
          <w:lang w:val="en-GB"/>
        </w:rPr>
      </w:pPr>
      <w:bookmarkStart w:id="4" w:name="_Toc267927846"/>
      <w:r w:rsidRPr="0035455F">
        <w:rPr>
          <w:rFonts w:cs="Arial"/>
          <w:sz w:val="24"/>
          <w:szCs w:val="24"/>
          <w:lang w:val="en-GB"/>
        </w:rPr>
        <w:lastRenderedPageBreak/>
        <w:t>B.</w:t>
      </w:r>
      <w:r w:rsidRPr="0035455F">
        <w:rPr>
          <w:rFonts w:cs="Arial"/>
          <w:sz w:val="24"/>
          <w:szCs w:val="24"/>
          <w:lang w:val="en-GB"/>
        </w:rPr>
        <w:tab/>
        <w:t>CURRICULUM VITAE</w:t>
      </w:r>
      <w:bookmarkEnd w:id="4"/>
    </w:p>
    <w:p w:rsidR="006A4750" w:rsidRPr="0035455F" w:rsidRDefault="006A4750" w:rsidP="006A4750">
      <w:pPr>
        <w:pBdr>
          <w:bottom w:val="single" w:sz="8" w:space="1" w:color="auto"/>
        </w:pBdr>
        <w:jc w:val="center"/>
        <w:rPr>
          <w:rFonts w:ascii="Arial" w:hAnsi="Arial" w:cs="Arial"/>
          <w:b/>
          <w:i/>
          <w:lang w:val="en-GB"/>
        </w:rPr>
      </w:pPr>
      <w:r w:rsidRPr="0035455F">
        <w:rPr>
          <w:rFonts w:ascii="Arial" w:hAnsi="Arial" w:cs="Arial"/>
          <w:b/>
          <w:i/>
          <w:lang w:val="en-GB"/>
        </w:rPr>
        <w:t>[insert full name]</w:t>
      </w:r>
    </w:p>
    <w:p w:rsidR="000A479E" w:rsidRPr="0035455F" w:rsidRDefault="000A479E" w:rsidP="006A4750">
      <w:pPr>
        <w:pBdr>
          <w:bottom w:val="single" w:sz="8" w:space="1" w:color="auto"/>
        </w:pBdr>
        <w:jc w:val="center"/>
        <w:rPr>
          <w:rFonts w:ascii="Arial" w:hAnsi="Arial" w:cs="Arial"/>
          <w:b/>
          <w:i/>
          <w:lang w:val="en-GB"/>
        </w:rPr>
      </w:pPr>
    </w:p>
    <w:p w:rsidR="006A4750" w:rsidRPr="0035455F" w:rsidRDefault="006A4750" w:rsidP="006A4750">
      <w:pPr>
        <w:jc w:val="right"/>
        <w:rPr>
          <w:rFonts w:ascii="Arial" w:hAnsi="Arial" w:cs="Arial"/>
          <w:lang w:val="en-GB"/>
        </w:rPr>
      </w:pPr>
    </w:p>
    <w:p w:rsidR="00382375" w:rsidRPr="0035455F"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rsidR="00382375" w:rsidRPr="0035455F" w:rsidRDefault="00382375" w:rsidP="003141B7">
            <w:pPr>
              <w:pStyle w:val="ListParagraph"/>
              <w:rPr>
                <w:rFonts w:ascii="Arial" w:hAnsi="Arial" w:cs="Arial"/>
                <w:i/>
                <w:lang w:val="en-GB"/>
              </w:rPr>
            </w:pPr>
            <w:r w:rsidRPr="0035455F">
              <w:rPr>
                <w:rFonts w:ascii="Arial" w:hAnsi="Arial" w:cs="Arial"/>
                <w:i/>
                <w:lang w:val="en-GB"/>
              </w:rPr>
              <w:t>[insert the name]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date]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382375" w:rsidRPr="0035455F" w:rsidTr="00EC3A43">
        <w:tc>
          <w:tcPr>
            <w:tcW w:w="3510" w:type="dxa"/>
          </w:tcPr>
          <w:p w:rsidR="00382375" w:rsidRPr="0035455F" w:rsidRDefault="00382375" w:rsidP="003141B7">
            <w:pPr>
              <w:pStyle w:val="ListParagraph"/>
              <w:suppressAutoHyphens/>
              <w:ind w:left="426"/>
              <w:rPr>
                <w:rFonts w:ascii="Arial" w:hAnsi="Arial" w:cs="Arial"/>
                <w:b/>
                <w:lang w:val="en-GB"/>
              </w:rPr>
            </w:pPr>
          </w:p>
        </w:tc>
        <w:tc>
          <w:tcPr>
            <w:tcW w:w="6237" w:type="dxa"/>
          </w:tcPr>
          <w:p w:rsidR="00382375" w:rsidRPr="0035455F" w:rsidRDefault="00382375" w:rsidP="003141B7">
            <w:pPr>
              <w:pStyle w:val="ListParagraph"/>
              <w:suppressAutoHyphens/>
              <w:ind w:left="426"/>
              <w:rPr>
                <w:rFonts w:ascii="Arial" w:hAnsi="Arial" w:cs="Arial"/>
                <w:i/>
                <w:lang w:val="en-GB"/>
              </w:rPr>
            </w:pPr>
          </w:p>
        </w:tc>
      </w:tr>
      <w:tr w:rsidR="00382375" w:rsidRPr="0035455F" w:rsidTr="00EC3A43">
        <w:tc>
          <w:tcPr>
            <w:tcW w:w="3510" w:type="dxa"/>
          </w:tcPr>
          <w:p w:rsidR="00F927D0" w:rsidRPr="0035455F" w:rsidRDefault="003D026D"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r w:rsidR="00F927D0" w:rsidRPr="0035455F">
              <w:rPr>
                <w:rFonts w:ascii="Arial" w:hAnsi="Arial" w:cs="Arial"/>
                <w:b/>
                <w:lang w:val="en-GB"/>
              </w:rPr>
              <w:t>:</w:t>
            </w:r>
          </w:p>
          <w:p w:rsidR="00382375"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physical address]</w:t>
            </w:r>
          </w:p>
          <w:p w:rsidR="00F927D0" w:rsidRPr="0035455F" w:rsidRDefault="00F927D0" w:rsidP="003141B7">
            <w:pPr>
              <w:pStyle w:val="ListParagraph"/>
              <w:suppressAutoHyphens/>
              <w:ind w:left="426"/>
              <w:rPr>
                <w:rFonts w:ascii="Arial" w:hAnsi="Arial" w:cs="Arial"/>
                <w:i/>
                <w:lang w:val="en-GB"/>
              </w:rPr>
            </w:pP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Postal Address]</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the phone and mobile no.]</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E-mail address(es)</w:t>
            </w:r>
          </w:p>
        </w:tc>
      </w:tr>
      <w:tr w:rsidR="00382375" w:rsidRPr="0035455F" w:rsidTr="00EC3A43">
        <w:tc>
          <w:tcPr>
            <w:tcW w:w="3510" w:type="dxa"/>
          </w:tcPr>
          <w:p w:rsidR="00382375" w:rsidRPr="0035455F" w:rsidRDefault="00382375" w:rsidP="00434A2F">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rsidR="00382375" w:rsidRPr="0035455F" w:rsidRDefault="00382375" w:rsidP="00EC3A43">
            <w:pPr>
              <w:rPr>
                <w:rFonts w:ascii="Arial" w:hAnsi="Arial" w:cs="Arial"/>
                <w:lang w:val="en-GB"/>
              </w:rPr>
            </w:pPr>
          </w:p>
        </w:tc>
      </w:tr>
      <w:tr w:rsidR="00382375" w:rsidRPr="0035455F" w:rsidTr="00EC3A43">
        <w:tc>
          <w:tcPr>
            <w:tcW w:w="3510" w:type="dxa"/>
          </w:tcPr>
          <w:p w:rsidR="00382375" w:rsidRPr="0035455F" w:rsidRDefault="00382375" w:rsidP="00EC3A43">
            <w:pPr>
              <w:tabs>
                <w:tab w:val="left" w:pos="426"/>
              </w:tabs>
              <w:ind w:left="425" w:hanging="425"/>
              <w:rPr>
                <w:rFonts w:ascii="Arial" w:hAnsi="Arial" w:cs="Arial"/>
                <w:b/>
                <w:lang w:val="en-GB"/>
              </w:rPr>
            </w:pPr>
          </w:p>
        </w:tc>
        <w:tc>
          <w:tcPr>
            <w:tcW w:w="6237" w:type="dxa"/>
          </w:tcPr>
          <w:p w:rsidR="00382375" w:rsidRPr="0035455F" w:rsidRDefault="00382375" w:rsidP="00EC3A43">
            <w:pPr>
              <w:rPr>
                <w:rFonts w:ascii="Arial" w:hAnsi="Arial" w:cs="Arial"/>
                <w:lang w:val="en-GB"/>
              </w:rPr>
            </w:pPr>
          </w:p>
        </w:tc>
      </w:tr>
      <w:tr w:rsidR="00382375" w:rsidRPr="0035455F"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Institution:</w:t>
            </w:r>
          </w:p>
          <w:p w:rsidR="00382375" w:rsidRPr="0035455F" w:rsidRDefault="00382375" w:rsidP="00EC3A43">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Degree(s) or Diploma(s) obtained:</w:t>
            </w:r>
            <w:r w:rsidR="00C53BF6" w:rsidRPr="0035455F">
              <w:rPr>
                <w:rFonts w:ascii="Arial" w:hAnsi="Arial" w:cs="Arial"/>
                <w:b/>
                <w:lang w:val="en-GB"/>
              </w:rPr>
              <w:fldChar w:fldCharType="begin"/>
            </w:r>
            <w:r w:rsidRPr="0035455F">
              <w:rPr>
                <w:rFonts w:ascii="Arial" w:hAnsi="Arial" w:cs="Arial"/>
                <w:b/>
                <w:lang w:val="en-GB"/>
              </w:rPr>
              <w:instrText xml:space="preserve">  </w:instrText>
            </w:r>
            <w:r w:rsidR="00C53BF6" w:rsidRPr="0035455F">
              <w:rPr>
                <w:rFonts w:ascii="Arial" w:hAnsi="Arial" w:cs="Arial"/>
                <w:b/>
                <w:lang w:val="en-GB"/>
              </w:rPr>
              <w:fldChar w:fldCharType="end"/>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p w:rsidR="00382375" w:rsidRPr="0035455F" w:rsidRDefault="00483A66" w:rsidP="00382375">
      <w:pPr>
        <w:tabs>
          <w:tab w:val="left" w:pos="426"/>
        </w:tabs>
        <w:suppressAutoHyphens/>
        <w:rPr>
          <w:rFonts w:ascii="Arial" w:hAnsi="Arial" w:cs="Arial"/>
          <w:lang w:val="en-GB"/>
        </w:rPr>
      </w:pPr>
      <w:r w:rsidRPr="0035455F">
        <w:rPr>
          <w:rFonts w:ascii="Arial" w:hAnsi="Arial" w:cs="Arial"/>
          <w:b/>
          <w:lang w:val="en-GB"/>
        </w:rPr>
        <w:t>10</w:t>
      </w:r>
      <w:r w:rsidR="00382375" w:rsidRPr="0035455F">
        <w:rPr>
          <w:rFonts w:ascii="Arial" w:hAnsi="Arial" w:cs="Arial"/>
          <w:b/>
          <w:lang w:val="en-GB"/>
        </w:rPr>
        <w:t>.</w:t>
      </w:r>
      <w:r w:rsidR="00382375" w:rsidRPr="0035455F">
        <w:rPr>
          <w:rFonts w:ascii="Arial" w:hAnsi="Arial" w:cs="Arial"/>
          <w:b/>
          <w:lang w:val="en-GB"/>
        </w:rPr>
        <w:tab/>
        <w:t>Language skills:</w:t>
      </w:r>
      <w:r w:rsidR="00382375" w:rsidRPr="0035455F">
        <w:rPr>
          <w:rFonts w:ascii="Arial" w:hAnsi="Arial" w:cs="Arial"/>
          <w:lang w:val="en-GB"/>
        </w:rPr>
        <w:t xml:space="preserve"> (Indicate competence on a scale of 1 to 5) (1 – excellent; 5 – basic)</w:t>
      </w:r>
    </w:p>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5455F" w:rsidTr="00EC3A43">
        <w:tc>
          <w:tcPr>
            <w:tcW w:w="3935" w:type="dxa"/>
            <w:shd w:val="clear" w:color="auto" w:fill="E6E6E6"/>
          </w:tcPr>
          <w:p w:rsidR="00382375" w:rsidRPr="0035455F" w:rsidRDefault="00382375" w:rsidP="00EC3A43">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Writing</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language]</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11</w:t>
            </w:r>
            <w:r w:rsidR="00382375" w:rsidRPr="0035455F">
              <w:rPr>
                <w:rFonts w:ascii="Arial" w:hAnsi="Arial" w:cs="Arial"/>
                <w:b/>
                <w:lang w:val="en-GB"/>
              </w:rPr>
              <w:t>.</w:t>
            </w:r>
            <w:r w:rsidR="00382375" w:rsidRPr="0035455F">
              <w:rPr>
                <w:rFonts w:ascii="Arial" w:hAnsi="Arial" w:cs="Arial"/>
                <w:b/>
                <w:lang w:val="en-GB"/>
              </w:rPr>
              <w:tab/>
              <w:t xml:space="preserve">Membership of professional bodies: </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12</w:t>
            </w:r>
            <w:r w:rsidR="00382375" w:rsidRPr="0035455F">
              <w:rPr>
                <w:rFonts w:ascii="Arial" w:hAnsi="Arial" w:cs="Arial"/>
                <w:b/>
                <w:lang w:val="en-GB"/>
              </w:rPr>
              <w:t>.</w:t>
            </w:r>
            <w:r w:rsidR="00382375" w:rsidRPr="0035455F">
              <w:rPr>
                <w:rFonts w:ascii="Arial" w:hAnsi="Arial" w:cs="Arial"/>
                <w:b/>
                <w:lang w:val="en-GB"/>
              </w:rPr>
              <w:tab/>
              <w:t>Other skills:</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skills]</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13</w:t>
            </w:r>
            <w:r w:rsidR="00382375" w:rsidRPr="0035455F">
              <w:rPr>
                <w:rFonts w:ascii="Arial" w:hAnsi="Arial" w:cs="Arial"/>
                <w:b/>
                <w:lang w:val="en-GB"/>
              </w:rPr>
              <w:t>.</w:t>
            </w:r>
            <w:r w:rsidR="00382375" w:rsidRPr="0035455F">
              <w:rPr>
                <w:rFonts w:ascii="Arial" w:hAnsi="Arial" w:cs="Arial"/>
                <w:b/>
                <w:lang w:val="en-GB"/>
              </w:rPr>
              <w:tab/>
              <w:t>Present position:</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name]</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14</w:t>
            </w:r>
            <w:r w:rsidR="00382375" w:rsidRPr="0035455F">
              <w:rPr>
                <w:rFonts w:ascii="Arial" w:hAnsi="Arial" w:cs="Arial"/>
                <w:b/>
                <w:lang w:val="en-GB"/>
              </w:rPr>
              <w:t>.</w:t>
            </w:r>
            <w:r w:rsidR="00382375" w:rsidRPr="0035455F">
              <w:rPr>
                <w:rFonts w:ascii="Arial" w:hAnsi="Arial" w:cs="Arial"/>
                <w:b/>
                <w:lang w:val="en-GB"/>
              </w:rPr>
              <w:tab/>
              <w:t>Years of experience:</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no]</w:t>
            </w:r>
          </w:p>
        </w:tc>
      </w:tr>
      <w:tr w:rsidR="00382375" w:rsidRPr="0035455F" w:rsidTr="00EC3A43">
        <w:tc>
          <w:tcPr>
            <w:tcW w:w="9747" w:type="dxa"/>
            <w:gridSpan w:val="2"/>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15</w:t>
            </w:r>
            <w:r w:rsidR="00382375" w:rsidRPr="0035455F">
              <w:rPr>
                <w:rFonts w:ascii="Arial" w:hAnsi="Arial" w:cs="Arial"/>
                <w:b/>
                <w:lang w:val="en-GB"/>
              </w:rPr>
              <w:t>.</w:t>
            </w:r>
            <w:r w:rsidR="00382375" w:rsidRPr="0035455F">
              <w:rPr>
                <w:rFonts w:ascii="Arial" w:hAnsi="Arial" w:cs="Arial"/>
                <w:b/>
                <w:lang w:val="en-GB"/>
              </w:rPr>
              <w:tab/>
              <w:t>Key qualifications:</w:t>
            </w:r>
            <w:r w:rsidR="00382375" w:rsidRPr="0035455F">
              <w:rPr>
                <w:rFonts w:ascii="Arial" w:hAnsi="Arial" w:cs="Arial"/>
                <w:lang w:val="en-GB"/>
              </w:rPr>
              <w:t xml:space="preserve"> (Relevant to the assignment)</w:t>
            </w:r>
          </w:p>
          <w:p w:rsidR="00382375" w:rsidRPr="0035455F" w:rsidRDefault="00382375" w:rsidP="00EC3A43">
            <w:pPr>
              <w:ind w:left="360"/>
              <w:rPr>
                <w:rFonts w:ascii="Arial" w:hAnsi="Arial" w:cs="Arial"/>
                <w:i/>
                <w:lang w:val="en-GB"/>
              </w:rPr>
            </w:pPr>
            <w:r w:rsidRPr="0035455F">
              <w:rPr>
                <w:rFonts w:ascii="Arial" w:hAnsi="Arial" w:cs="Arial"/>
                <w:i/>
                <w:lang w:val="en-GB"/>
              </w:rPr>
              <w:t>[insert the key qualifications]</w:t>
            </w:r>
            <w:r w:rsidR="00C53BF6" w:rsidRPr="0035455F">
              <w:rPr>
                <w:rFonts w:ascii="Arial" w:hAnsi="Arial" w:cs="Arial"/>
                <w:i/>
                <w:lang w:val="en-GB"/>
              </w:rPr>
              <w:fldChar w:fldCharType="begin"/>
            </w:r>
            <w:r w:rsidRPr="0035455F">
              <w:rPr>
                <w:rFonts w:ascii="Arial" w:hAnsi="Arial" w:cs="Arial"/>
                <w:i/>
                <w:lang w:val="en-GB"/>
              </w:rPr>
              <w:instrText xml:space="preserve">  </w:instrText>
            </w:r>
            <w:r w:rsidR="00C53BF6" w:rsidRPr="0035455F">
              <w:rPr>
                <w:rFonts w:ascii="Arial" w:hAnsi="Arial" w:cs="Arial"/>
                <w:i/>
                <w:lang w:val="en-GB"/>
              </w:rPr>
              <w:fldChar w:fldCharType="end"/>
            </w:r>
          </w:p>
        </w:tc>
      </w:tr>
    </w:tbl>
    <w:p w:rsidR="00382375" w:rsidRPr="0035455F" w:rsidRDefault="00483A66" w:rsidP="00382375">
      <w:pPr>
        <w:tabs>
          <w:tab w:val="left" w:pos="426"/>
        </w:tabs>
        <w:ind w:left="426" w:hanging="426"/>
        <w:rPr>
          <w:rFonts w:ascii="Arial" w:hAnsi="Arial" w:cs="Arial"/>
          <w:b/>
          <w:lang w:val="en-GB"/>
        </w:rPr>
      </w:pPr>
      <w:r w:rsidRPr="0035455F">
        <w:rPr>
          <w:rFonts w:ascii="Arial" w:hAnsi="Arial" w:cs="Arial"/>
          <w:b/>
          <w:lang w:val="en-GB"/>
        </w:rPr>
        <w:t>16</w:t>
      </w:r>
      <w:r w:rsidR="00382375" w:rsidRPr="0035455F">
        <w:rPr>
          <w:rFonts w:ascii="Arial" w:hAnsi="Arial" w:cs="Arial"/>
          <w:b/>
          <w:lang w:val="en-GB"/>
        </w:rPr>
        <w:t>.</w:t>
      </w:r>
      <w:r w:rsidR="00382375" w:rsidRPr="0035455F">
        <w:rPr>
          <w:rFonts w:ascii="Arial" w:hAnsi="Arial" w:cs="Arial"/>
          <w:b/>
          <w:lang w:val="en-GB"/>
        </w:rPr>
        <w:tab/>
        <w:t>Specific experience in the region:</w:t>
      </w:r>
    </w:p>
    <w:p w:rsidR="00382375" w:rsidRPr="0035455F"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5455F"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382375" w:rsidRPr="0035455F" w:rsidTr="00EC3A43">
        <w:trPr>
          <w:jc w:val="center"/>
        </w:trPr>
        <w:tc>
          <w:tcPr>
            <w:tcW w:w="2857" w:type="dxa"/>
            <w:tcBorders>
              <w:top w:val="single" w:sz="6" w:space="0" w:color="auto"/>
              <w:left w:val="double" w:sz="6" w:space="0" w:color="auto"/>
              <w:bottom w:val="double" w:sz="6"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lastRenderedPageBreak/>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rsidR="00382375" w:rsidRPr="0035455F" w:rsidRDefault="00C53BF6" w:rsidP="00382375">
      <w:pPr>
        <w:tabs>
          <w:tab w:val="left" w:pos="426"/>
          <w:tab w:val="center" w:pos="6518"/>
          <w:tab w:val="center" w:pos="8220"/>
        </w:tabs>
        <w:suppressAutoHyphens/>
        <w:rPr>
          <w:rFonts w:ascii="Arial" w:hAnsi="Arial" w:cs="Arial"/>
          <w:lang w:val="en-GB"/>
        </w:rPr>
        <w:sectPr w:rsidR="00382375" w:rsidRPr="0035455F" w:rsidSect="00EC3A43">
          <w:headerReference w:type="even" r:id="rId19"/>
          <w:footerReference w:type="even" r:id="rId20"/>
          <w:footerReference w:type="default" r:id="rId21"/>
          <w:footerReference w:type="first" r:id="rId22"/>
          <w:footnotePr>
            <w:numRestart w:val="eachPage"/>
          </w:footnotePr>
          <w:pgSz w:w="11907" w:h="16840" w:code="9"/>
          <w:pgMar w:top="851" w:right="851" w:bottom="567" w:left="1418" w:header="851" w:footer="567" w:gutter="0"/>
          <w:cols w:space="720"/>
          <w:noEndnote/>
          <w:docGrid w:linePitch="326"/>
        </w:sectPr>
      </w:pPr>
      <w:r w:rsidRPr="0035455F">
        <w:rPr>
          <w:rFonts w:ascii="Arial" w:hAnsi="Arial" w:cs="Arial"/>
          <w:lang w:val="en-GB"/>
        </w:rPr>
        <w:fldChar w:fldCharType="begin"/>
      </w:r>
      <w:r w:rsidR="00382375" w:rsidRPr="0035455F">
        <w:rPr>
          <w:rFonts w:ascii="Arial" w:hAnsi="Arial" w:cs="Arial"/>
          <w:lang w:val="en-GB"/>
        </w:rPr>
        <w:instrText xml:space="preserve">  </w:instrText>
      </w:r>
      <w:r w:rsidRPr="0035455F">
        <w:rPr>
          <w:rFonts w:ascii="Arial" w:hAnsi="Arial" w:cs="Arial"/>
          <w:lang w:val="en-GB"/>
        </w:rPr>
        <w:fldChar w:fldCharType="end"/>
      </w:r>
    </w:p>
    <w:p w:rsidR="00382375" w:rsidRPr="0035455F" w:rsidRDefault="00483A66" w:rsidP="00E71D4A">
      <w:pPr>
        <w:tabs>
          <w:tab w:val="left" w:pos="426"/>
          <w:tab w:val="center" w:pos="6518"/>
          <w:tab w:val="center" w:pos="8220"/>
        </w:tabs>
        <w:suppressAutoHyphens/>
        <w:rPr>
          <w:rFonts w:ascii="Arial" w:hAnsi="Arial" w:cs="Arial"/>
          <w:b/>
          <w:lang w:val="en-GB"/>
        </w:rPr>
      </w:pPr>
      <w:r w:rsidRPr="0035455F">
        <w:rPr>
          <w:rFonts w:ascii="Arial" w:hAnsi="Arial" w:cs="Arial"/>
          <w:b/>
          <w:lang w:val="en-GB"/>
        </w:rPr>
        <w:lastRenderedPageBreak/>
        <w:t xml:space="preserve">17. </w:t>
      </w:r>
      <w:r w:rsidR="00382375" w:rsidRPr="0035455F">
        <w:rPr>
          <w:rFonts w:ascii="Arial" w:hAnsi="Arial" w:cs="Arial"/>
          <w:b/>
          <w:lang w:val="en-GB"/>
        </w:rPr>
        <w:t>Professional experience:</w:t>
      </w:r>
    </w:p>
    <w:p w:rsidR="00382375" w:rsidRPr="0035455F"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5455F" w:rsidTr="00EC3A43">
        <w:trPr>
          <w:trHeight w:val="483"/>
          <w:tblHeader/>
        </w:trPr>
        <w:tc>
          <w:tcPr>
            <w:tcW w:w="1242"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Description</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Name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Beneficiary of the </w:t>
            </w:r>
            <w:r w:rsidR="007157B1" w:rsidRPr="0035455F">
              <w:rPr>
                <w:rFonts w:ascii="Arial" w:hAnsi="Arial" w:cs="Arial"/>
                <w:b/>
                <w:i/>
                <w:lang w:val="en-GB"/>
              </w:rPr>
              <w:t>Assignment</w:t>
            </w:r>
            <w:r w:rsidRPr="0035455F">
              <w:rPr>
                <w:rFonts w:ascii="Arial" w:hAnsi="Arial" w:cs="Arial"/>
                <w:b/>
                <w:i/>
                <w:lang w:val="en-GB"/>
              </w:rPr>
              <w:t>:</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Brief description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 xml:space="preserve">[indicate the month </w:t>
            </w:r>
            <w:r w:rsidRPr="0035455F">
              <w:rPr>
                <w:rFonts w:ascii="Arial" w:hAnsi="Arial"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country </w:t>
            </w:r>
            <w:r w:rsidRPr="0035455F">
              <w:rPr>
                <w:rFonts w:ascii="Arial" w:hAnsi="Arial"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lastRenderedPageBreak/>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lastRenderedPageBreak/>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exact name and title and if </w:t>
            </w:r>
            <w:r w:rsidRPr="0035455F">
              <w:rPr>
                <w:rFonts w:ascii="Arial" w:hAnsi="Arial"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lastRenderedPageBreak/>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309"/>
        </w:trPr>
        <w:tc>
          <w:tcPr>
            <w:tcW w:w="1242" w:type="dxa"/>
            <w:tcBorders>
              <w:top w:val="single" w:sz="6" w:space="0" w:color="auto"/>
            </w:tcBorders>
          </w:tcPr>
          <w:p w:rsidR="00382375" w:rsidRPr="0035455F" w:rsidRDefault="00382375" w:rsidP="00EC3A43">
            <w:pPr>
              <w:pStyle w:val="normaltableau"/>
              <w:spacing w:before="0" w:after="0"/>
              <w:jc w:val="left"/>
              <w:rPr>
                <w:rFonts w:ascii="Arial" w:hAnsi="Arial" w:cs="Arial"/>
                <w:sz w:val="24"/>
                <w:szCs w:val="24"/>
              </w:rPr>
            </w:pPr>
            <w:r w:rsidRPr="0035455F">
              <w:rPr>
                <w:rFonts w:ascii="Arial" w:hAnsi="Arial" w:cs="Arial"/>
                <w:sz w:val="24"/>
                <w:szCs w:val="24"/>
              </w:rPr>
              <w:lastRenderedPageBreak/>
              <w:t>................</w:t>
            </w:r>
          </w:p>
        </w:tc>
        <w:tc>
          <w:tcPr>
            <w:tcW w:w="1296"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rsidR="00382375" w:rsidRPr="0035455F" w:rsidRDefault="00382375" w:rsidP="00EC3A43">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rsidR="00382375" w:rsidRPr="0035455F" w:rsidRDefault="00382375" w:rsidP="00EC3A43">
            <w:pPr>
              <w:jc w:val="both"/>
              <w:rPr>
                <w:rFonts w:ascii="Arial" w:hAnsi="Arial" w:cs="Arial"/>
                <w:lang w:val="en-GB"/>
              </w:rPr>
            </w:pPr>
            <w:r w:rsidRPr="0035455F">
              <w:rPr>
                <w:rFonts w:ascii="Arial" w:hAnsi="Arial" w:cs="Arial"/>
                <w:lang w:val="en-GB"/>
              </w:rPr>
              <w:t>…………………………………………………………………………..</w:t>
            </w:r>
          </w:p>
        </w:tc>
      </w:tr>
      <w:tr w:rsidR="00382375" w:rsidRPr="0035455F" w:rsidTr="00EC3A43">
        <w:trPr>
          <w:trHeight w:val="309"/>
        </w:trPr>
        <w:tc>
          <w:tcPr>
            <w:tcW w:w="1242" w:type="dxa"/>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bl>
    <w:p w:rsidR="00382375" w:rsidRPr="0035455F" w:rsidRDefault="00382375" w:rsidP="00382375">
      <w:pPr>
        <w:rPr>
          <w:rFonts w:ascii="Arial" w:hAnsi="Arial" w:cs="Arial"/>
          <w:lang w:val="en-GB"/>
        </w:rPr>
        <w:sectPr w:rsidR="00382375" w:rsidRPr="0035455F" w:rsidSect="00EC3A43">
          <w:footerReference w:type="default" r:id="rId23"/>
          <w:headerReference w:type="first" r:id="rId24"/>
          <w:footnotePr>
            <w:numRestart w:val="eachPage"/>
          </w:footnotePr>
          <w:pgSz w:w="16840" w:h="11907" w:orient="landscape" w:code="9"/>
          <w:pgMar w:top="1275" w:right="851" w:bottom="851" w:left="567" w:header="851" w:footer="567" w:gutter="0"/>
          <w:cols w:space="720"/>
          <w:noEndnote/>
        </w:sectPr>
      </w:pPr>
    </w:p>
    <w:p w:rsidR="00382375" w:rsidRPr="0035455F" w:rsidRDefault="00382375" w:rsidP="00382375">
      <w:pPr>
        <w:rPr>
          <w:rFonts w:ascii="Arial" w:hAnsi="Arial" w:cs="Arial"/>
          <w:lang w:val="en-GB"/>
        </w:rPr>
      </w:pPr>
    </w:p>
    <w:p w:rsidR="00382375" w:rsidRPr="0035455F"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rsidR="00382375" w:rsidRPr="0035455F" w:rsidRDefault="00382375" w:rsidP="00382375">
      <w:pPr>
        <w:tabs>
          <w:tab w:val="left" w:pos="426"/>
          <w:tab w:val="center" w:pos="6518"/>
          <w:tab w:val="center" w:pos="8220"/>
        </w:tabs>
        <w:suppressAutoHyphens/>
        <w:ind w:left="780"/>
        <w:rPr>
          <w:rFonts w:ascii="Arial" w:hAnsi="Arial" w:cs="Arial"/>
          <w:b/>
          <w:i/>
          <w:lang w:val="en-GB"/>
        </w:rPr>
      </w:pPr>
    </w:p>
    <w:p w:rsidR="00382375" w:rsidRPr="0035455F" w:rsidRDefault="00382375" w:rsidP="00382375">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[insert the details]</w:t>
      </w:r>
    </w:p>
    <w:p w:rsidR="00382375" w:rsidRPr="0035455F" w:rsidRDefault="00382375" w:rsidP="00382375">
      <w:pPr>
        <w:tabs>
          <w:tab w:val="left" w:pos="426"/>
          <w:tab w:val="center" w:pos="6518"/>
          <w:tab w:val="center" w:pos="8220"/>
        </w:tabs>
        <w:suppressAutoHyphens/>
        <w:ind w:left="780"/>
        <w:rPr>
          <w:rFonts w:ascii="Arial" w:hAnsi="Arial" w:cs="Arial"/>
          <w:lang w:val="en-GB"/>
        </w:rPr>
      </w:pPr>
    </w:p>
    <w:p w:rsidR="00382375" w:rsidRPr="0035455F" w:rsidRDefault="00483A66" w:rsidP="00483A66">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w:t>
      </w:r>
      <w:r w:rsidR="00382375" w:rsidRPr="0035455F">
        <w:rPr>
          <w:rFonts w:ascii="Arial" w:hAnsi="Arial" w:cs="Arial"/>
          <w:b/>
          <w:i/>
          <w:lang w:val="en-GB"/>
        </w:rPr>
        <w:t xml:space="preserve">Statement: </w:t>
      </w:r>
    </w:p>
    <w:p w:rsidR="00382375" w:rsidRPr="0035455F" w:rsidRDefault="00382375" w:rsidP="00382375">
      <w:pPr>
        <w:tabs>
          <w:tab w:val="left" w:pos="426"/>
          <w:tab w:val="center" w:pos="6518"/>
          <w:tab w:val="center" w:pos="8220"/>
        </w:tabs>
        <w:suppressAutoHyphens/>
        <w:ind w:left="780"/>
        <w:rPr>
          <w:rFonts w:ascii="Arial" w:hAnsi="Arial" w:cs="Arial"/>
          <w:i/>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35455F">
        <w:rPr>
          <w:rFonts w:ascii="Arial" w:hAnsi="Arial" w:cs="Arial"/>
          <w:lang w:val="en-GB"/>
        </w:rPr>
        <w:t>wilful</w:t>
      </w:r>
      <w:r w:rsidRPr="0035455F">
        <w:rPr>
          <w:rFonts w:ascii="Arial" w:hAnsi="Arial" w:cs="Arial"/>
          <w:lang w:val="en-GB"/>
        </w:rPr>
        <w:t xml:space="preserve"> misstatement described herein may lead to my disqualification or dismissal, if engaged.</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I hereby declare that at any point in time, at the SADC Secretariat</w:t>
      </w:r>
      <w:r w:rsidR="007157B1" w:rsidRPr="0035455F">
        <w:rPr>
          <w:rFonts w:ascii="Arial" w:hAnsi="Arial" w:cs="Arial"/>
          <w:lang w:val="en-GB"/>
        </w:rPr>
        <w:t>’s</w:t>
      </w:r>
      <w:r w:rsidRPr="0035455F">
        <w:rPr>
          <w:rFonts w:ascii="Arial" w:hAnsi="Arial" w:cs="Arial"/>
          <w:lang w:val="en-GB"/>
        </w:rPr>
        <w:t xml:space="preserve"> request, I will provide certified copies of all documents to prove that I have the qualifications and the professional experience </w:t>
      </w:r>
      <w:r w:rsidR="007157B1" w:rsidRPr="0035455F">
        <w:rPr>
          <w:rFonts w:ascii="Arial" w:hAnsi="Arial" w:cs="Arial"/>
          <w:lang w:val="en-GB"/>
        </w:rPr>
        <w:t xml:space="preserve">as </w:t>
      </w:r>
      <w:r w:rsidRPr="0035455F">
        <w:rPr>
          <w:rFonts w:ascii="Arial" w:hAnsi="Arial" w:cs="Arial"/>
          <w:lang w:val="en-GB"/>
        </w:rPr>
        <w:t xml:space="preserve">indicated </w:t>
      </w:r>
      <w:r w:rsidR="007157B1" w:rsidRPr="0035455F">
        <w:rPr>
          <w:rFonts w:ascii="Arial" w:hAnsi="Arial" w:cs="Arial"/>
          <w:lang w:val="en-GB"/>
        </w:rPr>
        <w:t xml:space="preserve">in </w:t>
      </w:r>
      <w:r w:rsidRPr="0035455F">
        <w:rPr>
          <w:rFonts w:ascii="Arial" w:hAnsi="Arial" w:cs="Arial"/>
          <w:lang w:val="en-GB"/>
        </w:rPr>
        <w:t>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By signing this statement, I also authorize the </w:t>
      </w:r>
      <w:r w:rsidR="007850E9">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35455F" w:rsidTr="00EC3A43">
        <w:tc>
          <w:tcPr>
            <w:tcW w:w="5457" w:type="dxa"/>
            <w:tcBorders>
              <w:bottom w:val="single" w:sz="4" w:space="0" w:color="auto"/>
            </w:tcBorders>
          </w:tcPr>
          <w:p w:rsidR="00382375" w:rsidRPr="0035455F" w:rsidRDefault="00382375" w:rsidP="00EC3A43">
            <w:pPr>
              <w:rPr>
                <w:rFonts w:ascii="Arial" w:hAnsi="Arial" w:cs="Arial"/>
                <w:lang w:val="en-GB"/>
              </w:rPr>
            </w:pPr>
          </w:p>
        </w:tc>
        <w:tc>
          <w:tcPr>
            <w:tcW w:w="850" w:type="dxa"/>
          </w:tcPr>
          <w:p w:rsidR="00382375" w:rsidRPr="0035455F" w:rsidRDefault="00382375" w:rsidP="00EC3A43">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rsidR="00382375" w:rsidRPr="0035455F" w:rsidRDefault="00382375" w:rsidP="00AD5BB9">
            <w:pPr>
              <w:rPr>
                <w:rFonts w:ascii="Arial" w:hAnsi="Arial" w:cs="Arial"/>
                <w:lang w:val="en-GB"/>
              </w:rPr>
            </w:pPr>
          </w:p>
        </w:tc>
      </w:tr>
    </w:tbl>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 xml:space="preserve">1) Proof of qualifications indicated at point </w:t>
      </w:r>
      <w:r w:rsidR="00483A66" w:rsidRPr="0035455F">
        <w:rPr>
          <w:rFonts w:ascii="Arial" w:hAnsi="Arial" w:cs="Arial"/>
          <w:b/>
          <w:i/>
          <w:lang w:val="en-GB"/>
        </w:rPr>
        <w:t>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2) Proof of working experience indicated at point 1</w:t>
      </w:r>
      <w:r w:rsidR="00483A66" w:rsidRPr="0035455F">
        <w:rPr>
          <w:rFonts w:ascii="Arial" w:hAnsi="Arial" w:cs="Arial"/>
          <w:b/>
          <w:i/>
          <w:lang w:val="en-GB"/>
        </w:rPr>
        <w:t>5</w:t>
      </w:r>
      <w:r w:rsidR="007157B1" w:rsidRPr="0035455F">
        <w:rPr>
          <w:rFonts w:ascii="Arial" w:hAnsi="Arial" w:cs="Arial"/>
          <w:b/>
          <w:i/>
          <w:lang w:val="en-GB"/>
        </w:rPr>
        <w:t xml:space="preserve"> </w:t>
      </w:r>
    </w:p>
    <w:p w:rsidR="00C90FC4" w:rsidRPr="0035455F" w:rsidRDefault="00C90FC4" w:rsidP="002A40B5">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Cs/>
          <w:lang w:val="en-GB"/>
        </w:rPr>
      </w:pPr>
    </w:p>
    <w:p w:rsidR="00382375" w:rsidRPr="0035455F" w:rsidRDefault="00382375" w:rsidP="00382375">
      <w:pPr>
        <w:rPr>
          <w:rFonts w:ascii="Arial" w:hAnsi="Arial" w:cs="Arial"/>
          <w:bCs/>
          <w:lang w:val="en-GB"/>
        </w:rPr>
      </w:pPr>
    </w:p>
    <w:p w:rsidR="00382375" w:rsidRPr="0035455F" w:rsidRDefault="00382375" w:rsidP="00382375">
      <w:pPr>
        <w:jc w:val="center"/>
        <w:rPr>
          <w:rFonts w:ascii="Arial" w:hAnsi="Arial" w:cs="Arial"/>
          <w:bCs/>
          <w:lang w:val="en-GB"/>
        </w:rPr>
        <w:sectPr w:rsidR="00382375" w:rsidRPr="0035455F" w:rsidSect="00EC3A43">
          <w:headerReference w:type="even" r:id="rId25"/>
          <w:footnotePr>
            <w:numRestart w:val="eachPage"/>
          </w:footnotePr>
          <w:type w:val="nextColumn"/>
          <w:pgSz w:w="11909" w:h="16834" w:code="9"/>
          <w:pgMar w:top="1440" w:right="1440" w:bottom="1584" w:left="1800" w:header="576" w:footer="576" w:gutter="0"/>
          <w:cols w:space="720"/>
        </w:sectPr>
      </w:pPr>
    </w:p>
    <w:p w:rsidR="00382375" w:rsidRPr="0035455F" w:rsidRDefault="00382375" w:rsidP="00382375">
      <w:pPr>
        <w:pBdr>
          <w:bottom w:val="single" w:sz="8" w:space="1" w:color="auto"/>
        </w:pBdr>
        <w:jc w:val="right"/>
        <w:rPr>
          <w:rFonts w:ascii="Arial" w:hAnsi="Arial" w:cs="Arial"/>
          <w:lang w:val="en-GB"/>
        </w:rPr>
      </w:pPr>
    </w:p>
    <w:p w:rsidR="006A4750" w:rsidRPr="0035455F" w:rsidRDefault="006A4750" w:rsidP="00680A7C">
      <w:pPr>
        <w:pStyle w:val="Heading1"/>
        <w:jc w:val="center"/>
        <w:rPr>
          <w:rFonts w:ascii="Arial" w:hAnsi="Arial" w:cs="Arial"/>
          <w:lang w:val="en-GB"/>
        </w:rPr>
      </w:pPr>
      <w:bookmarkStart w:id="5" w:name="_Toc267927847"/>
      <w:r w:rsidRPr="0035455F">
        <w:rPr>
          <w:rFonts w:ascii="Arial" w:hAnsi="Arial" w:cs="Arial"/>
          <w:lang w:val="en-GB"/>
        </w:rPr>
        <w:t>C.</w:t>
      </w:r>
      <w:r w:rsidRPr="0035455F">
        <w:rPr>
          <w:rFonts w:ascii="Arial" w:hAnsi="Arial" w:cs="Arial"/>
          <w:lang w:val="en-GB"/>
        </w:rPr>
        <w:tab/>
        <w:t>FINANCIAL PROPOSAL</w:t>
      </w:r>
      <w:bookmarkEnd w:id="5"/>
    </w:p>
    <w:p w:rsidR="005B4680" w:rsidRDefault="005B4680" w:rsidP="005B4680">
      <w:pPr>
        <w:pStyle w:val="Header"/>
        <w:rPr>
          <w:rFonts w:ascii="Arial" w:hAnsi="Arial" w:cs="Arial"/>
          <w:b/>
          <w:bCs/>
          <w:lang w:val="en-GB"/>
        </w:rPr>
      </w:pPr>
    </w:p>
    <w:p w:rsidR="00BE0977" w:rsidRDefault="005B4680" w:rsidP="007850E9">
      <w:pPr>
        <w:pStyle w:val="Header"/>
        <w:rPr>
          <w:rFonts w:ascii="Arial" w:hAnsi="Arial" w:cs="Arial"/>
          <w:lang w:val="de-DE"/>
        </w:rPr>
      </w:pPr>
      <w:r w:rsidRPr="005B4680">
        <w:rPr>
          <w:rFonts w:ascii="Arial" w:hAnsi="Arial" w:cs="Arial"/>
          <w:b/>
          <w:bCs/>
          <w:lang w:val="en-GB"/>
        </w:rPr>
        <w:t xml:space="preserve">REFERENCE NUMBER: </w:t>
      </w:r>
      <w:r w:rsidR="00BE0977" w:rsidRPr="00BE0977">
        <w:rPr>
          <w:rFonts w:ascii="Arial" w:hAnsi="Arial" w:cs="Arial"/>
          <w:bCs/>
          <w:lang w:val="en-GB"/>
        </w:rPr>
        <w:t>BOTSWANA/TRF/BOBS/0</w:t>
      </w:r>
      <w:r w:rsidR="000275FA">
        <w:rPr>
          <w:rFonts w:ascii="Arial" w:hAnsi="Arial" w:cs="Arial"/>
          <w:bCs/>
          <w:lang w:val="en-GB"/>
        </w:rPr>
        <w:t>3</w:t>
      </w:r>
      <w:r w:rsidR="00BE0977" w:rsidRPr="00BE0977">
        <w:rPr>
          <w:rFonts w:ascii="Arial" w:hAnsi="Arial" w:cs="Arial"/>
          <w:bCs/>
          <w:lang w:val="en-GB"/>
        </w:rPr>
        <w:t>/2017</w:t>
      </w:r>
      <w:r w:rsidR="009C29CA">
        <w:rPr>
          <w:rFonts w:ascii="Arial" w:hAnsi="Arial" w:cs="Arial"/>
          <w:bCs/>
          <w:lang w:val="en-GB"/>
        </w:rPr>
        <w:t xml:space="preserve"> </w:t>
      </w:r>
      <w:r w:rsidRPr="005B4680">
        <w:rPr>
          <w:rFonts w:ascii="Arial" w:hAnsi="Arial" w:cs="Arial"/>
          <w:b/>
          <w:lang w:val="en-GB"/>
        </w:rPr>
        <w:t xml:space="preserve">REQUEST FOR SERVICES TITLE: </w:t>
      </w:r>
      <w:r w:rsidR="00EB7687" w:rsidRPr="00EB7687">
        <w:rPr>
          <w:rFonts w:ascii="Arial" w:hAnsi="Arial" w:cs="Arial"/>
          <w:lang w:val="de-DE"/>
        </w:rPr>
        <w:t>PROVISION OF TRAINING FOR INSPECTORS ON ELECTRICAL ENGINEERING STANDARDS</w:t>
      </w:r>
    </w:p>
    <w:p w:rsidR="000275FA" w:rsidRPr="0035455F" w:rsidRDefault="000275FA" w:rsidP="007850E9">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35455F"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Description</w:t>
            </w:r>
            <w:r w:rsidR="00B94D6D"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w:t>
            </w:r>
            <w:r w:rsidR="00820201"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 Cost</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c>
          <w:tcPr>
            <w:tcW w:w="2795"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Total</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EC3A43">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lang w:val="en-GB"/>
              </w:rPr>
            </w:pP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0D104D">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b/>
                <w:i/>
                <w:lang w:val="en-GB"/>
              </w:rPr>
            </w:pPr>
          </w:p>
        </w:tc>
      </w:tr>
      <w:tr w:rsidR="00CD0445" w:rsidRPr="0035455F" w:rsidTr="00DB0CEA">
        <w:trPr>
          <w:trHeight w:hRule="exact" w:val="567"/>
          <w:jc w:val="center"/>
        </w:trPr>
        <w:tc>
          <w:tcPr>
            <w:tcW w:w="486" w:type="dxa"/>
            <w:tcBorders>
              <w:top w:val="single" w:sz="12" w:space="0" w:color="auto"/>
              <w:bottom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35455F" w:rsidRDefault="00CD0445"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35455F" w:rsidRDefault="00CD0445" w:rsidP="00EC3A43">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35455F" w:rsidRDefault="00CD0445" w:rsidP="00EC3A43">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AF6377"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CD0445" w:rsidRPr="0035455F" w:rsidRDefault="00CD0445" w:rsidP="00EC3A43">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bottom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35455F" w:rsidRDefault="00CD0445" w:rsidP="00EC3A43">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0D104D" w:rsidRPr="0035455F" w:rsidTr="00DB0CEA">
        <w:trPr>
          <w:trHeight w:hRule="exact" w:val="567"/>
          <w:jc w:val="center"/>
        </w:trPr>
        <w:tc>
          <w:tcPr>
            <w:tcW w:w="8457" w:type="dxa"/>
            <w:gridSpan w:val="6"/>
            <w:tcBorders>
              <w:top w:val="single" w:sz="8" w:space="0" w:color="auto"/>
            </w:tcBorders>
            <w:vAlign w:val="center"/>
          </w:tcPr>
          <w:p w:rsidR="000D104D" w:rsidRPr="0035455F" w:rsidRDefault="000D104D" w:rsidP="007850E9">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rsidR="000D104D" w:rsidRPr="0035455F" w:rsidRDefault="000D104D" w:rsidP="000D104D">
            <w:pPr>
              <w:spacing w:before="40"/>
              <w:jc w:val="center"/>
              <w:rPr>
                <w:rFonts w:ascii="Arial" w:hAnsi="Arial" w:cs="Arial"/>
                <w:lang w:val="en-GB"/>
              </w:rPr>
            </w:pPr>
          </w:p>
        </w:tc>
      </w:tr>
    </w:tbl>
    <w:p w:rsidR="00382375" w:rsidRPr="0035455F" w:rsidRDefault="00382375" w:rsidP="00382375">
      <w:pPr>
        <w:pStyle w:val="Header"/>
        <w:tabs>
          <w:tab w:val="clear" w:pos="4320"/>
          <w:tab w:val="clear" w:pos="8640"/>
        </w:tabs>
        <w:spacing w:line="120" w:lineRule="exact"/>
        <w:rPr>
          <w:rFonts w:ascii="Arial" w:hAnsi="Arial" w:cs="Arial"/>
          <w:lang w:val="en-GB" w:eastAsia="it-IT"/>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6A4750">
      <w:pPr>
        <w:tabs>
          <w:tab w:val="right" w:pos="8460"/>
        </w:tabs>
        <w:ind w:left="720"/>
        <w:jc w:val="both"/>
        <w:rPr>
          <w:rFonts w:ascii="Arial" w:hAnsi="Arial" w:cs="Arial"/>
          <w:lang w:val="en-GB"/>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6A4750" w:rsidRPr="0035455F"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35455F"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rsidR="007C150F" w:rsidRPr="0035455F" w:rsidRDefault="007C150F" w:rsidP="007C150F">
      <w:pPr>
        <w:jc w:val="center"/>
        <w:rPr>
          <w:rFonts w:ascii="Arial" w:hAnsi="Arial" w:cs="Arial"/>
          <w:b/>
          <w:lang w:val="en-GB"/>
        </w:rPr>
      </w:pPr>
      <w:r w:rsidRPr="0035455F">
        <w:rPr>
          <w:rFonts w:ascii="Arial" w:hAnsi="Arial" w:cs="Arial"/>
          <w:b/>
          <w:lang w:val="en-GB"/>
        </w:rPr>
        <w:t>ANNEX 3: STANDARD CONTRACT FOR INDIVIDUAL CONSULTANT</w:t>
      </w:r>
      <w:r w:rsidR="007157B1" w:rsidRPr="0035455F">
        <w:rPr>
          <w:rFonts w:ascii="Arial" w:hAnsi="Arial" w:cs="Arial"/>
          <w:b/>
          <w:lang w:val="en-GB"/>
        </w:rPr>
        <w:t>S</w:t>
      </w:r>
    </w:p>
    <w:p w:rsidR="007C150F" w:rsidRPr="0035455F" w:rsidRDefault="007C150F" w:rsidP="007C150F">
      <w:pPr>
        <w:pBdr>
          <w:bottom w:val="single" w:sz="8" w:space="1" w:color="auto"/>
        </w:pBdr>
        <w:rPr>
          <w:rFonts w:ascii="Arial" w:hAnsi="Arial" w:cs="Arial"/>
          <w:b/>
          <w:i/>
          <w:lang w:val="en-GB"/>
        </w:rPr>
      </w:pPr>
    </w:p>
    <w:p w:rsidR="00382375" w:rsidRPr="0035455F" w:rsidRDefault="00382375" w:rsidP="00382375">
      <w:pPr>
        <w:rPr>
          <w:rFonts w:ascii="Arial" w:hAnsi="Arial" w:cs="Arial"/>
          <w:lang w:val="en-GB"/>
        </w:rPr>
      </w:pPr>
    </w:p>
    <w:p w:rsidR="00AB6267" w:rsidRPr="0035455F" w:rsidRDefault="00382375" w:rsidP="00004E4F">
      <w:pPr>
        <w:tabs>
          <w:tab w:val="left" w:pos="720"/>
          <w:tab w:val="left" w:pos="5040"/>
        </w:tabs>
        <w:jc w:val="both"/>
        <w:rPr>
          <w:rFonts w:ascii="Arial" w:hAnsi="Arial" w:cs="Arial"/>
        </w:rPr>
      </w:pPr>
      <w:r w:rsidRPr="0035455F">
        <w:rPr>
          <w:rFonts w:ascii="Arial" w:hAnsi="Arial" w:cs="Arial"/>
          <w:lang w:val="en-GB"/>
        </w:rPr>
        <w:br w:type="page"/>
      </w:r>
    </w:p>
    <w:p w:rsidR="00835827" w:rsidRPr="0035455F" w:rsidRDefault="007D4CF9" w:rsidP="007D4CF9">
      <w:pPr>
        <w:pStyle w:val="Title"/>
        <w:rPr>
          <w:rFonts w:ascii="Arial" w:hAnsi="Arial" w:cs="Arial"/>
          <w:sz w:val="24"/>
        </w:rPr>
      </w:pPr>
      <w:r w:rsidRPr="0035455F">
        <w:rPr>
          <w:rFonts w:ascii="Arial" w:hAnsi="Arial" w:cs="Arial"/>
          <w:sz w:val="24"/>
        </w:rPr>
        <w:lastRenderedPageBreak/>
        <w:t xml:space="preserve">STANDARD TERMS OF CONTRACT </w:t>
      </w:r>
    </w:p>
    <w:p w:rsidR="00835827" w:rsidRPr="0035455F" w:rsidRDefault="00835827" w:rsidP="007D4CF9">
      <w:pPr>
        <w:pStyle w:val="Title"/>
        <w:rPr>
          <w:rFonts w:ascii="Arial" w:hAnsi="Arial" w:cs="Arial"/>
          <w:sz w:val="24"/>
        </w:rPr>
      </w:pPr>
    </w:p>
    <w:p w:rsidR="007D4CF9" w:rsidRPr="0035455F" w:rsidRDefault="007D4CF9" w:rsidP="007D4CF9">
      <w:pPr>
        <w:pStyle w:val="Title"/>
        <w:rPr>
          <w:rFonts w:ascii="Arial" w:hAnsi="Arial" w:cs="Arial"/>
          <w:sz w:val="24"/>
        </w:rPr>
      </w:pPr>
      <w:r w:rsidRPr="0035455F">
        <w:rPr>
          <w:rFonts w:ascii="Arial" w:hAnsi="Arial" w:cs="Arial"/>
          <w:sz w:val="24"/>
        </w:rPr>
        <w:t>(Individual Consultant)</w:t>
      </w:r>
    </w:p>
    <w:p w:rsidR="00835827" w:rsidRPr="0035455F" w:rsidRDefault="00835827" w:rsidP="00835827">
      <w:pPr>
        <w:pStyle w:val="Title"/>
        <w:rPr>
          <w:rFonts w:ascii="Arial" w:hAnsi="Arial" w:cs="Arial"/>
          <w:sz w:val="24"/>
        </w:rPr>
      </w:pPr>
    </w:p>
    <w:p w:rsidR="00BA5A8F" w:rsidRDefault="00EC502E" w:rsidP="008E53B3">
      <w:pPr>
        <w:pStyle w:val="Header"/>
        <w:rPr>
          <w:rFonts w:ascii="Arial" w:hAnsi="Arial" w:cs="Arial"/>
          <w:lang w:val="en-ZA"/>
        </w:rPr>
      </w:pPr>
      <w:r w:rsidRPr="00EC502E">
        <w:rPr>
          <w:rFonts w:ascii="Arial" w:hAnsi="Arial" w:cs="Arial"/>
          <w:b/>
          <w:bCs/>
          <w:lang w:val="en-GB"/>
        </w:rPr>
        <w:t xml:space="preserve">REFERENCE NUMBER: </w:t>
      </w:r>
      <w:r w:rsidR="00BE0977" w:rsidRPr="00BE0977">
        <w:rPr>
          <w:rFonts w:ascii="Arial" w:hAnsi="Arial" w:cs="Arial"/>
          <w:bCs/>
          <w:lang w:val="en-GB"/>
        </w:rPr>
        <w:t>BOTSWANA/TRF/BOBS/0</w:t>
      </w:r>
      <w:r w:rsidR="008E53B3">
        <w:rPr>
          <w:rFonts w:ascii="Arial" w:hAnsi="Arial" w:cs="Arial"/>
          <w:bCs/>
          <w:lang w:val="en-GB"/>
        </w:rPr>
        <w:t>3</w:t>
      </w:r>
      <w:r w:rsidR="00BE0977" w:rsidRPr="00BE0977">
        <w:rPr>
          <w:rFonts w:ascii="Arial" w:hAnsi="Arial" w:cs="Arial"/>
          <w:bCs/>
          <w:lang w:val="en-GB"/>
        </w:rPr>
        <w:t>/2017</w:t>
      </w:r>
      <w:r>
        <w:rPr>
          <w:rFonts w:ascii="Arial" w:hAnsi="Arial" w:cs="Arial"/>
          <w:bCs/>
          <w:lang w:val="en-GB"/>
        </w:rPr>
        <w:t xml:space="preserve"> </w:t>
      </w:r>
      <w:r w:rsidRPr="00EC502E">
        <w:rPr>
          <w:rFonts w:ascii="Arial" w:hAnsi="Arial" w:cs="Arial"/>
          <w:b/>
          <w:lang w:val="en-GB"/>
        </w:rPr>
        <w:t xml:space="preserve">REQUEST FOR SERVICES TITLE: </w:t>
      </w:r>
      <w:r w:rsidR="00EB7687" w:rsidRPr="00EB7687">
        <w:rPr>
          <w:rFonts w:ascii="Arial" w:hAnsi="Arial" w:cs="Arial"/>
          <w:lang w:val="en-ZA"/>
        </w:rPr>
        <w:t>PROVISION OF TRAINING FOR INSPECTORS ON ELECTRICAL ENGINEERING STANDARDS</w:t>
      </w:r>
    </w:p>
    <w:p w:rsidR="008E53B3" w:rsidRDefault="008E53B3" w:rsidP="008E53B3">
      <w:pPr>
        <w:pStyle w:val="Header"/>
        <w:rPr>
          <w:rFonts w:ascii="Arial" w:hAnsi="Arial" w:cs="Arial"/>
        </w:rPr>
      </w:pPr>
    </w:p>
    <w:p w:rsidR="007D4CF9" w:rsidRPr="0035455F" w:rsidRDefault="007D4CF9" w:rsidP="00AB6267">
      <w:pPr>
        <w:jc w:val="both"/>
        <w:rPr>
          <w:rFonts w:ascii="Arial" w:hAnsi="Arial" w:cs="Arial"/>
        </w:rPr>
      </w:pPr>
      <w:r w:rsidRPr="0035455F">
        <w:rPr>
          <w:rFonts w:ascii="Arial" w:hAnsi="Arial" w:cs="Arial"/>
        </w:rPr>
        <w:t xml:space="preserve">THIS Contract (“Contract”) is made on </w:t>
      </w:r>
      <w:r w:rsidRPr="0035455F">
        <w:rPr>
          <w:rFonts w:ascii="Arial" w:hAnsi="Arial" w:cs="Arial"/>
          <w:i/>
        </w:rPr>
        <w:t>[day]</w:t>
      </w:r>
      <w:r w:rsidRPr="0035455F">
        <w:rPr>
          <w:rFonts w:ascii="Arial" w:hAnsi="Arial" w:cs="Arial"/>
        </w:rPr>
        <w:t xml:space="preserve"> day of the month of </w:t>
      </w:r>
      <w:r w:rsidRPr="0035455F">
        <w:rPr>
          <w:rFonts w:ascii="Arial" w:hAnsi="Arial" w:cs="Arial"/>
          <w:i/>
        </w:rPr>
        <w:t>[month]</w:t>
      </w:r>
      <w:r w:rsidRPr="0035455F">
        <w:rPr>
          <w:rFonts w:ascii="Arial" w:hAnsi="Arial" w:cs="Arial"/>
        </w:rPr>
        <w:t xml:space="preserve">, </w:t>
      </w:r>
      <w:r w:rsidRPr="0035455F">
        <w:rPr>
          <w:rFonts w:ascii="Arial" w:hAnsi="Arial" w:cs="Arial"/>
          <w:i/>
        </w:rPr>
        <w:t>[year]</w:t>
      </w:r>
      <w:r w:rsidRPr="0035455F">
        <w:rPr>
          <w:rFonts w:ascii="Arial" w:hAnsi="Arial" w:cs="Arial"/>
        </w:rPr>
        <w:t xml:space="preserve">, between, </w:t>
      </w:r>
      <w:r w:rsidRPr="0035455F">
        <w:rPr>
          <w:rFonts w:ascii="Arial" w:hAnsi="Arial" w:cs="Arial"/>
          <w:b/>
        </w:rPr>
        <w:t>on the one hand</w:t>
      </w:r>
      <w:r w:rsidRPr="0035455F">
        <w:rPr>
          <w:rFonts w:ascii="Arial" w:hAnsi="Arial" w:cs="Arial"/>
        </w:rPr>
        <w:t xml:space="preserve">, </w:t>
      </w:r>
    </w:p>
    <w:p w:rsidR="007D4CF9" w:rsidRPr="0035455F" w:rsidRDefault="007D4CF9" w:rsidP="00AB6267">
      <w:pPr>
        <w:jc w:val="both"/>
        <w:rPr>
          <w:rFonts w:ascii="Arial" w:hAnsi="Arial" w:cs="Arial"/>
          <w:i/>
        </w:rPr>
      </w:pPr>
    </w:p>
    <w:p w:rsidR="007157B1" w:rsidRPr="0035455F" w:rsidRDefault="003F50BF" w:rsidP="003141B7">
      <w:pPr>
        <w:jc w:val="both"/>
        <w:rPr>
          <w:rFonts w:ascii="Arial" w:hAnsi="Arial" w:cs="Arial"/>
          <w:i/>
        </w:rPr>
      </w:pPr>
      <w:r w:rsidRPr="003F50BF">
        <w:rPr>
          <w:rFonts w:ascii="Arial" w:hAnsi="Arial" w:cs="Arial"/>
          <w:b/>
          <w:i/>
          <w:lang w:val="en-GB"/>
        </w:rPr>
        <w:t xml:space="preserve">The Ministry of Investment, Trade and Industry (MITI) </w:t>
      </w:r>
      <w:r w:rsidR="007D4CF9" w:rsidRPr="0035455F">
        <w:rPr>
          <w:rFonts w:ascii="Arial" w:hAnsi="Arial" w:cs="Arial"/>
        </w:rPr>
        <w:t>(hereinafter called the “</w:t>
      </w:r>
      <w:r w:rsidR="00D017D8" w:rsidRPr="0035455F">
        <w:rPr>
          <w:rFonts w:ascii="Arial" w:hAnsi="Arial" w:cs="Arial"/>
        </w:rPr>
        <w:t>Procuring Entity</w:t>
      </w:r>
      <w:r w:rsidR="007D4CF9" w:rsidRPr="0035455F">
        <w:rPr>
          <w:rFonts w:ascii="Arial" w:hAnsi="Arial" w:cs="Arial"/>
        </w:rPr>
        <w:t>”) with the registered business in</w:t>
      </w:r>
      <w:r w:rsidR="007157B1" w:rsidRPr="0035455F">
        <w:rPr>
          <w:rFonts w:ascii="Arial" w:hAnsi="Arial" w:cs="Arial"/>
        </w:rPr>
        <w:t xml:space="preserve">: </w:t>
      </w:r>
      <w:r w:rsidR="007D4CF9" w:rsidRPr="0035455F">
        <w:rPr>
          <w:rFonts w:ascii="Arial" w:hAnsi="Arial" w:cs="Arial"/>
        </w:rPr>
        <w:t xml:space="preserve"> </w:t>
      </w:r>
      <w:r w:rsidR="007157B1" w:rsidRPr="0035455F">
        <w:rPr>
          <w:rFonts w:ascii="Arial" w:hAnsi="Arial" w:cs="Arial"/>
          <w:i/>
        </w:rPr>
        <w:t>Plot 54385 CBD, Private Bag 0095, Gaborone, Botswana</w:t>
      </w:r>
    </w:p>
    <w:p w:rsidR="007D4CF9" w:rsidRPr="0035455F" w:rsidRDefault="007D4CF9" w:rsidP="00AB6267">
      <w:pPr>
        <w:jc w:val="both"/>
        <w:rPr>
          <w:rFonts w:ascii="Arial" w:hAnsi="Arial" w:cs="Arial"/>
          <w:b/>
          <w:i/>
        </w:rPr>
      </w:pPr>
    </w:p>
    <w:p w:rsidR="007D4CF9" w:rsidRPr="0035455F" w:rsidRDefault="007D4CF9" w:rsidP="00AB6267">
      <w:pPr>
        <w:jc w:val="both"/>
        <w:rPr>
          <w:rFonts w:ascii="Arial" w:hAnsi="Arial" w:cs="Arial"/>
          <w:b/>
        </w:rPr>
      </w:pPr>
      <w:r w:rsidRPr="0035455F">
        <w:rPr>
          <w:rFonts w:ascii="Arial" w:hAnsi="Arial" w:cs="Arial"/>
          <w:b/>
        </w:rPr>
        <w:t xml:space="preserve">and, on the other hand, </w:t>
      </w:r>
    </w:p>
    <w:p w:rsidR="007D4CF9" w:rsidRPr="0035455F" w:rsidRDefault="007D4CF9" w:rsidP="00AB6267">
      <w:pPr>
        <w:jc w:val="both"/>
        <w:rPr>
          <w:rFonts w:ascii="Arial" w:hAnsi="Arial" w:cs="Arial"/>
        </w:rPr>
      </w:pPr>
    </w:p>
    <w:p w:rsidR="007D4CF9" w:rsidRPr="0035455F" w:rsidRDefault="007D4CF9" w:rsidP="00AB6267">
      <w:pPr>
        <w:jc w:val="both"/>
        <w:rPr>
          <w:rFonts w:ascii="Arial" w:hAnsi="Arial" w:cs="Arial"/>
          <w:i/>
        </w:rPr>
      </w:pPr>
      <w:r w:rsidRPr="0035455F">
        <w:rPr>
          <w:rFonts w:ascii="Arial" w:hAnsi="Arial" w:cs="Arial"/>
          <w:b/>
          <w:i/>
        </w:rPr>
        <w:t>[</w:t>
      </w:r>
      <w:r w:rsidR="00FB78BA" w:rsidRPr="0035455F">
        <w:rPr>
          <w:rFonts w:ascii="Arial" w:hAnsi="Arial" w:cs="Arial"/>
          <w:b/>
          <w:i/>
        </w:rPr>
        <w:t>Insert</w:t>
      </w:r>
      <w:r w:rsidRPr="0035455F">
        <w:rPr>
          <w:rFonts w:ascii="Arial" w:hAnsi="Arial" w:cs="Arial"/>
          <w:b/>
          <w:i/>
        </w:rPr>
        <w:t xml:space="preserve"> the full name of the individual]</w:t>
      </w:r>
      <w:r w:rsidRPr="0035455F">
        <w:rPr>
          <w:rFonts w:ascii="Arial" w:hAnsi="Arial" w:cs="Arial"/>
          <w:i/>
        </w:rPr>
        <w:t xml:space="preserve"> </w:t>
      </w:r>
      <w:r w:rsidRPr="0035455F">
        <w:rPr>
          <w:rFonts w:ascii="Arial" w:hAnsi="Arial" w:cs="Arial"/>
        </w:rPr>
        <w:t>(</w:t>
      </w:r>
      <w:r w:rsidR="00FB78BA" w:rsidRPr="0035455F">
        <w:rPr>
          <w:rFonts w:ascii="Arial" w:hAnsi="Arial" w:cs="Arial"/>
        </w:rPr>
        <w:t>Hereinafter</w:t>
      </w:r>
      <w:r w:rsidRPr="0035455F">
        <w:rPr>
          <w:rFonts w:ascii="Arial" w:hAnsi="Arial" w:cs="Arial"/>
        </w:rPr>
        <w:t xml:space="preserve"> called the “Individual Consultant”), with residence in</w:t>
      </w:r>
      <w:r w:rsidRPr="0035455F">
        <w:rPr>
          <w:rFonts w:ascii="Arial" w:hAnsi="Arial" w:cs="Arial"/>
          <w:i/>
        </w:rPr>
        <w:t xml:space="preserve"> </w:t>
      </w:r>
      <w:r w:rsidRPr="0035455F">
        <w:rPr>
          <w:rFonts w:ascii="Arial" w:hAnsi="Arial" w:cs="Arial"/>
          <w:b/>
          <w:i/>
        </w:rPr>
        <w:t>[insert the Individual Consultant’ address, phone, fax, email],</w:t>
      </w:r>
      <w:r w:rsidRPr="0035455F">
        <w:rPr>
          <w:rFonts w:ascii="Arial" w:hAnsi="Arial" w:cs="Arial"/>
        </w:rPr>
        <w:t xml:space="preserve"> citizen of </w:t>
      </w:r>
      <w:r w:rsidRPr="0035455F">
        <w:rPr>
          <w:rFonts w:ascii="Arial" w:hAnsi="Arial" w:cs="Arial"/>
          <w:b/>
          <w:i/>
        </w:rPr>
        <w:t>[insert the Individual Consultant’s citizenship]</w:t>
      </w:r>
      <w:r w:rsidRPr="0035455F">
        <w:rPr>
          <w:rFonts w:ascii="Arial" w:hAnsi="Arial" w:cs="Arial"/>
        </w:rPr>
        <w:t xml:space="preserve"> owner of the ID/Passport Number </w:t>
      </w:r>
      <w:r w:rsidRPr="0035455F">
        <w:rPr>
          <w:rFonts w:ascii="Arial" w:hAnsi="Arial" w:cs="Arial"/>
          <w:b/>
          <w:i/>
        </w:rPr>
        <w:t>[insert the number]</w:t>
      </w:r>
      <w:r w:rsidRPr="0035455F">
        <w:rPr>
          <w:rFonts w:ascii="Arial" w:hAnsi="Arial" w:cs="Arial"/>
          <w:b/>
        </w:rPr>
        <w:t xml:space="preserve"> </w:t>
      </w:r>
      <w:r w:rsidRPr="0035455F">
        <w:rPr>
          <w:rFonts w:ascii="Arial" w:hAnsi="Arial" w:cs="Arial"/>
        </w:rPr>
        <w:t>issued on</w:t>
      </w:r>
      <w:r w:rsidRPr="0035455F">
        <w:rPr>
          <w:rFonts w:ascii="Arial" w:hAnsi="Arial" w:cs="Arial"/>
          <w:b/>
        </w:rPr>
        <w:t xml:space="preserve"> </w:t>
      </w:r>
      <w:r w:rsidRPr="0035455F">
        <w:rPr>
          <w:rFonts w:ascii="Arial" w:hAnsi="Arial" w:cs="Arial"/>
          <w:b/>
          <w:i/>
        </w:rPr>
        <w:t>[insert the date]</w:t>
      </w:r>
      <w:r w:rsidRPr="0035455F">
        <w:rPr>
          <w:rFonts w:ascii="Arial" w:hAnsi="Arial" w:cs="Arial"/>
          <w:b/>
        </w:rPr>
        <w:t xml:space="preserve"> by</w:t>
      </w:r>
      <w:r w:rsidRPr="0035455F">
        <w:rPr>
          <w:rFonts w:ascii="Arial" w:hAnsi="Arial" w:cs="Arial"/>
          <w:i/>
        </w:rPr>
        <w:t xml:space="preserve"> </w:t>
      </w:r>
      <w:r w:rsidRPr="0035455F">
        <w:rPr>
          <w:rFonts w:ascii="Arial" w:hAnsi="Arial" w:cs="Arial"/>
          <w:b/>
          <w:i/>
        </w:rPr>
        <w:t>[insert the name of the issuance authority],</w:t>
      </w:r>
    </w:p>
    <w:p w:rsidR="007D4CF9" w:rsidRPr="0035455F" w:rsidRDefault="007D4CF9" w:rsidP="007D4CF9">
      <w:pPr>
        <w:spacing w:after="200"/>
        <w:rPr>
          <w:rFonts w:ascii="Arial" w:hAnsi="Arial" w:cs="Arial"/>
        </w:rPr>
      </w:pPr>
    </w:p>
    <w:p w:rsidR="007D4CF9" w:rsidRPr="0035455F" w:rsidRDefault="007D4CF9" w:rsidP="007D4CF9">
      <w:pPr>
        <w:spacing w:after="200"/>
        <w:rPr>
          <w:rFonts w:ascii="Arial" w:hAnsi="Arial" w:cs="Arial"/>
        </w:rPr>
      </w:pPr>
      <w:r w:rsidRPr="0035455F">
        <w:rPr>
          <w:rFonts w:ascii="Arial" w:hAnsi="Arial" w:cs="Arial"/>
        </w:rPr>
        <w:t xml:space="preserve">WHEREAS, the </w:t>
      </w:r>
      <w:r w:rsidR="00D017D8" w:rsidRPr="0035455F">
        <w:rPr>
          <w:rFonts w:ascii="Arial" w:hAnsi="Arial" w:cs="Arial"/>
        </w:rPr>
        <w:t>Procuring Entity</w:t>
      </w:r>
      <w:r w:rsidRPr="0035455F">
        <w:rPr>
          <w:rFonts w:ascii="Arial" w:hAnsi="Arial" w:cs="Arial"/>
        </w:rPr>
        <w:t xml:space="preserve"> wishes to have the Individual Consultant perform the services hereinafter referred to, and WHEREAS, the Individual Consultant is willing to perform these services,</w:t>
      </w:r>
    </w:p>
    <w:p w:rsidR="007D4CF9" w:rsidRPr="0035455F" w:rsidRDefault="007D4CF9" w:rsidP="007D4CF9">
      <w:pPr>
        <w:spacing w:after="200"/>
        <w:rPr>
          <w:rFonts w:ascii="Arial" w:hAnsi="Arial" w:cs="Arial"/>
        </w:rPr>
      </w:pPr>
      <w:r w:rsidRPr="0035455F">
        <w:rPr>
          <w:rFonts w:ascii="Arial" w:hAnsi="Arial" w:cs="Arial"/>
        </w:rPr>
        <w:t>NOW THEREFORE THE PARTIES hereby agree as follows:</w:t>
      </w:r>
    </w:p>
    <w:p w:rsidR="007D4CF9" w:rsidRPr="0035455F" w:rsidRDefault="007D4CF9" w:rsidP="00434A2F">
      <w:pPr>
        <w:numPr>
          <w:ilvl w:val="0"/>
          <w:numId w:val="6"/>
        </w:numPr>
        <w:spacing w:after="240"/>
        <w:ind w:left="426" w:hanging="710"/>
        <w:jc w:val="both"/>
        <w:rPr>
          <w:rFonts w:ascii="Arial" w:hAnsi="Arial" w:cs="Arial"/>
          <w:b/>
        </w:rPr>
      </w:pPr>
      <w:r w:rsidRPr="0035455F">
        <w:rPr>
          <w:rFonts w:ascii="Arial" w:hAnsi="Arial" w:cs="Arial"/>
          <w:b/>
        </w:rPr>
        <w:t>Definitions</w:t>
      </w:r>
    </w:p>
    <w:p w:rsidR="007D4CF9" w:rsidRPr="0035455F" w:rsidRDefault="007D4CF9" w:rsidP="007D4CF9">
      <w:pPr>
        <w:spacing w:after="240"/>
        <w:ind w:firstLine="426"/>
        <w:rPr>
          <w:rFonts w:ascii="Arial" w:hAnsi="Arial" w:cs="Arial"/>
        </w:rPr>
      </w:pPr>
      <w:r w:rsidRPr="0035455F">
        <w:rPr>
          <w:rFonts w:ascii="Arial" w:hAnsi="Arial" w:cs="Arial"/>
        </w:rPr>
        <w:t xml:space="preserve">For the purpose of this contract the following definitions shall be used: </w:t>
      </w:r>
    </w:p>
    <w:p w:rsidR="007D4CF9" w:rsidRPr="0035455F" w:rsidRDefault="00D017D8" w:rsidP="003F50BF">
      <w:pPr>
        <w:numPr>
          <w:ilvl w:val="1"/>
          <w:numId w:val="6"/>
        </w:numPr>
        <w:jc w:val="both"/>
        <w:rPr>
          <w:rFonts w:ascii="Arial" w:hAnsi="Arial" w:cs="Arial"/>
        </w:rPr>
      </w:pPr>
      <w:r w:rsidRPr="0035455F">
        <w:rPr>
          <w:rFonts w:ascii="Arial" w:hAnsi="Arial" w:cs="Arial"/>
          <w:b/>
        </w:rPr>
        <w:t>Procuring Entity</w:t>
      </w:r>
      <w:r w:rsidR="007D4CF9" w:rsidRPr="0035455F">
        <w:rPr>
          <w:rFonts w:ascii="Arial" w:hAnsi="Arial" w:cs="Arial"/>
        </w:rPr>
        <w:t xml:space="preserve"> means the </w:t>
      </w:r>
      <w:r w:rsidR="005F2A44" w:rsidRPr="0035455F">
        <w:rPr>
          <w:rFonts w:ascii="Arial" w:hAnsi="Arial" w:cs="Arial"/>
        </w:rPr>
        <w:t xml:space="preserve">legally entity, namely </w:t>
      </w:r>
      <w:r w:rsidR="003F50BF">
        <w:rPr>
          <w:rFonts w:ascii="Arial" w:hAnsi="Arial" w:cs="Arial"/>
        </w:rPr>
        <w:t>the</w:t>
      </w:r>
      <w:r w:rsidR="003F50BF" w:rsidRPr="003F50BF">
        <w:rPr>
          <w:rFonts w:ascii="Arial" w:hAnsi="Arial" w:cs="Arial"/>
          <w:b/>
          <w:i/>
        </w:rPr>
        <w:t xml:space="preserve"> Ministry of Investment, Trade and Industry (MITI) </w:t>
      </w:r>
      <w:r w:rsidR="005F2A44" w:rsidRPr="0035455F">
        <w:rPr>
          <w:rFonts w:ascii="Arial" w:hAnsi="Arial" w:cs="Arial"/>
        </w:rPr>
        <w:t>who purchase the</w:t>
      </w:r>
      <w:r w:rsidR="005F2A44" w:rsidRPr="0035455F">
        <w:rPr>
          <w:rFonts w:ascii="Arial" w:hAnsi="Arial" w:cs="Arial"/>
          <w:b/>
          <w:i/>
        </w:rPr>
        <w:t xml:space="preserve"> </w:t>
      </w:r>
      <w:r w:rsidR="007D4CF9" w:rsidRPr="0035455F">
        <w:rPr>
          <w:rFonts w:ascii="Arial" w:hAnsi="Arial" w:cs="Arial"/>
        </w:rPr>
        <w:t xml:space="preserve">Services </w:t>
      </w:r>
      <w:r w:rsidR="005F2A44" w:rsidRPr="0035455F">
        <w:rPr>
          <w:rFonts w:ascii="Arial" w:hAnsi="Arial" w:cs="Arial"/>
        </w:rPr>
        <w:t xml:space="preserve">described in Annex 1 to </w:t>
      </w:r>
      <w:r w:rsidR="007D4CF9" w:rsidRPr="0035455F">
        <w:rPr>
          <w:rFonts w:ascii="Arial" w:hAnsi="Arial" w:cs="Arial"/>
        </w:rPr>
        <w:t>this contract.</w:t>
      </w:r>
    </w:p>
    <w:p w:rsidR="00AB6267" w:rsidRPr="0035455F" w:rsidRDefault="007D4CF9" w:rsidP="00434A2F">
      <w:pPr>
        <w:numPr>
          <w:ilvl w:val="1"/>
          <w:numId w:val="6"/>
        </w:numPr>
        <w:spacing w:before="240"/>
        <w:ind w:left="425" w:hanging="709"/>
        <w:jc w:val="both"/>
        <w:rPr>
          <w:rFonts w:ascii="Arial" w:hAnsi="Arial" w:cs="Arial"/>
        </w:rPr>
      </w:pPr>
      <w:r w:rsidRPr="0035455F">
        <w:rPr>
          <w:rFonts w:ascii="Arial" w:hAnsi="Arial" w:cs="Arial"/>
          <w:b/>
        </w:rPr>
        <w:t xml:space="preserve">Contract </w:t>
      </w:r>
      <w:r w:rsidRPr="0035455F">
        <w:rPr>
          <w:rFonts w:ascii="Arial" w:hAnsi="Arial" w:cs="Arial"/>
        </w:rPr>
        <w:t>means the agreement covered by these Terms including the Annexes and documents incorporated and/or referred to therein, and attachments thereto.</w:t>
      </w:r>
      <w:r w:rsidR="00AB6267" w:rsidRPr="0035455F">
        <w:rPr>
          <w:rFonts w:ascii="Arial" w:hAnsi="Arial" w:cs="Arial"/>
          <w:b/>
        </w:rPr>
        <w:t xml:space="preserve"> </w:t>
      </w:r>
    </w:p>
    <w:p w:rsidR="00610F99" w:rsidRPr="00610F99" w:rsidRDefault="00AB6267" w:rsidP="00411B8C">
      <w:pPr>
        <w:numPr>
          <w:ilvl w:val="1"/>
          <w:numId w:val="6"/>
        </w:numPr>
        <w:spacing w:before="240"/>
        <w:jc w:val="both"/>
        <w:rPr>
          <w:rFonts w:ascii="Arial" w:hAnsi="Arial" w:cs="Arial"/>
          <w:b/>
          <w:lang w:val="tn-ZA"/>
        </w:rPr>
      </w:pPr>
      <w:r w:rsidRPr="0035455F">
        <w:rPr>
          <w:rFonts w:ascii="Arial" w:hAnsi="Arial" w:cs="Arial"/>
          <w:b/>
        </w:rPr>
        <w:t xml:space="preserve">Contract value </w:t>
      </w:r>
      <w:r w:rsidRPr="0035455F">
        <w:rPr>
          <w:rFonts w:ascii="Arial" w:hAnsi="Arial" w:cs="Arial"/>
        </w:rPr>
        <w:t xml:space="preserve">means the total price of the Financial Proposal included in the Individual Consultant’s Expression of Interests dated </w:t>
      </w:r>
      <w:r w:rsidRPr="0035455F">
        <w:rPr>
          <w:rFonts w:ascii="Arial" w:hAnsi="Arial" w:cs="Arial"/>
          <w:b/>
          <w:i/>
        </w:rPr>
        <w:t>[insert the date]</w:t>
      </w:r>
      <w:r w:rsidRPr="0035455F">
        <w:rPr>
          <w:rFonts w:ascii="Arial" w:hAnsi="Arial" w:cs="Arial"/>
        </w:rPr>
        <w:t xml:space="preserve"> for the project </w:t>
      </w:r>
      <w:r w:rsidR="0045149F" w:rsidRPr="0035455F">
        <w:rPr>
          <w:rFonts w:ascii="Arial" w:hAnsi="Arial" w:cs="Arial"/>
        </w:rPr>
        <w:t>“</w:t>
      </w:r>
      <w:r w:rsidR="00411B8C" w:rsidRPr="00411B8C">
        <w:rPr>
          <w:rFonts w:ascii="Arial" w:hAnsi="Arial" w:cs="Arial"/>
        </w:rPr>
        <w:t>PROVISION OF TRAINING FOR INSPECTORS ON ENGINEERING STANDARDS</w:t>
      </w:r>
      <w:r w:rsidR="00610F99" w:rsidRPr="0081677D">
        <w:rPr>
          <w:rFonts w:ascii="Arial" w:hAnsi="Arial" w:cs="Arial"/>
        </w:rPr>
        <w:t>”</w:t>
      </w:r>
      <w:r w:rsidR="00610F99" w:rsidRPr="00610F99">
        <w:rPr>
          <w:rFonts w:ascii="Arial" w:hAnsi="Arial" w:cs="Arial"/>
          <w:b/>
          <w:lang w:val="tn-ZA"/>
        </w:rPr>
        <w:t xml:space="preserve"> </w:t>
      </w:r>
    </w:p>
    <w:p w:rsidR="00AB6267" w:rsidRPr="0035455F" w:rsidRDefault="0045149F" w:rsidP="00891EB1">
      <w:pPr>
        <w:numPr>
          <w:ilvl w:val="1"/>
          <w:numId w:val="6"/>
        </w:numPr>
        <w:spacing w:before="240"/>
        <w:jc w:val="both"/>
        <w:rPr>
          <w:rFonts w:ascii="Arial" w:hAnsi="Arial" w:cs="Arial"/>
        </w:rPr>
      </w:pPr>
      <w:r w:rsidRPr="0035455F">
        <w:rPr>
          <w:rFonts w:ascii="Arial" w:hAnsi="Arial" w:cs="Arial"/>
        </w:rPr>
        <w:t>”</w:t>
      </w:r>
      <w:r w:rsidR="00AB6267" w:rsidRPr="0035455F">
        <w:rPr>
          <w:rFonts w:ascii="Arial" w:hAnsi="Arial" w:cs="Arial"/>
        </w:rPr>
        <w:t xml:space="preserve"> and</w:t>
      </w:r>
      <w:r w:rsidR="00AB6267" w:rsidRPr="0035455F">
        <w:rPr>
          <w:rFonts w:ascii="Arial" w:hAnsi="Arial" w:cs="Arial"/>
          <w:b/>
          <w:i/>
        </w:rPr>
        <w:t xml:space="preserve"> </w:t>
      </w:r>
      <w:r w:rsidR="00AB6267" w:rsidRPr="0035455F">
        <w:rPr>
          <w:rFonts w:ascii="Arial" w:hAnsi="Arial" w:cs="Arial"/>
        </w:rPr>
        <w:t xml:space="preserve">reflected as such in the </w:t>
      </w:r>
      <w:r w:rsidR="00AB6267" w:rsidRPr="006713FB">
        <w:rPr>
          <w:rFonts w:ascii="Arial" w:hAnsi="Arial" w:cs="Arial"/>
          <w:b/>
        </w:rPr>
        <w:t>Annex 2</w:t>
      </w:r>
      <w:r w:rsidR="00AB6267" w:rsidRPr="0035455F">
        <w:rPr>
          <w:rFonts w:ascii="Arial" w:hAnsi="Arial" w:cs="Arial"/>
        </w:rPr>
        <w:t xml:space="preserve"> of this contract</w:t>
      </w:r>
      <w:r w:rsidR="00AB6267" w:rsidRPr="0035455F">
        <w:rPr>
          <w:rFonts w:ascii="Arial" w:hAnsi="Arial" w:cs="Arial"/>
          <w:b/>
        </w:rPr>
        <w:t>.</w:t>
      </w:r>
      <w:r w:rsidR="00AB6267" w:rsidRPr="0035455F">
        <w:rPr>
          <w:rFonts w:ascii="Arial" w:hAnsi="Arial" w:cs="Arial"/>
          <w:b/>
          <w:i/>
        </w:rPr>
        <w:t xml:space="preserve"> </w:t>
      </w:r>
    </w:p>
    <w:p w:rsidR="00F22CDF" w:rsidRPr="00935A1A" w:rsidRDefault="00AB6267" w:rsidP="00EB7687">
      <w:pPr>
        <w:numPr>
          <w:ilvl w:val="1"/>
          <w:numId w:val="6"/>
        </w:numPr>
        <w:spacing w:before="240" w:after="120"/>
        <w:jc w:val="both"/>
        <w:rPr>
          <w:rFonts w:ascii="Arial" w:hAnsi="Arial" w:cs="Arial"/>
          <w:snapToGrid w:val="0"/>
          <w:lang w:val="tn-ZA"/>
        </w:rPr>
      </w:pPr>
      <w:r w:rsidRPr="00935A1A">
        <w:rPr>
          <w:rFonts w:ascii="Arial" w:hAnsi="Arial" w:cs="Arial"/>
          <w:b/>
        </w:rPr>
        <w:t xml:space="preserve">Individual Consultant </w:t>
      </w:r>
      <w:r w:rsidRPr="00935A1A">
        <w:rPr>
          <w:rFonts w:ascii="Arial" w:hAnsi="Arial" w:cs="Arial"/>
        </w:rPr>
        <w:t xml:space="preserve">means </w:t>
      </w:r>
      <w:r w:rsidRPr="00935A1A">
        <w:rPr>
          <w:rStyle w:val="PageNumber"/>
          <w:rFonts w:ascii="Arial" w:hAnsi="Arial" w:cs="Arial"/>
          <w:snapToGrid w:val="0"/>
        </w:rPr>
        <w:t xml:space="preserve">the individual to whom the </w:t>
      </w:r>
      <w:r w:rsidR="00D017D8" w:rsidRPr="00935A1A">
        <w:rPr>
          <w:rFonts w:ascii="Arial" w:hAnsi="Arial" w:cs="Arial"/>
        </w:rPr>
        <w:t>Procuring Entity</w:t>
      </w:r>
      <w:r w:rsidRPr="00935A1A">
        <w:rPr>
          <w:rFonts w:ascii="Arial" w:hAnsi="Arial" w:cs="Arial"/>
        </w:rPr>
        <w:t xml:space="preserve"> </w:t>
      </w:r>
      <w:r w:rsidR="005F2A44" w:rsidRPr="00935A1A">
        <w:rPr>
          <w:rFonts w:ascii="Arial" w:hAnsi="Arial" w:cs="Arial"/>
        </w:rPr>
        <w:t>has</w:t>
      </w:r>
      <w:r w:rsidRPr="00935A1A">
        <w:rPr>
          <w:rFonts w:ascii="Arial" w:hAnsi="Arial" w:cs="Arial"/>
        </w:rPr>
        <w:t xml:space="preserve"> awarded this contract following the Request for </w:t>
      </w:r>
      <w:r w:rsidRPr="00935A1A">
        <w:rPr>
          <w:rStyle w:val="PageNumber"/>
          <w:rFonts w:ascii="Arial" w:hAnsi="Arial" w:cs="Arial"/>
          <w:snapToGrid w:val="0"/>
        </w:rPr>
        <w:t>Expression of Interest</w:t>
      </w:r>
      <w:r w:rsidR="002F5771" w:rsidRPr="00935A1A">
        <w:rPr>
          <w:rStyle w:val="PageNumber"/>
          <w:rFonts w:ascii="Arial" w:hAnsi="Arial" w:cs="Arial"/>
          <w:snapToGrid w:val="0"/>
        </w:rPr>
        <w:t xml:space="preserve"> </w:t>
      </w:r>
      <w:r w:rsidR="00BC4BC4" w:rsidRPr="006713FB">
        <w:rPr>
          <w:rStyle w:val="PageNumber"/>
          <w:rFonts w:ascii="Arial" w:hAnsi="Arial" w:cs="Arial"/>
          <w:snapToGrid w:val="0"/>
        </w:rPr>
        <w:lastRenderedPageBreak/>
        <w:t>“</w:t>
      </w:r>
      <w:r w:rsidR="000F365B" w:rsidRPr="00935A1A">
        <w:rPr>
          <w:rFonts w:ascii="Arial" w:hAnsi="Arial" w:cs="Arial"/>
          <w:snapToGrid w:val="0"/>
          <w:lang w:val="en-GB"/>
        </w:rPr>
        <w:t>BOTSWANA/TRF/</w:t>
      </w:r>
      <w:r w:rsidR="00935A1A">
        <w:rPr>
          <w:rFonts w:ascii="Arial" w:hAnsi="Arial" w:cs="Arial"/>
          <w:snapToGrid w:val="0"/>
          <w:lang w:val="en-GB"/>
        </w:rPr>
        <w:t>BOBS/</w:t>
      </w:r>
      <w:r w:rsidR="0081677D">
        <w:rPr>
          <w:rFonts w:ascii="Arial" w:hAnsi="Arial" w:cs="Arial"/>
          <w:snapToGrid w:val="0"/>
          <w:lang w:val="en-GB"/>
        </w:rPr>
        <w:t>0</w:t>
      </w:r>
      <w:r w:rsidR="00411B8C">
        <w:rPr>
          <w:rFonts w:ascii="Arial" w:hAnsi="Arial" w:cs="Arial"/>
          <w:snapToGrid w:val="0"/>
          <w:lang w:val="en-GB"/>
        </w:rPr>
        <w:t>3</w:t>
      </w:r>
      <w:r w:rsidR="000F365B" w:rsidRPr="00935A1A">
        <w:rPr>
          <w:rFonts w:ascii="Arial" w:hAnsi="Arial" w:cs="Arial"/>
          <w:snapToGrid w:val="0"/>
          <w:lang w:val="en-GB"/>
        </w:rPr>
        <w:t>/2017</w:t>
      </w:r>
      <w:r w:rsidR="00F22CDF" w:rsidRPr="00935A1A">
        <w:rPr>
          <w:rFonts w:ascii="Arial" w:hAnsi="Arial" w:cs="Arial"/>
          <w:snapToGrid w:val="0"/>
          <w:lang w:val="en-GB"/>
        </w:rPr>
        <w:t xml:space="preserve"> – </w:t>
      </w:r>
      <w:r w:rsidR="00EB7687" w:rsidRPr="00EB7687">
        <w:rPr>
          <w:rFonts w:ascii="Arial" w:hAnsi="Arial" w:cs="Arial"/>
          <w:snapToGrid w:val="0"/>
          <w:lang w:val="en-ZA"/>
        </w:rPr>
        <w:t>PROVISION OF TRAINING FOR INSPECTORS ON ELECTRICAL ENGINEERING STANDARDS</w:t>
      </w:r>
      <w:r w:rsidR="00BC4BC4" w:rsidRPr="0081677D">
        <w:rPr>
          <w:rFonts w:ascii="Arial" w:hAnsi="Arial" w:cs="Arial"/>
          <w:snapToGrid w:val="0"/>
          <w:lang w:val="en-ZA"/>
        </w:rPr>
        <w:t>”</w:t>
      </w:r>
      <w:r w:rsidR="00F22CDF" w:rsidRPr="00935A1A">
        <w:rPr>
          <w:rFonts w:ascii="Arial" w:hAnsi="Arial" w:cs="Arial"/>
          <w:bCs/>
          <w:snapToGrid w:val="0"/>
          <w:lang w:val="en-GB"/>
        </w:rPr>
        <w:t xml:space="preserve"> </w:t>
      </w:r>
    </w:p>
    <w:p w:rsidR="007D4CF9" w:rsidRPr="0035455F" w:rsidRDefault="007D4CF9" w:rsidP="00434A2F">
      <w:pPr>
        <w:numPr>
          <w:ilvl w:val="1"/>
          <w:numId w:val="6"/>
        </w:numPr>
        <w:spacing w:before="240" w:after="120"/>
        <w:ind w:left="425" w:hanging="709"/>
        <w:jc w:val="both"/>
        <w:rPr>
          <w:rFonts w:ascii="Arial" w:hAnsi="Arial" w:cs="Arial"/>
        </w:rPr>
      </w:pPr>
      <w:r w:rsidRPr="0035455F">
        <w:rPr>
          <w:rFonts w:ascii="Arial" w:hAnsi="Arial" w:cs="Arial"/>
          <w:b/>
        </w:rPr>
        <w:t xml:space="preserve">Services </w:t>
      </w:r>
      <w:r w:rsidRPr="0035455F">
        <w:rPr>
          <w:rFonts w:ascii="Arial" w:hAnsi="Arial" w:cs="Arial"/>
        </w:rPr>
        <w:t xml:space="preserve">means the Services to be performed by the Individual Consultant as more particularly described in </w:t>
      </w:r>
      <w:r w:rsidRPr="006713FB">
        <w:rPr>
          <w:rFonts w:ascii="Arial" w:hAnsi="Arial" w:cs="Arial"/>
          <w:b/>
        </w:rPr>
        <w:t>Annex 1</w:t>
      </w:r>
      <w:r w:rsidRPr="0035455F">
        <w:rPr>
          <w:rFonts w:ascii="Arial" w:hAnsi="Arial" w:cs="Arial"/>
        </w:rPr>
        <w:t>; for the avoidance of doubt</w:t>
      </w:r>
      <w:r w:rsidR="00A218A5" w:rsidRPr="0035455F">
        <w:rPr>
          <w:rFonts w:ascii="Arial" w:hAnsi="Arial" w:cs="Arial"/>
        </w:rPr>
        <w:t>,</w:t>
      </w:r>
      <w:r w:rsidRPr="0035455F">
        <w:rPr>
          <w:rFonts w:ascii="Arial" w:hAnsi="Arial" w:cs="Arial"/>
        </w:rPr>
        <w:t xml:space="preserve"> the Services to be performed include all obligations referred to in this Contract (as defined above).</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 xml:space="preserve">The Services </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will undertake the performance of the Services in accordance with the provisions of the </w:t>
      </w:r>
      <w:r w:rsidRPr="006713FB">
        <w:rPr>
          <w:rFonts w:ascii="Arial" w:hAnsi="Arial" w:cs="Arial"/>
          <w:b/>
        </w:rPr>
        <w:t>Annex 1</w:t>
      </w:r>
      <w:r w:rsidRPr="0035455F">
        <w:rPr>
          <w:rFonts w:ascii="Arial" w:hAnsi="Arial" w:cs="Arial"/>
        </w:rPr>
        <w:t xml:space="preserve"> of this Contract and shall</w:t>
      </w:r>
      <w:r w:rsidR="00A218A5" w:rsidRPr="0035455F">
        <w:rPr>
          <w:rFonts w:ascii="Arial" w:hAnsi="Arial" w:cs="Arial"/>
        </w:rPr>
        <w:t>,</w:t>
      </w:r>
      <w:r w:rsidRPr="0035455F">
        <w:rPr>
          <w:rFonts w:ascii="Arial" w:hAnsi="Arial" w:cs="Arial"/>
        </w:rPr>
        <w:t xml:space="preserve"> in the performance of the Services</w:t>
      </w:r>
      <w:r w:rsidR="00A218A5" w:rsidRPr="0035455F">
        <w:rPr>
          <w:rFonts w:ascii="Arial" w:hAnsi="Arial" w:cs="Arial"/>
        </w:rPr>
        <w:t>,</w:t>
      </w:r>
      <w:r w:rsidRPr="0035455F">
        <w:rPr>
          <w:rFonts w:ascii="Arial" w:hAnsi="Arial" w:cs="Arial"/>
        </w:rPr>
        <w:t xml:space="preserve"> exercise all the reasonable skill, care and diligence to be expected of an Individual Consultant carrying out such services.</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Payment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The Individual Consultant shall be paid for the Services at the rates and upon the terms set out in </w:t>
      </w:r>
      <w:r w:rsidRPr="006713FB">
        <w:rPr>
          <w:rFonts w:ascii="Arial" w:hAnsi="Arial" w:cs="Arial"/>
          <w:b/>
        </w:rPr>
        <w:t>Annex 2</w:t>
      </w:r>
      <w:r w:rsidRPr="0035455F">
        <w:rPr>
          <w:rFonts w:ascii="Arial" w:hAnsi="Arial" w:cs="Arial"/>
        </w:rPr>
        <w: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Payment shall be made to the Individual Consultant in </w:t>
      </w:r>
      <w:r w:rsidR="00F339A0">
        <w:rPr>
          <w:rFonts w:ascii="Arial" w:hAnsi="Arial" w:cs="Arial"/>
        </w:rPr>
        <w:t>Euros</w:t>
      </w:r>
      <w:r w:rsidRPr="0035455F">
        <w:rPr>
          <w:rFonts w:ascii="Arial" w:hAnsi="Arial" w:cs="Arial"/>
        </w:rPr>
        <w:t xml:space="preserve"> unless otherwise provided by this contract and where applicable</w:t>
      </w:r>
      <w:r w:rsidR="00A218A5" w:rsidRPr="0035455F">
        <w:rPr>
          <w:rFonts w:ascii="Arial" w:hAnsi="Arial" w:cs="Arial"/>
        </w:rPr>
        <w:t>,</w:t>
      </w:r>
      <w:r w:rsidRPr="0035455F">
        <w:rPr>
          <w:rFonts w:ascii="Arial" w:hAnsi="Arial" w:cs="Arial"/>
        </w:rPr>
        <w:t xml:space="preserve"> VAT shall be payable on suc</w:t>
      </w:r>
      <w:r w:rsidR="007A03F2" w:rsidRPr="0035455F">
        <w:rPr>
          <w:rFonts w:ascii="Arial" w:hAnsi="Arial" w:cs="Arial"/>
        </w:rPr>
        <w:t xml:space="preserve">h sums at the applicable rate. </w:t>
      </w:r>
      <w:r w:rsidRPr="0035455F">
        <w:rPr>
          <w:rFonts w:ascii="Arial" w:hAnsi="Arial" w:cs="Arial"/>
        </w:rPr>
        <w:t>The Individual Consultant must, in all cases, provide their VAT registration number on all invoices.</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Unless otherwise provided in this Contract, invoices shall be delivered to and made out to </w:t>
      </w:r>
      <w:r w:rsidR="00D017D8" w:rsidRPr="0035455F">
        <w:rPr>
          <w:rFonts w:ascii="Arial" w:hAnsi="Arial" w:cs="Arial"/>
        </w:rPr>
        <w:t>Procuring Entity</w:t>
      </w:r>
      <w:r w:rsidRPr="0035455F">
        <w:rPr>
          <w:rFonts w:ascii="Arial" w:hAnsi="Arial" w:cs="Arial"/>
        </w:rPr>
        <w:t xml:space="preserve"> and shall be paid within 30 days of receipt by </w:t>
      </w:r>
      <w:r w:rsidR="00A218A5" w:rsidRPr="0035455F">
        <w:rPr>
          <w:rFonts w:ascii="Arial" w:hAnsi="Arial" w:cs="Arial"/>
        </w:rPr>
        <w:t xml:space="preserve">the </w:t>
      </w:r>
      <w:r w:rsidRPr="0035455F">
        <w:rPr>
          <w:rFonts w:ascii="Arial" w:hAnsi="Arial" w:cs="Arial"/>
        </w:rPr>
        <w:t xml:space="preserve">Project Director, subject to the Individual Consultant having complied with </w:t>
      </w:r>
      <w:r w:rsidR="00A218A5" w:rsidRPr="0035455F">
        <w:rPr>
          <w:rFonts w:ascii="Arial" w:hAnsi="Arial" w:cs="Arial"/>
        </w:rPr>
        <w:t xml:space="preserve">his/her </w:t>
      </w:r>
      <w:r w:rsidRPr="0035455F">
        <w:rPr>
          <w:rFonts w:ascii="Arial" w:hAnsi="Arial" w:cs="Arial"/>
        </w:rPr>
        <w:t xml:space="preserve">obligations hereunder in full as stated in the </w:t>
      </w:r>
      <w:r w:rsidRPr="006713FB">
        <w:rPr>
          <w:rFonts w:ascii="Arial" w:hAnsi="Arial" w:cs="Arial"/>
          <w:b/>
        </w:rPr>
        <w:t xml:space="preserve">Annex </w:t>
      </w:r>
      <w:r w:rsidR="006F4FD9" w:rsidRPr="006713FB">
        <w:rPr>
          <w:rFonts w:ascii="Arial" w:hAnsi="Arial" w:cs="Arial"/>
          <w:b/>
        </w:rPr>
        <w:t>2</w:t>
      </w:r>
      <w:r w:rsidRPr="0035455F">
        <w:rPr>
          <w:rFonts w:ascii="Arial" w:hAnsi="Arial" w:cs="Arial"/>
        </w:rPr>
        <w:t xml:space="preserve"> to this Contract.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710"/>
        <w:jc w:val="both"/>
        <w:rPr>
          <w:rFonts w:ascii="Arial" w:hAnsi="Arial" w:cs="Arial"/>
          <w:b/>
        </w:rPr>
      </w:pPr>
      <w:r w:rsidRPr="0035455F">
        <w:rPr>
          <w:rFonts w:ascii="Arial" w:hAnsi="Arial" w:cs="Arial"/>
          <w:b/>
        </w:rPr>
        <w:t>Status of the Individual Consultant</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For the duration of the Contract</w:t>
      </w:r>
      <w:r w:rsidR="00A218A5" w:rsidRPr="0035455F">
        <w:rPr>
          <w:rFonts w:ascii="Arial" w:hAnsi="Arial" w:cs="Arial"/>
        </w:rPr>
        <w:t>,</w:t>
      </w:r>
      <w:r w:rsidRPr="0035455F">
        <w:rPr>
          <w:rFonts w:ascii="Arial" w:hAnsi="Arial" w:cs="Arial"/>
        </w:rPr>
        <w:t xml:space="preserve"> the Individual Consultant will have a status similar to the </w:t>
      </w:r>
      <w:r w:rsidR="00D017D8" w:rsidRPr="0035455F">
        <w:rPr>
          <w:rFonts w:ascii="Arial" w:hAnsi="Arial" w:cs="Arial"/>
        </w:rPr>
        <w:t>Procuring Entity</w:t>
      </w:r>
      <w:r w:rsidR="005F2A44" w:rsidRPr="0035455F">
        <w:rPr>
          <w:rFonts w:ascii="Arial" w:hAnsi="Arial" w:cs="Arial"/>
        </w:rPr>
        <w:t>’s</w:t>
      </w:r>
      <w:r w:rsidRPr="0035455F">
        <w:rPr>
          <w:rFonts w:ascii="Arial" w:hAnsi="Arial" w:cs="Arial"/>
          <w:b/>
        </w:rPr>
        <w:t xml:space="preserve"> </w:t>
      </w:r>
      <w:r w:rsidR="00997E6B" w:rsidRPr="0035455F">
        <w:rPr>
          <w:rFonts w:ascii="Arial" w:hAnsi="Arial" w:cs="Arial"/>
        </w:rPr>
        <w:t xml:space="preserve">contractor </w:t>
      </w:r>
      <w:r w:rsidRPr="0035455F">
        <w:rPr>
          <w:rFonts w:ascii="Arial" w:hAnsi="Arial" w:cs="Arial"/>
        </w:rPr>
        <w:t xml:space="preserve">with regards to their legal obligations, privileges and indemnities in the </w:t>
      </w:r>
      <w:r w:rsidR="00D017D8" w:rsidRPr="0035455F">
        <w:rPr>
          <w:rFonts w:ascii="Arial" w:hAnsi="Arial" w:cs="Arial"/>
        </w:rPr>
        <w:t>Procuring Entity</w:t>
      </w:r>
      <w:r w:rsidRPr="0035455F">
        <w:rPr>
          <w:rFonts w:ascii="Arial" w:hAnsi="Arial" w:cs="Arial"/>
        </w:rPr>
        <w:t>’s country.</w:t>
      </w:r>
      <w:r w:rsidR="00A218A5" w:rsidRPr="0035455F">
        <w:rPr>
          <w:rFonts w:ascii="Arial" w:hAnsi="Arial" w:cs="Arial"/>
        </w:rPr>
        <w:t xml:space="preserve">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be responsible for ensuring all visas, work permits and other legal requirements to enable The Individual Consultant </w:t>
      </w:r>
      <w:r w:rsidR="00A218A5" w:rsidRPr="0035455F">
        <w:rPr>
          <w:rFonts w:ascii="Arial" w:hAnsi="Arial" w:cs="Arial"/>
        </w:rPr>
        <w:t xml:space="preserve">to </w:t>
      </w:r>
      <w:r w:rsidRPr="0035455F">
        <w:rPr>
          <w:rFonts w:ascii="Arial" w:hAnsi="Arial" w:cs="Arial"/>
        </w:rPr>
        <w:t xml:space="preserve">live and work in the countries of the assignment as per the duties under the contract.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Individual Consultant shall be responsible for paying any tax and social security contributions in </w:t>
      </w:r>
      <w:r w:rsidR="00A218A5" w:rsidRPr="0035455F">
        <w:rPr>
          <w:rFonts w:ascii="Arial" w:hAnsi="Arial" w:cs="Arial"/>
        </w:rPr>
        <w:t xml:space="preserve">his/her </w:t>
      </w:r>
      <w:r w:rsidRPr="0035455F">
        <w:rPr>
          <w:rFonts w:ascii="Arial" w:hAnsi="Arial" w:cs="Arial"/>
        </w:rPr>
        <w:t>country of residence, for any activity deriving from this contract. Such costs shall be assumed included in the Individual Consultant’s fees.</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35455F">
        <w:rPr>
          <w:rFonts w:ascii="Arial" w:hAnsi="Arial" w:cs="Arial"/>
        </w:rPr>
        <w:t>4</w:t>
      </w:r>
      <w:r w:rsidRPr="0035455F">
        <w:rPr>
          <w:rFonts w:ascii="Arial" w:hAnsi="Arial" w:cs="Arial"/>
        </w:rPr>
        <w:t xml:space="preserve">.3 above. </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Supervision of the Services</w:t>
      </w:r>
    </w:p>
    <w:p w:rsidR="007D4CF9" w:rsidRPr="0035455F" w:rsidRDefault="007D4CF9" w:rsidP="007D4CF9">
      <w:pPr>
        <w:pStyle w:val="BodyText2"/>
        <w:spacing w:after="120"/>
        <w:ind w:left="426"/>
        <w:rPr>
          <w:rFonts w:ascii="Arial" w:hAnsi="Arial" w:cs="Arial"/>
        </w:rPr>
      </w:pPr>
      <w:r w:rsidRPr="0035455F">
        <w:rPr>
          <w:rFonts w:ascii="Arial" w:hAnsi="Arial" w:cs="Arial"/>
        </w:rPr>
        <w:lastRenderedPageBreak/>
        <w:t xml:space="preserve">The Individual Consultant undertakes to deliver the Services in compliance with a system of quality assurance acceptable to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include any steps to comply with the standards operated by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The Individual Consultant shall be informed of the specific requirements in relation to this, and at the request of </w:t>
      </w:r>
      <w:r w:rsidR="00A218A5" w:rsidRPr="0035455F">
        <w:rPr>
          <w:rFonts w:ascii="Arial" w:hAnsi="Arial" w:cs="Arial"/>
        </w:rPr>
        <w:t xml:space="preserve">the </w:t>
      </w:r>
      <w:r w:rsidR="00D017D8" w:rsidRPr="0035455F">
        <w:rPr>
          <w:rFonts w:ascii="Arial" w:hAnsi="Arial" w:cs="Arial"/>
        </w:rPr>
        <w:t>Procuring Entity</w:t>
      </w:r>
      <w:r w:rsidR="00A218A5" w:rsidRPr="0035455F">
        <w:rPr>
          <w:rFonts w:ascii="Arial" w:hAnsi="Arial" w:cs="Arial"/>
        </w:rPr>
        <w:t xml:space="preserve"> (s)he</w:t>
      </w:r>
      <w:r w:rsidRPr="0035455F">
        <w:rPr>
          <w:rFonts w:ascii="Arial" w:hAnsi="Arial" w:cs="Arial"/>
        </w:rPr>
        <w:t xml:space="preserve"> shall </w:t>
      </w:r>
      <w:r w:rsidR="00A218A5" w:rsidRPr="0035455F">
        <w:rPr>
          <w:rFonts w:ascii="Arial" w:hAnsi="Arial" w:cs="Arial"/>
        </w:rPr>
        <w:t xml:space="preserve">allow </w:t>
      </w:r>
      <w:r w:rsidRPr="0035455F">
        <w:rPr>
          <w:rFonts w:ascii="Arial" w:hAnsi="Arial" w:cs="Arial"/>
        </w:rPr>
        <w:t xml:space="preserve">access to information, records and other materials during normal office working hours as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may require in order to confirm that the work in progress is in accordance with these quality procedures.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 xml:space="preserve">Compliance with this contract  </w:t>
      </w:r>
    </w:p>
    <w:p w:rsidR="007D4CF9" w:rsidRPr="0035455F" w:rsidRDefault="00A218A5" w:rsidP="003141B7">
      <w:pPr>
        <w:spacing w:after="120"/>
        <w:ind w:left="426"/>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i/>
        </w:rPr>
        <w:t xml:space="preserve"> </w:t>
      </w:r>
      <w:r w:rsidR="007D4CF9" w:rsidRPr="0035455F">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35455F">
        <w:rPr>
          <w:rFonts w:ascii="Arial" w:hAnsi="Arial" w:cs="Arial"/>
        </w:rPr>
        <w:t>It</w:t>
      </w:r>
      <w:r w:rsidR="007D4CF9" w:rsidRPr="0035455F">
        <w:rPr>
          <w:rFonts w:ascii="Arial" w:hAnsi="Arial" w:cs="Arial"/>
          <w:b/>
        </w:rPr>
        <w:t xml:space="preserve"> </w:t>
      </w:r>
      <w:r w:rsidR="007D4CF9" w:rsidRPr="0035455F">
        <w:rPr>
          <w:rFonts w:ascii="Arial" w:hAnsi="Arial" w:cs="Arial"/>
        </w:rPr>
        <w:t xml:space="preserve">may also request the provision of reasonable documentary evidence to support this.  As stated in article 2.3 of this Contract, </w:t>
      </w: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may delay or withhold payments in the event of non-compliance.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Assignment and Subcontracting</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35455F">
        <w:rPr>
          <w:rFonts w:ascii="Arial" w:hAnsi="Arial" w:cs="Arial"/>
        </w:rPr>
        <w:t>,</w:t>
      </w:r>
      <w:r w:rsidRPr="0035455F">
        <w:rPr>
          <w:rFonts w:ascii="Arial" w:hAnsi="Arial" w:cs="Arial"/>
        </w:rPr>
        <w:t xml:space="preserve"> </w:t>
      </w:r>
      <w:r w:rsidR="00EB48E4" w:rsidRPr="0035455F">
        <w:rPr>
          <w:rFonts w:ascii="Arial" w:hAnsi="Arial" w:cs="Arial"/>
        </w:rPr>
        <w:t>(s)he</w:t>
      </w:r>
      <w:r w:rsidRPr="0035455F">
        <w:rPr>
          <w:rFonts w:ascii="Arial" w:hAnsi="Arial" w:cs="Arial"/>
        </w:rPr>
        <w:t xml:space="preserve"> shall inform the </w:t>
      </w:r>
      <w:r w:rsidR="00D017D8" w:rsidRPr="0035455F">
        <w:rPr>
          <w:rFonts w:ascii="Arial" w:hAnsi="Arial" w:cs="Arial"/>
        </w:rPr>
        <w:t>Procuring Entity</w:t>
      </w:r>
      <w:r w:rsidR="00A976DC" w:rsidRPr="0035455F">
        <w:rPr>
          <w:rFonts w:ascii="Arial" w:hAnsi="Arial" w:cs="Arial"/>
        </w:rPr>
        <w:t>’s</w:t>
      </w:r>
      <w:r w:rsidRPr="0035455F">
        <w:rPr>
          <w:rFonts w:ascii="Arial" w:hAnsi="Arial" w:cs="Arial"/>
        </w:rPr>
        <w:t xml:space="preserve"> Project Director in writing, and only once written approval is provided can the Consultant proceed to use a third party.</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 xml:space="preserve">When the Project Director agrees that the activities under the contract can be performed by </w:t>
      </w:r>
      <w:r w:rsidR="00A976DC" w:rsidRPr="0035455F">
        <w:rPr>
          <w:rFonts w:ascii="Arial" w:hAnsi="Arial" w:cs="Arial"/>
        </w:rPr>
        <w:t xml:space="preserve">a </w:t>
      </w:r>
      <w:r w:rsidRPr="0035455F">
        <w:rPr>
          <w:rFonts w:ascii="Arial" w:hAnsi="Arial" w:cs="Arial"/>
        </w:rPr>
        <w:t xml:space="preserve">third party, the third party involved in the delivery of services in this contract, will be under the direct control of </w:t>
      </w:r>
      <w:r w:rsidR="00A976DC" w:rsidRPr="0035455F">
        <w:rPr>
          <w:rFonts w:ascii="Arial" w:hAnsi="Arial" w:cs="Arial"/>
        </w:rPr>
        <w:t xml:space="preserve">the </w:t>
      </w:r>
      <w:r w:rsidRPr="0035455F">
        <w:rPr>
          <w:rFonts w:ascii="Arial" w:hAnsi="Arial" w:cs="Arial"/>
        </w:rPr>
        <w:t xml:space="preserve">Individual Consultant. </w:t>
      </w:r>
      <w:r w:rsidR="00A976DC"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not be responsible for the third party</w:t>
      </w:r>
      <w:r w:rsidR="00A976DC" w:rsidRPr="0035455F">
        <w:rPr>
          <w:rFonts w:ascii="Arial" w:hAnsi="Arial" w:cs="Arial"/>
        </w:rPr>
        <w:t>’s</w:t>
      </w:r>
      <w:r w:rsidRPr="0035455F">
        <w:rPr>
          <w:rFonts w:ascii="Arial" w:hAnsi="Arial" w:cs="Arial"/>
        </w:rPr>
        <w:t xml:space="preserve"> performance of duties or Services assigned to </w:t>
      </w:r>
      <w:r w:rsidR="00A976DC" w:rsidRPr="0035455F">
        <w:rPr>
          <w:rFonts w:ascii="Arial" w:hAnsi="Arial" w:cs="Arial"/>
        </w:rPr>
        <w:t>it</w:t>
      </w:r>
      <w:r w:rsidRPr="0035455F">
        <w:rPr>
          <w:rFonts w:ascii="Arial" w:hAnsi="Arial" w:cs="Arial"/>
        </w:rPr>
        <w:t xml:space="preserve">, and neither for ensuring </w:t>
      </w:r>
      <w:r w:rsidR="00A976DC" w:rsidRPr="0035455F">
        <w:rPr>
          <w:rFonts w:ascii="Arial" w:hAnsi="Arial" w:cs="Arial"/>
        </w:rPr>
        <w:t xml:space="preserve">that </w:t>
      </w:r>
      <w:r w:rsidRPr="0035455F">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Breach of the Terms</w:t>
      </w:r>
    </w:p>
    <w:p w:rsidR="007D4CF9" w:rsidRPr="0035455F" w:rsidRDefault="007D4CF9" w:rsidP="007D4CF9">
      <w:pPr>
        <w:pStyle w:val="BodyText2"/>
        <w:spacing w:after="120"/>
        <w:ind w:left="426"/>
        <w:rPr>
          <w:rFonts w:ascii="Arial" w:hAnsi="Arial" w:cs="Arial"/>
        </w:rPr>
      </w:pPr>
      <w:r w:rsidRPr="0035455F">
        <w:rPr>
          <w:rFonts w:ascii="Arial" w:hAnsi="Arial" w:cs="Arial"/>
        </w:rPr>
        <w:t>In the event of a breach of any Terms of the Contract</w:t>
      </w:r>
      <w:r w:rsidR="001D7ED9" w:rsidRPr="0035455F">
        <w:rPr>
          <w:rFonts w:ascii="Arial" w:hAnsi="Arial" w:cs="Arial"/>
        </w:rPr>
        <w:t>,</w:t>
      </w:r>
      <w:r w:rsidRPr="0035455F">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Liability of the Individual Consultant</w:t>
      </w:r>
    </w:p>
    <w:p w:rsidR="007D4CF9" w:rsidRPr="0035455F" w:rsidRDefault="001D7ED9" w:rsidP="00434A2F">
      <w:pPr>
        <w:numPr>
          <w:ilvl w:val="1"/>
          <w:numId w:val="7"/>
        </w:numPr>
        <w:spacing w:after="120"/>
        <w:ind w:left="426" w:hanging="568"/>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 xml:space="preserve">In view of the reliance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set out in </w:t>
      </w:r>
      <w:r w:rsidR="001D7ED9" w:rsidRPr="0035455F">
        <w:rPr>
          <w:rFonts w:ascii="Arial" w:hAnsi="Arial" w:cs="Arial"/>
        </w:rPr>
        <w:t>9</w:t>
      </w:r>
      <w:r w:rsidRPr="0035455F">
        <w:rPr>
          <w:rFonts w:ascii="Arial" w:hAnsi="Arial" w:cs="Arial"/>
        </w:rPr>
        <w:t>.1 above</w:t>
      </w:r>
      <w:r w:rsidR="001D7ED9" w:rsidRPr="0035455F">
        <w:rPr>
          <w:rFonts w:ascii="Arial" w:hAnsi="Arial" w:cs="Arial"/>
        </w:rPr>
        <w:t>,</w:t>
      </w:r>
      <w:r w:rsidRPr="0035455F">
        <w:rPr>
          <w:rFonts w:ascii="Arial" w:hAnsi="Arial" w:cs="Arial"/>
        </w:rPr>
        <w:t xml:space="preserve"> the Individual Consultant agrees </w:t>
      </w:r>
      <w:r w:rsidR="001D7ED9" w:rsidRPr="0035455F">
        <w:rPr>
          <w:rFonts w:ascii="Arial" w:hAnsi="Arial" w:cs="Arial"/>
        </w:rPr>
        <w:t xml:space="preserve">to indemnify </w:t>
      </w:r>
      <w:r w:rsidRPr="0035455F">
        <w:rPr>
          <w:rFonts w:ascii="Arial" w:hAnsi="Arial" w:cs="Arial"/>
        </w:rPr>
        <w:t xml:space="preserve">at its own expense, protect and defend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its agents and employees, from and against all actions, claims, losses or damages arising out of the Individual Consultant's performance of this contract provided that:</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Individual Consultant is notified of such actions, claims, losses or damages not later than 30 days after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i/>
        </w:rPr>
        <w:t xml:space="preserve"> </w:t>
      </w:r>
      <w:r w:rsidRPr="0035455F">
        <w:rPr>
          <w:rFonts w:ascii="Arial" w:hAnsi="Arial" w:cs="Arial"/>
        </w:rPr>
        <w:t>becomes aware of them;</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ceiling on the Individual Consultant's liability to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limited to an amount equal to the contract value</w:t>
      </w:r>
      <w:r w:rsidR="001D7ED9" w:rsidRPr="0035455F">
        <w:rPr>
          <w:rFonts w:ascii="Arial" w:hAnsi="Arial" w:cs="Arial"/>
        </w:rPr>
        <w:t xml:space="preserve"> but</w:t>
      </w:r>
      <w:r w:rsidRPr="0035455F">
        <w:rPr>
          <w:rFonts w:ascii="Arial" w:hAnsi="Arial" w:cs="Arial"/>
        </w:rPr>
        <w:t xml:space="preserve"> such ceiling shall not apply to any losses or damages caused to third parties by the Individual Consultant's willful misconduct; and</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At its own expense, the Individual Consultant shall, upon request of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remedy any defect in the performance of the services in the event of the Individual Consultant's failure to perform its obligations under the contract.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shall have no liability whatsoever for actions, claims, losses or damages occasioned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omitting to act on any recommendation, or overriding any act</w:t>
      </w:r>
      <w:r w:rsidR="001D7ED9" w:rsidRPr="0035455F">
        <w:rPr>
          <w:rFonts w:ascii="Arial" w:hAnsi="Arial" w:cs="Arial"/>
        </w:rPr>
        <w:t xml:space="preserve"> or</w:t>
      </w:r>
      <w:r w:rsidRPr="0035455F">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35455F">
        <w:rPr>
          <w:rFonts w:ascii="Arial" w:hAnsi="Arial" w:cs="Arial"/>
        </w:rPr>
        <w:t xml:space="preserve">(s)he </w:t>
      </w:r>
      <w:r w:rsidRPr="0035455F">
        <w:rPr>
          <w:rFonts w:ascii="Arial" w:hAnsi="Arial" w:cs="Arial"/>
        </w:rPr>
        <w:t>expresses a serious reservation.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Insurance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Individual Consultant must ensure that full and appropriate professional indemnity insurance</w:t>
      </w:r>
      <w:r w:rsidR="001D7ED9" w:rsidRPr="0035455F">
        <w:rPr>
          <w:rFonts w:ascii="Arial" w:hAnsi="Arial" w:cs="Arial"/>
        </w:rPr>
        <w:t xml:space="preserve"> and</w:t>
      </w:r>
      <w:r w:rsidRPr="0035455F">
        <w:rPr>
          <w:rFonts w:ascii="Arial" w:hAnsi="Arial" w:cs="Arial"/>
        </w:rPr>
        <w:t xml:space="preserve"> third party liability insurance, is in place for all Services provided.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cost of such insurances will be covered from reimbursable expenses of the contract.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will this remove the obligation to meet the requirements of clause 11.1 of this Contract in full.</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 xml:space="preserve">shall be </w:t>
      </w:r>
      <w:r w:rsidRPr="0035455F">
        <w:rPr>
          <w:rFonts w:ascii="Arial" w:hAnsi="Arial" w:cs="Arial"/>
        </w:rPr>
        <w:lastRenderedPageBreak/>
        <w:t xml:space="preserve">entitled to take out insurance itself to cover any potential liability to its own </w:t>
      </w:r>
      <w:r w:rsidR="00D017D8" w:rsidRPr="0035455F">
        <w:rPr>
          <w:rFonts w:ascii="Arial" w:hAnsi="Arial" w:cs="Arial"/>
        </w:rPr>
        <w:t>Procuring Entity</w:t>
      </w:r>
      <w:r w:rsidRPr="0035455F">
        <w:rPr>
          <w:rFonts w:ascii="Arial" w:hAnsi="Arial" w:cs="Arial"/>
        </w:rPr>
        <w:t xml:space="preserve"> in relation to the performance of the</w:t>
      </w:r>
      <w:r w:rsidR="00AB6267" w:rsidRPr="0035455F">
        <w:rPr>
          <w:rFonts w:ascii="Arial" w:hAnsi="Arial" w:cs="Arial"/>
        </w:rPr>
        <w:t xml:space="preserve"> Services under this contract. </w:t>
      </w:r>
      <w:r w:rsidRPr="0035455F">
        <w:rPr>
          <w:rFonts w:ascii="Arial" w:hAnsi="Arial" w:cs="Arial"/>
        </w:rPr>
        <w:t>The cost of such insurance shall be a debt immediately due from the Individual Consultant.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provisions of this clause shall remain in full force and effect notwithstanding the completion of the performance of the Services hereunder and the satisfaction of all other provisions of this contract.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Copyright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35455F">
        <w:rPr>
          <w:rFonts w:ascii="Arial" w:hAnsi="Arial" w:cs="Arial"/>
        </w:rPr>
        <w:t>Procuring Entity</w:t>
      </w:r>
      <w:r w:rsidRPr="0035455F">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35455F">
        <w:rPr>
          <w:rFonts w:ascii="Arial" w:hAnsi="Arial" w:cs="Arial"/>
        </w:rPr>
        <w:t>.</w:t>
      </w:r>
      <w:r w:rsidRPr="0035455F">
        <w:rPr>
          <w:rFonts w:ascii="Arial" w:hAnsi="Arial" w:cs="Arial"/>
        </w:rPr>
        <w:t xml:space="preserve"> </w:t>
      </w:r>
      <w:r w:rsidR="007B5EA2" w:rsidRPr="0035455F">
        <w:rPr>
          <w:rFonts w:ascii="Arial" w:hAnsi="Arial" w:cs="Arial"/>
        </w:rPr>
        <w:t>T</w:t>
      </w:r>
      <w:r w:rsidRPr="0035455F">
        <w:rPr>
          <w:rFonts w:ascii="Arial" w:hAnsi="Arial" w:cs="Arial"/>
        </w:rPr>
        <w:t xml:space="preserve">he Individual Consultant shall grant a free and irrevocable licence to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and its assigns for the use of the same in that connection.</w:t>
      </w:r>
    </w:p>
    <w:p w:rsidR="007D4CF9" w:rsidRPr="0035455F" w:rsidRDefault="007D4CF9" w:rsidP="003141B7">
      <w:pPr>
        <w:spacing w:after="120"/>
        <w:ind w:left="426"/>
        <w:jc w:val="both"/>
        <w:rPr>
          <w:rFonts w:ascii="Arial" w:hAnsi="Arial" w:cs="Arial"/>
        </w:rPr>
      </w:pPr>
      <w:r w:rsidRPr="0035455F">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against any and all actions, costs damages, direct, indirect or consequential, and other expenses of any nature whatsoever which </w:t>
      </w:r>
      <w:r w:rsidR="007B5EA2" w:rsidRPr="0035455F">
        <w:rPr>
          <w:rFonts w:ascii="Arial" w:hAnsi="Arial" w:cs="Arial"/>
        </w:rPr>
        <w:t xml:space="preserve">the </w:t>
      </w:r>
      <w:r w:rsidR="00D017D8" w:rsidRPr="0035455F">
        <w:rPr>
          <w:rFonts w:ascii="Arial" w:hAnsi="Arial" w:cs="Arial"/>
        </w:rPr>
        <w:t>Procuring Entity</w:t>
      </w:r>
      <w:r w:rsidR="00AB6267" w:rsidRPr="0035455F">
        <w:rPr>
          <w:rFonts w:ascii="Arial" w:hAnsi="Arial" w:cs="Arial"/>
          <w:b/>
          <w:i/>
        </w:rPr>
        <w:t xml:space="preserve"> </w:t>
      </w:r>
      <w:r w:rsidRPr="0035455F">
        <w:rPr>
          <w:rFonts w:ascii="Arial" w:hAnsi="Arial" w:cs="Arial"/>
        </w:rPr>
        <w:t>may incur or suffer as a result of the breach by the Individual Consultant of this warranty.</w:t>
      </w:r>
    </w:p>
    <w:p w:rsidR="007D4CF9" w:rsidRPr="0035455F" w:rsidRDefault="00F339A0" w:rsidP="00434A2F">
      <w:pPr>
        <w:numPr>
          <w:ilvl w:val="0"/>
          <w:numId w:val="7"/>
        </w:numPr>
        <w:spacing w:after="120"/>
        <w:ind w:left="426" w:hanging="568"/>
        <w:jc w:val="both"/>
        <w:rPr>
          <w:rFonts w:ascii="Arial" w:hAnsi="Arial" w:cs="Arial"/>
          <w:b/>
        </w:rPr>
      </w:pPr>
      <w:r w:rsidRPr="0035455F">
        <w:rPr>
          <w:rFonts w:ascii="Arial" w:hAnsi="Arial" w:cs="Arial"/>
          <w:b/>
        </w:rPr>
        <w:t>Non-Disclosure</w:t>
      </w:r>
      <w:r w:rsidR="007D4CF9" w:rsidRPr="0035455F">
        <w:rPr>
          <w:rFonts w:ascii="Arial" w:hAnsi="Arial" w:cs="Arial"/>
          <w:b/>
        </w:rPr>
        <w:t xml:space="preserve"> &amp; Confidentiality</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will treat </w:t>
      </w:r>
      <w:r w:rsidR="007B5EA2" w:rsidRPr="0035455F">
        <w:rPr>
          <w:rFonts w:ascii="Arial" w:hAnsi="Arial" w:cs="Arial"/>
        </w:rPr>
        <w:t xml:space="preserve">all information and results obtained in discharging the Services under this Contract </w:t>
      </w:r>
      <w:r w:rsidRPr="0035455F">
        <w:rPr>
          <w:rFonts w:ascii="Arial" w:hAnsi="Arial" w:cs="Arial"/>
        </w:rPr>
        <w:t xml:space="preserve">as confidential and will not disclose by any means whatsoever such results or material to any third party without the prior written consent of the </w:t>
      </w:r>
      <w:r w:rsidR="00D017D8" w:rsidRPr="0035455F">
        <w:rPr>
          <w:rFonts w:ascii="Arial" w:hAnsi="Arial" w:cs="Arial"/>
        </w:rPr>
        <w:t>Procuring Entity</w:t>
      </w:r>
      <w:r w:rsidRPr="0035455F">
        <w:rPr>
          <w:rFonts w:ascii="Arial" w:hAnsi="Arial" w:cs="Arial"/>
        </w:rPr>
        <w:t xml:space="preserve"> and will only use such information for the purposes of this Contract. In addition</w:t>
      </w:r>
      <w:r w:rsidR="007B5EA2" w:rsidRPr="0035455F">
        <w:rPr>
          <w:rFonts w:ascii="Arial" w:hAnsi="Arial" w:cs="Arial"/>
        </w:rPr>
        <w:t>,</w:t>
      </w:r>
      <w:r w:rsidRPr="0035455F">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35455F">
        <w:rPr>
          <w:rFonts w:ascii="Arial" w:hAnsi="Arial" w:cs="Arial"/>
        </w:rPr>
        <w:t xml:space="preserve">written </w:t>
      </w:r>
      <w:r w:rsidRPr="0035455F">
        <w:rPr>
          <w:rFonts w:ascii="Arial" w:hAnsi="Arial" w:cs="Arial"/>
        </w:rPr>
        <w:t>agreement of the Project Director.</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If the Individual Consultant violates clause 1</w:t>
      </w:r>
      <w:r w:rsidR="007B5EA2" w:rsidRPr="0035455F">
        <w:rPr>
          <w:rFonts w:ascii="Arial" w:hAnsi="Arial" w:cs="Arial"/>
        </w:rPr>
        <w:t>2</w:t>
      </w:r>
      <w:r w:rsidRPr="0035455F">
        <w:rPr>
          <w:rFonts w:ascii="Arial" w:hAnsi="Arial" w:cs="Arial"/>
        </w:rPr>
        <w:t xml:space="preserve">.1, then </w:t>
      </w:r>
      <w:r w:rsidR="007B5EA2" w:rsidRPr="0035455F">
        <w:rPr>
          <w:rFonts w:ascii="Arial" w:hAnsi="Arial" w:cs="Arial"/>
        </w:rPr>
        <w:t xml:space="preserve">(s)he </w:t>
      </w:r>
      <w:r w:rsidRPr="0035455F">
        <w:rPr>
          <w:rFonts w:ascii="Arial" w:hAnsi="Arial" w:cs="Arial"/>
        </w:rPr>
        <w:t>will automatically and legally be held to pay the amount estimated as the minimum reasonable damages resulting fro</w:t>
      </w:r>
      <w:r w:rsidR="00AB6267" w:rsidRPr="0035455F">
        <w:rPr>
          <w:rFonts w:ascii="Arial" w:hAnsi="Arial" w:cs="Arial"/>
        </w:rPr>
        <w:t xml:space="preserve">m a breach of confidentiality. </w:t>
      </w:r>
      <w:r w:rsidRPr="0035455F">
        <w:rPr>
          <w:rFonts w:ascii="Arial" w:hAnsi="Arial" w:cs="Arial"/>
        </w:rPr>
        <w:t xml:space="preserve">This is without prejudice to the right of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to demonstrate that a higher amount of loss has or may be incurred as a result of liabilities held by </w:t>
      </w:r>
      <w:r w:rsidR="007B5EA2" w:rsidRPr="0035455F">
        <w:rPr>
          <w:rFonts w:ascii="Arial" w:hAnsi="Arial" w:cs="Arial"/>
        </w:rPr>
        <w:t>the Consultant</w:t>
      </w:r>
      <w:r w:rsidRPr="0035455F">
        <w:rPr>
          <w:rFonts w:ascii="Arial" w:hAnsi="Arial" w:cs="Arial"/>
          <w:b/>
          <w:i/>
        </w:rPr>
        <w:t xml:space="preserve"> </w:t>
      </w:r>
      <w:r w:rsidRPr="0035455F">
        <w:rPr>
          <w:rFonts w:ascii="Arial" w:hAnsi="Arial" w:cs="Arial"/>
        </w:rPr>
        <w:t xml:space="preserve">in relation to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Suspension or Termination</w:t>
      </w:r>
    </w:p>
    <w:p w:rsidR="007D4CF9" w:rsidRPr="0035455F" w:rsidRDefault="007D4CF9" w:rsidP="00434A2F">
      <w:pPr>
        <w:numPr>
          <w:ilvl w:val="1"/>
          <w:numId w:val="7"/>
        </w:numPr>
        <w:autoSpaceDE w:val="0"/>
        <w:autoSpaceDN w:val="0"/>
        <w:adjustRightInd w:val="0"/>
        <w:spacing w:after="120"/>
        <w:ind w:left="426" w:hanging="568"/>
        <w:jc w:val="both"/>
        <w:rPr>
          <w:rFonts w:ascii="Arial" w:hAnsi="Arial" w:cs="Arial"/>
        </w:rPr>
      </w:pPr>
      <w:r w:rsidRPr="0035455F">
        <w:rPr>
          <w:rFonts w:ascii="Arial" w:hAnsi="Arial" w:cs="Arial"/>
        </w:rPr>
        <w:t xml:space="preserve">In response to any factors </w:t>
      </w:r>
      <w:r w:rsidR="007B5EA2" w:rsidRPr="0035455F">
        <w:rPr>
          <w:rFonts w:ascii="Arial" w:hAnsi="Arial" w:cs="Arial"/>
        </w:rPr>
        <w:t xml:space="preserve">out of </w:t>
      </w:r>
      <w:r w:rsidRPr="0035455F">
        <w:rPr>
          <w:rFonts w:ascii="Arial" w:hAnsi="Arial" w:cs="Arial"/>
        </w:rPr>
        <w:t xml:space="preserve">the control of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and/or to breaches of contract</w:t>
      </w:r>
      <w:r w:rsidR="007B5EA2" w:rsidRPr="0035455F">
        <w:rPr>
          <w:rFonts w:ascii="Arial" w:hAnsi="Arial" w:cs="Arial"/>
        </w:rPr>
        <w:t xml:space="preserve"> by the Consultant</w:t>
      </w:r>
      <w:r w:rsidRPr="0035455F">
        <w:rPr>
          <w:rFonts w:ascii="Arial" w:hAnsi="Arial" w:cs="Arial"/>
        </w:rPr>
        <w:t xml:space="preserve">,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may at any time, by giving 30 </w:t>
      </w:r>
      <w:r w:rsidR="002C6DBC" w:rsidRPr="0035455F">
        <w:rPr>
          <w:rFonts w:ascii="Arial" w:hAnsi="Arial" w:cs="Arial"/>
        </w:rPr>
        <w:t>days’ notice</w:t>
      </w:r>
      <w:r w:rsidRPr="0035455F">
        <w:rPr>
          <w:rFonts w:ascii="Arial" w:hAnsi="Arial" w:cs="Arial"/>
        </w:rPr>
        <w:t xml:space="preserve"> in writing, </w:t>
      </w:r>
      <w:r w:rsidR="007B5EA2" w:rsidRPr="0035455F">
        <w:rPr>
          <w:rFonts w:ascii="Arial" w:hAnsi="Arial" w:cs="Arial"/>
        </w:rPr>
        <w:t>terminate in whole or in part or suspend</w:t>
      </w:r>
      <w:r w:rsidRPr="0035455F">
        <w:rPr>
          <w:rFonts w:ascii="Arial" w:hAnsi="Arial" w:cs="Arial"/>
        </w:rPr>
        <w:t xml:space="preserve"> the </w:t>
      </w:r>
      <w:r w:rsidRPr="0035455F">
        <w:rPr>
          <w:rFonts w:ascii="Arial" w:hAnsi="Arial" w:cs="Arial"/>
        </w:rPr>
        <w:lastRenderedPageBreak/>
        <w:t>Individual Consultant</w:t>
      </w:r>
      <w:r w:rsidR="007B5EA2" w:rsidRPr="0035455F">
        <w:rPr>
          <w:rFonts w:ascii="Arial" w:hAnsi="Arial" w:cs="Arial"/>
        </w:rPr>
        <w:t>’s</w:t>
      </w:r>
      <w:r w:rsidRPr="0035455F">
        <w:rPr>
          <w:rFonts w:ascii="Arial" w:hAnsi="Arial" w:cs="Arial"/>
        </w:rPr>
        <w:t xml:space="preserve"> performance of the Services</w:t>
      </w:r>
      <w:r w:rsidR="00423712" w:rsidRPr="0035455F">
        <w:rPr>
          <w:rFonts w:ascii="Arial" w:hAnsi="Arial" w:cs="Arial"/>
        </w:rPr>
        <w:t>.</w:t>
      </w:r>
      <w:r w:rsidRPr="0035455F">
        <w:rPr>
          <w:rFonts w:ascii="Arial" w:hAnsi="Arial" w:cs="Arial"/>
        </w:rPr>
        <w:t xml:space="preserve"> </w:t>
      </w:r>
      <w:r w:rsidR="00423712" w:rsidRPr="0035455F">
        <w:rPr>
          <w:rFonts w:ascii="Arial" w:hAnsi="Arial" w:cs="Arial"/>
        </w:rPr>
        <w:t>I</w:t>
      </w:r>
      <w:r w:rsidRPr="0035455F">
        <w:rPr>
          <w:rFonts w:ascii="Arial" w:hAnsi="Arial" w:cs="Arial"/>
        </w:rPr>
        <w:t>n such event</w:t>
      </w:r>
      <w:r w:rsidR="00423712" w:rsidRPr="0035455F">
        <w:rPr>
          <w:rFonts w:ascii="Arial" w:hAnsi="Arial" w:cs="Arial"/>
        </w:rPr>
        <w:t>,</w:t>
      </w:r>
      <w:r w:rsidRPr="0035455F">
        <w:rPr>
          <w:rFonts w:ascii="Arial" w:hAnsi="Arial" w:cs="Arial"/>
        </w:rPr>
        <w:t xml:space="preserve"> the Individual Consultant shall be entitled to payment pursuant to sub-clause 13.4 below</w:t>
      </w:r>
      <w:r w:rsidR="00423712" w:rsidRPr="0035455F">
        <w:rPr>
          <w:rFonts w:ascii="Arial" w:hAnsi="Arial" w:cs="Arial"/>
        </w:rPr>
        <w:t xml:space="preserve">.  If </w:t>
      </w:r>
      <w:r w:rsidRPr="0035455F">
        <w:rPr>
          <w:rFonts w:ascii="Arial" w:hAnsi="Arial" w:cs="Arial"/>
        </w:rPr>
        <w:t>such suspension continues for a period in excess of twelve months</w:t>
      </w:r>
      <w:r w:rsidR="00423712" w:rsidRPr="0035455F">
        <w:rPr>
          <w:rFonts w:ascii="Arial" w:hAnsi="Arial" w:cs="Arial"/>
        </w:rPr>
        <w:t>,</w:t>
      </w:r>
      <w:r w:rsidRPr="0035455F">
        <w:rPr>
          <w:rFonts w:ascii="Arial" w:hAnsi="Arial" w:cs="Arial"/>
        </w:rPr>
        <w:t xml:space="preserve"> then either party may terminate this </w:t>
      </w:r>
      <w:r w:rsidR="00423712" w:rsidRPr="0035455F">
        <w:rPr>
          <w:rFonts w:ascii="Arial" w:hAnsi="Arial" w:cs="Arial"/>
        </w:rPr>
        <w:t xml:space="preserve">contract </w:t>
      </w:r>
      <w:r w:rsidRPr="0035455F">
        <w:rPr>
          <w:rFonts w:ascii="Arial" w:hAnsi="Arial" w:cs="Arial"/>
        </w:rPr>
        <w:t xml:space="preserve">forthwith by written notice to the other.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may also terminate the contract unilaterally, without providing any reasons for such decision, if </w:t>
      </w:r>
      <w:r w:rsidR="00423712" w:rsidRPr="0035455F">
        <w:rPr>
          <w:rFonts w:ascii="Arial" w:hAnsi="Arial" w:cs="Arial"/>
        </w:rPr>
        <w:t>(</w:t>
      </w:r>
      <w:r w:rsidRPr="0035455F">
        <w:rPr>
          <w:rFonts w:ascii="Arial" w:hAnsi="Arial" w:cs="Arial"/>
        </w:rPr>
        <w:t>s</w:t>
      </w:r>
      <w:r w:rsidR="00423712" w:rsidRPr="0035455F">
        <w:rPr>
          <w:rFonts w:ascii="Arial" w:hAnsi="Arial" w:cs="Arial"/>
        </w:rPr>
        <w:t>)</w:t>
      </w:r>
      <w:r w:rsidRPr="0035455F">
        <w:rPr>
          <w:rFonts w:ascii="Arial" w:hAnsi="Arial" w:cs="Arial"/>
        </w:rPr>
        <w:t xml:space="preserve">he gives a 30 days prior written notice to the Project Director.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In the event of early termination of the Contract</w:t>
      </w:r>
      <w:r w:rsidRPr="0035455F">
        <w:rPr>
          <w:rFonts w:ascii="Arial" w:hAnsi="Arial" w:cs="Arial"/>
          <w:b/>
          <w:i/>
        </w:rPr>
        <w:t xml:space="preserve"> </w:t>
      </w:r>
      <w:r w:rsidRPr="0035455F">
        <w:rPr>
          <w:rFonts w:ascii="Arial" w:hAnsi="Arial" w:cs="Arial"/>
        </w:rPr>
        <w:t>under sub-clauses 1</w:t>
      </w:r>
      <w:r w:rsidR="00423712" w:rsidRPr="0035455F">
        <w:rPr>
          <w:rFonts w:ascii="Arial" w:hAnsi="Arial" w:cs="Arial"/>
        </w:rPr>
        <w:t>3</w:t>
      </w:r>
      <w:r w:rsidRPr="0035455F">
        <w:rPr>
          <w:rFonts w:ascii="Arial" w:hAnsi="Arial" w:cs="Arial"/>
        </w:rPr>
        <w:t>.1, 1</w:t>
      </w:r>
      <w:r w:rsidR="00423712" w:rsidRPr="0035455F">
        <w:rPr>
          <w:rFonts w:ascii="Arial" w:hAnsi="Arial" w:cs="Arial"/>
        </w:rPr>
        <w:t>3</w:t>
      </w:r>
      <w:r w:rsidRPr="0035455F">
        <w:rPr>
          <w:rFonts w:ascii="Arial" w:hAnsi="Arial" w:cs="Arial"/>
        </w:rPr>
        <w:t>.2 and 1</w:t>
      </w:r>
      <w:r w:rsidR="00423712" w:rsidRPr="0035455F">
        <w:rPr>
          <w:rFonts w:ascii="Arial" w:hAnsi="Arial" w:cs="Arial"/>
        </w:rPr>
        <w:t>3</w:t>
      </w:r>
      <w:r w:rsidRPr="0035455F">
        <w:rPr>
          <w:rFonts w:ascii="Arial" w:hAnsi="Arial" w:cs="Arial"/>
        </w:rPr>
        <w:t>.3 of this clause</w:t>
      </w:r>
      <w:r w:rsidR="00423712" w:rsidRPr="0035455F">
        <w:rPr>
          <w:rFonts w:ascii="Arial" w:hAnsi="Arial" w:cs="Arial"/>
        </w:rPr>
        <w:t>,</w:t>
      </w:r>
      <w:r w:rsidRPr="0035455F">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No Waiver</w:t>
      </w:r>
    </w:p>
    <w:p w:rsidR="007D4CF9" w:rsidRPr="0035455F" w:rsidRDefault="007D4CF9" w:rsidP="007D4CF9">
      <w:pPr>
        <w:pStyle w:val="BodyText2"/>
        <w:spacing w:after="120"/>
        <w:ind w:left="426"/>
        <w:rPr>
          <w:rFonts w:ascii="Arial" w:hAnsi="Arial" w:cs="Arial"/>
        </w:rPr>
      </w:pPr>
      <w:r w:rsidRPr="0035455F">
        <w:rPr>
          <w:rFonts w:ascii="Arial" w:hAnsi="Arial" w:cs="Arial"/>
        </w:rPr>
        <w:t>No forbearance shown or granted to the Individual Consultant</w:t>
      </w:r>
      <w:r w:rsidR="00423712" w:rsidRPr="0035455F">
        <w:rPr>
          <w:rFonts w:ascii="Arial" w:hAnsi="Arial" w:cs="Arial"/>
        </w:rPr>
        <w:t>,</w:t>
      </w:r>
      <w:r w:rsidRPr="0035455F">
        <w:rPr>
          <w:rFonts w:ascii="Arial" w:hAnsi="Arial" w:cs="Arial"/>
        </w:rPr>
        <w:t xml:space="preserve"> unless in writing by an </w:t>
      </w:r>
      <w:r w:rsidR="00753638" w:rsidRPr="0035455F">
        <w:rPr>
          <w:rFonts w:ascii="Arial" w:hAnsi="Arial" w:cs="Arial"/>
        </w:rPr>
        <w:t>authorized</w:t>
      </w:r>
      <w:r w:rsidRPr="0035455F">
        <w:rPr>
          <w:rFonts w:ascii="Arial" w:hAnsi="Arial" w:cs="Arial"/>
        </w:rPr>
        <w:t xml:space="preserve"> officer of </w:t>
      </w:r>
      <w:r w:rsidR="00423712" w:rsidRPr="0035455F">
        <w:rPr>
          <w:rFonts w:ascii="Arial" w:hAnsi="Arial" w:cs="Arial"/>
        </w:rPr>
        <w:t xml:space="preserve">the </w:t>
      </w:r>
      <w:r w:rsidR="00D017D8" w:rsidRPr="0035455F">
        <w:rPr>
          <w:rFonts w:ascii="Arial" w:hAnsi="Arial" w:cs="Arial"/>
        </w:rPr>
        <w:t>Procuring Entity</w:t>
      </w:r>
      <w:r w:rsidR="00423712" w:rsidRPr="0035455F">
        <w:rPr>
          <w:rFonts w:ascii="Arial" w:hAnsi="Arial" w:cs="Arial"/>
        </w:rPr>
        <w:t>,</w:t>
      </w:r>
      <w:r w:rsidRPr="0035455F">
        <w:rPr>
          <w:rFonts w:ascii="Arial" w:hAnsi="Arial" w:cs="Arial"/>
          <w:b/>
          <w:i/>
        </w:rPr>
        <w:t xml:space="preserve"> </w:t>
      </w:r>
      <w:r w:rsidRPr="0035455F">
        <w:rPr>
          <w:rFonts w:ascii="Arial" w:hAnsi="Arial" w:cs="Arial"/>
        </w:rPr>
        <w:t xml:space="preserve">shall in any way affect or prejudice the rights of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or be taken as a waiver of any of these Terms.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Variations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Any variation to these terms or the provisions of the Annexes shall be subject to </w:t>
      </w:r>
      <w:r w:rsidR="00423712" w:rsidRPr="0035455F">
        <w:rPr>
          <w:rFonts w:ascii="Arial" w:hAnsi="Arial" w:cs="Arial"/>
        </w:rPr>
        <w:t xml:space="preserve">a </w:t>
      </w:r>
      <w:r w:rsidRPr="0035455F">
        <w:rPr>
          <w:rFonts w:ascii="Arial" w:hAnsi="Arial" w:cs="Arial"/>
        </w:rPr>
        <w:t xml:space="preserve">written Addendum and be signed by duly </w:t>
      </w:r>
      <w:r w:rsidR="00FB78BA" w:rsidRPr="0035455F">
        <w:rPr>
          <w:rFonts w:ascii="Arial" w:hAnsi="Arial" w:cs="Arial"/>
        </w:rPr>
        <w:t>authorized</w:t>
      </w:r>
      <w:r w:rsidRPr="0035455F">
        <w:rPr>
          <w:rFonts w:ascii="Arial" w:hAnsi="Arial" w:cs="Arial"/>
        </w:rPr>
        <w:t xml:space="preserve"> signatories on behalf of the Individual Consultant and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respectively.</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Jurisdiction</w:t>
      </w:r>
    </w:p>
    <w:p w:rsidR="007D4CF9" w:rsidRPr="0035455F" w:rsidRDefault="007D4CF9" w:rsidP="007D4CF9">
      <w:pPr>
        <w:pStyle w:val="BodyText2"/>
        <w:spacing w:after="120"/>
        <w:ind w:left="426"/>
        <w:rPr>
          <w:rFonts w:ascii="Arial" w:hAnsi="Arial" w:cs="Arial"/>
        </w:rPr>
      </w:pPr>
      <w:r w:rsidRPr="0035455F">
        <w:rPr>
          <w:rFonts w:ascii="Arial" w:hAnsi="Arial" w:cs="Arial"/>
        </w:rPr>
        <w:t>This contract shall be governed by</w:t>
      </w:r>
      <w:r w:rsidR="00423712" w:rsidRPr="0035455F">
        <w:rPr>
          <w:rFonts w:ascii="Arial" w:hAnsi="Arial" w:cs="Arial"/>
        </w:rPr>
        <w:t>,</w:t>
      </w:r>
      <w:r w:rsidRPr="0035455F">
        <w:rPr>
          <w:rFonts w:ascii="Arial" w:hAnsi="Arial" w:cs="Arial"/>
        </w:rPr>
        <w:t xml:space="preserve"> and shall be construed in accordance with Botswana law and each party agrees to submit to the exclusive jurisdiction of the Botswana courts </w:t>
      </w:r>
      <w:r w:rsidR="00423712" w:rsidRPr="0035455F">
        <w:rPr>
          <w:rFonts w:ascii="Arial" w:hAnsi="Arial" w:cs="Arial"/>
        </w:rPr>
        <w:t xml:space="preserve">in </w:t>
      </w:r>
      <w:r w:rsidRPr="0035455F">
        <w:rPr>
          <w:rFonts w:ascii="Arial" w:hAnsi="Arial" w:cs="Arial"/>
        </w:rPr>
        <w:t xml:space="preserve">regard </w:t>
      </w:r>
      <w:r w:rsidR="00423712" w:rsidRPr="0035455F">
        <w:rPr>
          <w:rFonts w:ascii="Arial" w:hAnsi="Arial" w:cs="Arial"/>
        </w:rPr>
        <w:t xml:space="preserve">to </w:t>
      </w:r>
      <w:r w:rsidRPr="0035455F">
        <w:rPr>
          <w:rFonts w:ascii="Arial" w:hAnsi="Arial" w:cs="Arial"/>
        </w:rPr>
        <w:t>any claim or matter arising under this contract.</w:t>
      </w:r>
    </w:p>
    <w:p w:rsidR="007D4CF9" w:rsidRPr="0035455F" w:rsidRDefault="007D4CF9" w:rsidP="007D4CF9">
      <w:pPr>
        <w:rPr>
          <w:rFonts w:ascii="Arial" w:hAnsi="Arial" w:cs="Arial"/>
        </w:rPr>
      </w:pPr>
    </w:p>
    <w:p w:rsidR="007D4CF9" w:rsidRPr="0035455F" w:rsidRDefault="007D4CF9" w:rsidP="007D4CF9">
      <w:pPr>
        <w:rPr>
          <w:rFonts w:ascii="Arial" w:hAnsi="Arial" w:cs="Arial"/>
          <w:b/>
        </w:rPr>
      </w:pPr>
      <w:r w:rsidRPr="0035455F">
        <w:rPr>
          <w:rFonts w:ascii="Arial" w:hAnsi="Arial" w:cs="Arial"/>
          <w:b/>
        </w:rPr>
        <w:t xml:space="preserve">The following Annexes are integral part of this Contract: </w:t>
      </w:r>
    </w:p>
    <w:p w:rsidR="007D4CF9" w:rsidRPr="0035455F" w:rsidRDefault="007D4CF9" w:rsidP="007D4CF9">
      <w:pPr>
        <w:rPr>
          <w:rFonts w:ascii="Arial" w:hAnsi="Arial" w:cs="Arial"/>
        </w:rPr>
      </w:pPr>
    </w:p>
    <w:p w:rsidR="007D4CF9" w:rsidRPr="0035455F" w:rsidRDefault="007D4CF9" w:rsidP="007D4CF9">
      <w:pPr>
        <w:rPr>
          <w:rFonts w:ascii="Arial" w:hAnsi="Arial" w:cs="Arial"/>
          <w:b/>
          <w:i/>
        </w:rPr>
      </w:pPr>
      <w:r w:rsidRPr="0035455F">
        <w:rPr>
          <w:rFonts w:ascii="Arial" w:hAnsi="Arial" w:cs="Arial"/>
          <w:b/>
          <w:i/>
        </w:rPr>
        <w:t>Annex 1: Terms of Reference</w:t>
      </w:r>
    </w:p>
    <w:p w:rsidR="007D4CF9" w:rsidRPr="0035455F" w:rsidRDefault="007D4CF9" w:rsidP="007D4CF9">
      <w:pPr>
        <w:rPr>
          <w:rFonts w:ascii="Arial" w:hAnsi="Arial" w:cs="Arial"/>
          <w:b/>
          <w:i/>
        </w:rPr>
      </w:pPr>
      <w:r w:rsidRPr="0035455F">
        <w:rPr>
          <w:rFonts w:ascii="Arial" w:hAnsi="Arial" w:cs="Arial"/>
          <w:b/>
          <w:i/>
        </w:rPr>
        <w:t>Annex 2: Payment Schedule and Requirements</w:t>
      </w:r>
    </w:p>
    <w:p w:rsidR="007D4CF9" w:rsidRPr="0035455F" w:rsidRDefault="007D4CF9" w:rsidP="007D4CF9">
      <w:pPr>
        <w:rPr>
          <w:rFonts w:ascii="Arial" w:hAnsi="Arial" w:cs="Arial"/>
        </w:rPr>
      </w:pPr>
    </w:p>
    <w:p w:rsidR="007D4CF9" w:rsidRPr="0035455F" w:rsidRDefault="007D4CF9" w:rsidP="007D4CF9">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w:t>
      </w:r>
      <w:r w:rsidR="005D03E6" w:rsidRPr="0035455F">
        <w:rPr>
          <w:rFonts w:ascii="Arial" w:hAnsi="Arial" w:cs="Arial"/>
        </w:rPr>
        <w:t xml:space="preserve">the </w:t>
      </w:r>
      <w:r w:rsidRPr="0035455F">
        <w:rPr>
          <w:rFonts w:ascii="Arial" w:hAnsi="Arial" w:cs="Arial"/>
        </w:rPr>
        <w:t xml:space="preserve">English language by: </w:t>
      </w:r>
    </w:p>
    <w:p w:rsidR="007D4CF9" w:rsidRPr="0035455F"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550"/>
        <w:gridCol w:w="2793"/>
      </w:tblGrid>
      <w:tr w:rsidR="005D03E6" w:rsidRPr="0035455F" w:rsidTr="006713FB">
        <w:tc>
          <w:tcPr>
            <w:tcW w:w="4729" w:type="dxa"/>
            <w:gridSpan w:val="2"/>
            <w:shd w:val="clear" w:color="auto" w:fill="D9D9D9" w:themeFill="background1" w:themeFillShade="D9"/>
          </w:tcPr>
          <w:p w:rsidR="005D03E6" w:rsidRPr="0035455F" w:rsidRDefault="005D03E6" w:rsidP="003141B7">
            <w:pPr>
              <w:jc w:val="center"/>
              <w:rPr>
                <w:rFonts w:ascii="Arial" w:hAnsi="Arial" w:cs="Arial"/>
                <w:b/>
                <w:lang w:val="en-GB"/>
              </w:rPr>
            </w:pPr>
            <w:r w:rsidRPr="0035455F">
              <w:rPr>
                <w:rFonts w:ascii="Arial" w:hAnsi="Arial" w:cs="Arial"/>
                <w:b/>
                <w:lang w:val="en-GB"/>
              </w:rPr>
              <w:t>For the Procuring Entity</w:t>
            </w:r>
          </w:p>
        </w:tc>
        <w:tc>
          <w:tcPr>
            <w:tcW w:w="4343" w:type="dxa"/>
            <w:gridSpan w:val="2"/>
            <w:shd w:val="clear" w:color="auto" w:fill="D9D9D9" w:themeFill="background1" w:themeFillShade="D9"/>
          </w:tcPr>
          <w:p w:rsidR="005D03E6" w:rsidRPr="0035455F" w:rsidRDefault="00777F9F" w:rsidP="007D4CF9">
            <w:pPr>
              <w:jc w:val="both"/>
              <w:rPr>
                <w:rFonts w:ascii="Arial" w:hAnsi="Arial" w:cs="Arial"/>
                <w:b/>
                <w:lang w:val="en-GB"/>
              </w:rPr>
            </w:pPr>
            <w:r w:rsidRPr="0035455F">
              <w:rPr>
                <w:rFonts w:ascii="Arial" w:hAnsi="Arial" w:cs="Arial"/>
                <w:b/>
                <w:lang w:val="en-GB"/>
              </w:rPr>
              <w:t>For the Individual Consultant</w:t>
            </w:r>
          </w:p>
        </w:tc>
      </w:tr>
      <w:tr w:rsidR="005D03E6" w:rsidRPr="0035455F" w:rsidTr="006713FB">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Name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Name :</w:t>
            </w:r>
          </w:p>
        </w:tc>
        <w:tc>
          <w:tcPr>
            <w:tcW w:w="2793" w:type="dxa"/>
          </w:tcPr>
          <w:p w:rsidR="005D03E6" w:rsidRPr="0035455F" w:rsidRDefault="005D03E6" w:rsidP="007D4CF9">
            <w:pPr>
              <w:jc w:val="both"/>
              <w:rPr>
                <w:rFonts w:ascii="Arial" w:hAnsi="Arial" w:cs="Arial"/>
                <w:b/>
                <w:lang w:val="en-GB"/>
              </w:rPr>
            </w:pPr>
          </w:p>
        </w:tc>
      </w:tr>
      <w:tr w:rsidR="00777F9F" w:rsidRPr="0035455F" w:rsidTr="006713FB">
        <w:tc>
          <w:tcPr>
            <w:tcW w:w="1403" w:type="dxa"/>
          </w:tcPr>
          <w:p w:rsidR="00777F9F" w:rsidRPr="0035455F" w:rsidRDefault="00777F9F" w:rsidP="007D4CF9">
            <w:pPr>
              <w:jc w:val="both"/>
              <w:rPr>
                <w:rFonts w:ascii="Arial" w:hAnsi="Arial" w:cs="Arial"/>
                <w:b/>
                <w:lang w:val="en-GB"/>
              </w:rPr>
            </w:pPr>
            <w:r w:rsidRPr="0035455F">
              <w:rPr>
                <w:rFonts w:ascii="Arial" w:hAnsi="Arial" w:cs="Arial"/>
                <w:b/>
                <w:lang w:val="en-GB"/>
              </w:rPr>
              <w:t>Position :</w:t>
            </w:r>
          </w:p>
        </w:tc>
        <w:tc>
          <w:tcPr>
            <w:tcW w:w="3326" w:type="dxa"/>
          </w:tcPr>
          <w:p w:rsidR="00777F9F" w:rsidRPr="0035455F" w:rsidRDefault="00777F9F" w:rsidP="007D4CF9">
            <w:pPr>
              <w:jc w:val="both"/>
              <w:rPr>
                <w:rFonts w:ascii="Arial" w:hAnsi="Arial" w:cs="Arial"/>
                <w:b/>
                <w:lang w:val="en-GB"/>
              </w:rPr>
            </w:pPr>
          </w:p>
        </w:tc>
        <w:tc>
          <w:tcPr>
            <w:tcW w:w="1550" w:type="dxa"/>
          </w:tcPr>
          <w:p w:rsidR="00777F9F" w:rsidRPr="0035455F" w:rsidRDefault="00777F9F" w:rsidP="007D4CF9">
            <w:pPr>
              <w:jc w:val="both"/>
              <w:rPr>
                <w:rFonts w:ascii="Arial" w:hAnsi="Arial" w:cs="Arial"/>
                <w:b/>
                <w:lang w:val="en-GB"/>
              </w:rPr>
            </w:pPr>
          </w:p>
        </w:tc>
        <w:tc>
          <w:tcPr>
            <w:tcW w:w="2793" w:type="dxa"/>
          </w:tcPr>
          <w:p w:rsidR="00777F9F" w:rsidRPr="0035455F" w:rsidRDefault="00777F9F" w:rsidP="007D4CF9">
            <w:pPr>
              <w:jc w:val="both"/>
              <w:rPr>
                <w:rFonts w:ascii="Arial" w:hAnsi="Arial" w:cs="Arial"/>
                <w:b/>
                <w:lang w:val="en-GB"/>
              </w:rPr>
            </w:pPr>
          </w:p>
        </w:tc>
      </w:tr>
      <w:tr w:rsidR="005D03E6" w:rsidRPr="0035455F" w:rsidTr="006713FB">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Place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Place :</w:t>
            </w:r>
          </w:p>
        </w:tc>
        <w:tc>
          <w:tcPr>
            <w:tcW w:w="2793" w:type="dxa"/>
          </w:tcPr>
          <w:p w:rsidR="005D03E6" w:rsidRPr="0035455F" w:rsidRDefault="005D03E6" w:rsidP="007D4CF9">
            <w:pPr>
              <w:jc w:val="both"/>
              <w:rPr>
                <w:rFonts w:ascii="Arial" w:hAnsi="Arial" w:cs="Arial"/>
                <w:b/>
                <w:lang w:val="en-GB"/>
              </w:rPr>
            </w:pPr>
          </w:p>
        </w:tc>
      </w:tr>
      <w:tr w:rsidR="005D03E6" w:rsidRPr="0035455F" w:rsidTr="006713FB">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 xml:space="preserve">Date: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Date :</w:t>
            </w:r>
          </w:p>
        </w:tc>
        <w:tc>
          <w:tcPr>
            <w:tcW w:w="2793" w:type="dxa"/>
          </w:tcPr>
          <w:p w:rsidR="005D03E6" w:rsidRPr="0035455F" w:rsidRDefault="005D03E6" w:rsidP="007D4CF9">
            <w:pPr>
              <w:jc w:val="both"/>
              <w:rPr>
                <w:rFonts w:ascii="Arial" w:hAnsi="Arial" w:cs="Arial"/>
                <w:b/>
                <w:lang w:val="en-GB"/>
              </w:rPr>
            </w:pPr>
          </w:p>
        </w:tc>
      </w:tr>
      <w:tr w:rsidR="005D03E6" w:rsidRPr="0035455F" w:rsidTr="006713FB">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Signature:</w:t>
            </w:r>
          </w:p>
        </w:tc>
        <w:tc>
          <w:tcPr>
            <w:tcW w:w="3326" w:type="dxa"/>
          </w:tcPr>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Signature :</w:t>
            </w:r>
          </w:p>
        </w:tc>
        <w:tc>
          <w:tcPr>
            <w:tcW w:w="2793" w:type="dxa"/>
          </w:tcPr>
          <w:p w:rsidR="005D03E6" w:rsidRPr="0035455F" w:rsidRDefault="005D03E6" w:rsidP="007D4CF9">
            <w:pPr>
              <w:jc w:val="both"/>
              <w:rPr>
                <w:rFonts w:ascii="Arial" w:hAnsi="Arial" w:cs="Arial"/>
                <w:b/>
                <w:lang w:val="en-GB"/>
              </w:rPr>
            </w:pPr>
          </w:p>
        </w:tc>
      </w:tr>
    </w:tbl>
    <w:p w:rsidR="007D4CF9" w:rsidRPr="0035455F" w:rsidRDefault="007D4CF9" w:rsidP="007D4CF9">
      <w:pPr>
        <w:ind w:left="720" w:hanging="720"/>
        <w:jc w:val="both"/>
        <w:rPr>
          <w:rFonts w:ascii="Arial" w:hAnsi="Arial" w:cs="Arial"/>
          <w:b/>
          <w:lang w:val="en-GB"/>
        </w:rPr>
      </w:pPr>
    </w:p>
    <w:p w:rsidR="00382375" w:rsidRPr="0035455F"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35455F" w:rsidRDefault="00AB6267">
      <w:pPr>
        <w:spacing w:after="200" w:line="276" w:lineRule="auto"/>
        <w:rPr>
          <w:rFonts w:ascii="Arial" w:hAnsi="Arial" w:cs="Arial"/>
          <w:lang w:val="en-GB"/>
        </w:rPr>
      </w:pPr>
      <w:r w:rsidRPr="0035455F">
        <w:rPr>
          <w:rFonts w:ascii="Arial" w:hAnsi="Arial" w:cs="Arial"/>
          <w:lang w:val="en-GB"/>
        </w:rPr>
        <w:lastRenderedPageBreak/>
        <w:br w:type="page"/>
      </w:r>
    </w:p>
    <w:p w:rsidR="00AB6267" w:rsidRPr="0035455F" w:rsidRDefault="00AB6267" w:rsidP="00AB6267">
      <w:pPr>
        <w:jc w:val="center"/>
        <w:rPr>
          <w:rFonts w:ascii="Arial" w:hAnsi="Arial" w:cs="Arial"/>
        </w:rPr>
      </w:pPr>
    </w:p>
    <w:p w:rsidR="00AB6267" w:rsidRPr="0035455F" w:rsidRDefault="00AB6267" w:rsidP="00AB6267">
      <w:pPr>
        <w:jc w:val="center"/>
        <w:rPr>
          <w:rFonts w:ascii="Arial" w:hAnsi="Arial" w:cs="Arial"/>
          <w:b/>
          <w:i/>
        </w:rPr>
      </w:pPr>
      <w:r w:rsidRPr="0035455F">
        <w:rPr>
          <w:rFonts w:ascii="Arial" w:hAnsi="Arial" w:cs="Arial"/>
          <w:b/>
          <w:i/>
        </w:rPr>
        <w:t>Annex 1: Terms of Reference</w:t>
      </w:r>
    </w:p>
    <w:p w:rsidR="00C3408C" w:rsidRPr="0035455F" w:rsidRDefault="00C3408C" w:rsidP="00AB6267">
      <w:pPr>
        <w:jc w:val="center"/>
        <w:rPr>
          <w:rFonts w:ascii="Arial" w:hAnsi="Arial" w:cs="Arial"/>
          <w:i/>
        </w:rPr>
      </w:pPr>
    </w:p>
    <w:p w:rsidR="00AB6267" w:rsidRPr="0035455F" w:rsidRDefault="00AB6267" w:rsidP="00AB6267">
      <w:pPr>
        <w:jc w:val="center"/>
        <w:rPr>
          <w:rFonts w:ascii="Arial" w:hAnsi="Arial" w:cs="Arial"/>
          <w:i/>
        </w:rPr>
      </w:pPr>
      <w:r w:rsidRPr="0035455F">
        <w:rPr>
          <w:rFonts w:ascii="Arial" w:hAnsi="Arial" w:cs="Arial"/>
          <w:i/>
        </w:rPr>
        <w:t>[insert the Terms of Reference]</w:t>
      </w:r>
    </w:p>
    <w:p w:rsidR="007429F0" w:rsidRPr="0035455F" w:rsidRDefault="007429F0" w:rsidP="00AB6267">
      <w:pPr>
        <w:jc w:val="center"/>
        <w:rPr>
          <w:rFonts w:ascii="Arial" w:hAnsi="Arial" w:cs="Arial"/>
          <w:b/>
          <w:i/>
        </w:rPr>
      </w:pPr>
    </w:p>
    <w:p w:rsidR="00AB6267" w:rsidRPr="0035455F" w:rsidRDefault="00AB6267" w:rsidP="00D017D8">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lastRenderedPageBreak/>
        <w:t xml:space="preserve">Annex </w:t>
      </w:r>
      <w:r w:rsidR="00E81EFB">
        <w:rPr>
          <w:rFonts w:ascii="Arial" w:hAnsi="Arial" w:cs="Arial"/>
          <w:b/>
          <w:i/>
        </w:rPr>
        <w:t>2</w:t>
      </w:r>
      <w:r w:rsidRPr="0035455F">
        <w:rPr>
          <w:rFonts w:ascii="Arial" w:hAnsi="Arial" w:cs="Arial"/>
          <w:b/>
          <w:i/>
        </w:rPr>
        <w:t>: Payment Schedule and Requirements</w:t>
      </w:r>
    </w:p>
    <w:p w:rsidR="00FB7F1F" w:rsidRPr="0035455F" w:rsidRDefault="00FB7F1F">
      <w:pPr>
        <w:rPr>
          <w:rFonts w:ascii="Arial" w:hAnsi="Arial" w:cs="Arial"/>
          <w:lang w:val="en-GB"/>
        </w:rPr>
      </w:pPr>
    </w:p>
    <w:p w:rsidR="00FB7F1F" w:rsidRPr="0035455F" w:rsidRDefault="00C7446C" w:rsidP="00434A2F">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w:t>
      </w:r>
      <w:r w:rsidRPr="006713FB">
        <w:rPr>
          <w:rFonts w:ascii="Arial" w:hAnsi="Arial" w:cs="Arial"/>
          <w:b/>
        </w:rPr>
        <w:t>Annex 1</w:t>
      </w:r>
      <w:r w:rsidRPr="0035455F">
        <w:rPr>
          <w:rFonts w:ascii="Arial" w:hAnsi="Arial" w:cs="Arial"/>
        </w:rPr>
        <w:t xml:space="preserve">, the </w:t>
      </w:r>
      <w:r w:rsidR="00D017D8" w:rsidRPr="0035455F">
        <w:rPr>
          <w:rFonts w:ascii="Arial" w:hAnsi="Arial" w:cs="Arial"/>
        </w:rPr>
        <w:t>Procuring Entity</w:t>
      </w:r>
      <w:r w:rsidRPr="0035455F">
        <w:rPr>
          <w:rFonts w:ascii="Arial" w:hAnsi="Arial" w:cs="Arial"/>
        </w:rPr>
        <w:t xml:space="preserve"> shall pay the Individual Consultant an amount not to exceed </w:t>
      </w:r>
      <w:r w:rsidR="00D93D70" w:rsidRPr="0035455F">
        <w:rPr>
          <w:rFonts w:ascii="Arial" w:hAnsi="Arial" w:cs="Arial"/>
        </w:rPr>
        <w:t xml:space="preserve">the </w:t>
      </w:r>
      <w:r w:rsidRPr="0035455F">
        <w:rPr>
          <w:rFonts w:ascii="Arial" w:hAnsi="Arial" w:cs="Arial"/>
        </w:rPr>
        <w:t xml:space="preserve">ceiling of </w:t>
      </w:r>
      <w:r w:rsidR="00B31BE4">
        <w:rPr>
          <w:rFonts w:ascii="Arial" w:hAnsi="Arial" w:cs="Arial"/>
        </w:rPr>
        <w:t>Euros</w:t>
      </w:r>
      <w:r w:rsidRPr="0035455F">
        <w:rPr>
          <w:rFonts w:ascii="Arial" w:hAnsi="Arial" w:cs="Arial"/>
        </w:rPr>
        <w:t xml:space="preserve">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5455F">
        <w:rPr>
          <w:rFonts w:ascii="Arial" w:hAnsi="Arial" w:cs="Arial"/>
        </w:rPr>
        <w:t xml:space="preserve">his/her </w:t>
      </w:r>
      <w:r w:rsidRPr="0035455F">
        <w:rPr>
          <w:rFonts w:ascii="Arial" w:hAnsi="Arial" w:cs="Arial"/>
        </w:rPr>
        <w:t xml:space="preserve">country of residence. </w:t>
      </w:r>
    </w:p>
    <w:p w:rsidR="00F22CDF" w:rsidRPr="0035455F" w:rsidRDefault="00F22CDF" w:rsidP="00F22CDF">
      <w:pPr>
        <w:pStyle w:val="ListParagraph"/>
        <w:tabs>
          <w:tab w:val="left" w:pos="142"/>
        </w:tabs>
        <w:ind w:left="284"/>
        <w:jc w:val="both"/>
        <w:rPr>
          <w:rFonts w:ascii="Arial" w:hAnsi="Arial" w:cs="Arial"/>
          <w:lang w:val="en-GB"/>
        </w:rPr>
      </w:pPr>
    </w:p>
    <w:p w:rsidR="00065E51" w:rsidRPr="0035455F" w:rsidRDefault="00065E51" w:rsidP="00065E51">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rsidR="00F22CDF" w:rsidRPr="0035455F"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35455F"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8"/>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Total</w:t>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b/>
                <w:i/>
                <w:lang w:val="en-GB"/>
              </w:rPr>
            </w:pPr>
          </w:p>
        </w:tc>
      </w:tr>
      <w:tr w:rsidR="00065E51" w:rsidRPr="0035455F" w:rsidTr="00065E51">
        <w:trPr>
          <w:trHeight w:hRule="exact" w:val="567"/>
          <w:jc w:val="center"/>
        </w:trPr>
        <w:tc>
          <w:tcPr>
            <w:tcW w:w="486" w:type="dxa"/>
            <w:tcBorders>
              <w:top w:val="single" w:sz="12" w:space="0" w:color="auto"/>
              <w:bottom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35455F" w:rsidRDefault="00065E51" w:rsidP="00065E51">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10"/>
            </w:r>
            <w:r w:rsidRPr="0035455F">
              <w:rPr>
                <w:rFonts w:ascii="Arial" w:hAnsi="Arial" w:cs="Arial"/>
                <w:b/>
                <w:lang w:val="en-GB"/>
              </w:rPr>
              <w:t xml:space="preserve"> </w:t>
            </w:r>
          </w:p>
        </w:tc>
        <w:tc>
          <w:tcPr>
            <w:tcW w:w="1701" w:type="dxa"/>
            <w:tcBorders>
              <w:top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065E51" w:rsidRPr="0035455F" w:rsidRDefault="00065E51" w:rsidP="00065E51">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bottom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35455F" w:rsidRDefault="00065E51" w:rsidP="00065E51">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8457" w:type="dxa"/>
            <w:gridSpan w:val="6"/>
            <w:tcBorders>
              <w:top w:val="single" w:sz="8" w:space="0" w:color="auto"/>
            </w:tcBorders>
            <w:vAlign w:val="center"/>
          </w:tcPr>
          <w:p w:rsidR="00065E51" w:rsidRPr="0035455F" w:rsidRDefault="00065E51" w:rsidP="00B31BE4">
            <w:pPr>
              <w:spacing w:before="40"/>
              <w:jc w:val="center"/>
              <w:rPr>
                <w:rFonts w:ascii="Arial" w:hAnsi="Arial" w:cs="Arial"/>
                <w:lang w:val="en-GB"/>
              </w:rPr>
            </w:pPr>
            <w:r w:rsidRPr="0035455F">
              <w:rPr>
                <w:rFonts w:ascii="Arial" w:hAnsi="Arial" w:cs="Arial"/>
                <w:b/>
                <w:lang w:val="en-GB"/>
              </w:rPr>
              <w:t xml:space="preserve">TOTAL FINANCIAL OFFER (Fees) </w:t>
            </w:r>
          </w:p>
        </w:tc>
        <w:tc>
          <w:tcPr>
            <w:tcW w:w="2268" w:type="dxa"/>
            <w:tcBorders>
              <w:top w:val="single" w:sz="8" w:space="0" w:color="auto"/>
              <w:bottom w:val="double" w:sz="4" w:space="0" w:color="auto"/>
            </w:tcBorders>
            <w:vAlign w:val="center"/>
          </w:tcPr>
          <w:p w:rsidR="00065E51" w:rsidRPr="0035455F" w:rsidRDefault="00065E51" w:rsidP="00065E51">
            <w:pPr>
              <w:spacing w:before="40"/>
              <w:jc w:val="center"/>
              <w:rPr>
                <w:rFonts w:ascii="Arial" w:hAnsi="Arial" w:cs="Arial"/>
                <w:lang w:val="en-GB"/>
              </w:rPr>
            </w:pPr>
          </w:p>
        </w:tc>
      </w:tr>
    </w:tbl>
    <w:p w:rsidR="00065E51" w:rsidRPr="0035455F" w:rsidRDefault="00065E51" w:rsidP="00065E51">
      <w:pPr>
        <w:pStyle w:val="Header"/>
        <w:tabs>
          <w:tab w:val="clear" w:pos="4320"/>
          <w:tab w:val="clear" w:pos="8640"/>
        </w:tabs>
        <w:spacing w:line="120" w:lineRule="exact"/>
        <w:rPr>
          <w:rFonts w:ascii="Arial" w:hAnsi="Arial" w:cs="Arial"/>
          <w:lang w:val="en-GB" w:eastAsia="it-IT"/>
        </w:rPr>
      </w:pPr>
    </w:p>
    <w:p w:rsidR="00D54C91" w:rsidRDefault="00D54C91" w:rsidP="00065E51">
      <w:pPr>
        <w:pStyle w:val="ListParagraph"/>
        <w:tabs>
          <w:tab w:val="left" w:pos="142"/>
        </w:tabs>
        <w:ind w:left="284"/>
        <w:rPr>
          <w:rFonts w:ascii="Arial" w:hAnsi="Arial" w:cs="Arial"/>
          <w:lang w:val="en-GB"/>
        </w:rPr>
      </w:pPr>
    </w:p>
    <w:p w:rsidR="00065E51" w:rsidRPr="0035455F" w:rsidRDefault="00065E51" w:rsidP="00065E51">
      <w:pPr>
        <w:pStyle w:val="ListParagraph"/>
        <w:tabs>
          <w:tab w:val="left" w:pos="142"/>
        </w:tabs>
        <w:ind w:left="284"/>
        <w:rPr>
          <w:rFonts w:ascii="Arial" w:hAnsi="Arial" w:cs="Arial"/>
          <w:lang w:val="en-GB"/>
        </w:rPr>
      </w:pPr>
      <w:r w:rsidRPr="0035455F">
        <w:rPr>
          <w:rFonts w:ascii="Arial" w:hAnsi="Arial" w:cs="Arial"/>
          <w:lang w:val="en-GB"/>
        </w:rPr>
        <w:t xml:space="preserve">3. The payment shall be made in accordance with the following schedule: </w:t>
      </w:r>
    </w:p>
    <w:p w:rsidR="00835827" w:rsidRPr="0035455F" w:rsidRDefault="00835827" w:rsidP="00065E51">
      <w:pPr>
        <w:pStyle w:val="ListParagraph"/>
        <w:tabs>
          <w:tab w:val="left" w:pos="142"/>
        </w:tabs>
        <w:ind w:left="284"/>
        <w:rPr>
          <w:rFonts w:ascii="Arial" w:hAnsi="Arial" w:cs="Arial"/>
          <w:lang w:val="en-GB"/>
        </w:rPr>
      </w:pPr>
    </w:p>
    <w:p w:rsidR="00873215" w:rsidRPr="00062A76" w:rsidRDefault="00062A76" w:rsidP="00873215">
      <w:pPr>
        <w:ind w:left="702" w:hanging="45"/>
        <w:jc w:val="both"/>
        <w:rPr>
          <w:rFonts w:ascii="Arial" w:hAnsi="Arial" w:cs="Arial"/>
          <w:lang w:val="en-GB"/>
        </w:rPr>
      </w:pPr>
      <w:r w:rsidRPr="00062A76">
        <w:rPr>
          <w:rFonts w:ascii="Arial" w:hAnsi="Arial" w:cs="Arial"/>
          <w:b/>
          <w:lang w:val="en-GB"/>
        </w:rPr>
        <w:t>100%</w:t>
      </w:r>
      <w:r>
        <w:rPr>
          <w:rFonts w:ascii="Arial" w:hAnsi="Arial" w:cs="Arial"/>
          <w:lang w:val="en-GB"/>
        </w:rPr>
        <w:t xml:space="preserve"> will be paid upon submission of all deliverables for the </w:t>
      </w:r>
      <w:r w:rsidR="00C83889">
        <w:rPr>
          <w:rFonts w:ascii="Arial" w:hAnsi="Arial" w:cs="Arial"/>
          <w:lang w:val="en-GB"/>
        </w:rPr>
        <w:t>assignment acceptable</w:t>
      </w:r>
      <w:r>
        <w:rPr>
          <w:rFonts w:ascii="Arial" w:hAnsi="Arial" w:cs="Arial"/>
          <w:lang w:val="en-GB"/>
        </w:rPr>
        <w:t xml:space="preserve"> to the Contracting Authority.</w:t>
      </w:r>
    </w:p>
    <w:p w:rsidR="00873215" w:rsidRDefault="00873215" w:rsidP="00873215">
      <w:pPr>
        <w:ind w:left="702" w:hanging="45"/>
        <w:jc w:val="both"/>
        <w:rPr>
          <w:rFonts w:ascii="Arial" w:hAnsi="Arial" w:cs="Arial"/>
          <w:i/>
          <w:lang w:val="en-GB"/>
        </w:rPr>
      </w:pPr>
    </w:p>
    <w:p w:rsidR="00C71AC5" w:rsidRPr="00873215" w:rsidRDefault="00527FAD" w:rsidP="00527FAD">
      <w:pPr>
        <w:rPr>
          <w:rFonts w:ascii="Arial" w:hAnsi="Arial" w:cs="Arial"/>
        </w:rPr>
      </w:pPr>
      <w:r w:rsidRPr="00873215">
        <w:rPr>
          <w:rFonts w:ascii="Arial" w:hAnsi="Arial" w:cs="Arial"/>
          <w:lang w:val="en-GB"/>
        </w:rPr>
        <w:t xml:space="preserve">  </w:t>
      </w:r>
    </w:p>
    <w:p w:rsidR="00065E51" w:rsidRPr="0035455F" w:rsidRDefault="00C71AC5" w:rsidP="00C7446C">
      <w:pPr>
        <w:jc w:val="both"/>
        <w:rPr>
          <w:rFonts w:ascii="Arial" w:hAnsi="Arial" w:cs="Arial"/>
        </w:rPr>
      </w:pPr>
      <w:r w:rsidRPr="00873215">
        <w:rPr>
          <w:rFonts w:ascii="Arial" w:hAnsi="Arial" w:cs="Arial"/>
        </w:rPr>
        <w:t xml:space="preserve">4. </w:t>
      </w:r>
      <w:r w:rsidR="00065E51" w:rsidRPr="00873215">
        <w:rPr>
          <w:rFonts w:ascii="Arial" w:hAnsi="Arial" w:cs="Arial"/>
          <w:b/>
        </w:rPr>
        <w:t>Payment Conditions</w:t>
      </w:r>
      <w:r w:rsidRPr="00873215">
        <w:rPr>
          <w:rFonts w:ascii="Arial" w:hAnsi="Arial" w:cs="Arial"/>
          <w:b/>
        </w:rPr>
        <w:t>:</w:t>
      </w:r>
      <w:r w:rsidRPr="00873215">
        <w:rPr>
          <w:rFonts w:ascii="Arial" w:hAnsi="Arial" w:cs="Arial"/>
        </w:rPr>
        <w:t xml:space="preserve"> P</w:t>
      </w:r>
      <w:r w:rsidR="00065E51" w:rsidRPr="00873215">
        <w:rPr>
          <w:rFonts w:ascii="Arial" w:hAnsi="Arial" w:cs="Arial"/>
        </w:rPr>
        <w:t xml:space="preserve">ayment shall be made in </w:t>
      </w:r>
      <w:r w:rsidR="001C68B7" w:rsidRPr="00873215">
        <w:rPr>
          <w:rFonts w:ascii="Arial" w:hAnsi="Arial" w:cs="Arial"/>
        </w:rPr>
        <w:t>Euros</w:t>
      </w:r>
      <w:r w:rsidRPr="00873215">
        <w:rPr>
          <w:rFonts w:ascii="Arial" w:hAnsi="Arial" w:cs="Arial"/>
        </w:rPr>
        <w:t xml:space="preserve"> </w:t>
      </w:r>
      <w:r w:rsidR="00065E51" w:rsidRPr="00873215">
        <w:rPr>
          <w:rFonts w:ascii="Arial" w:hAnsi="Arial" w:cs="Arial"/>
        </w:rPr>
        <w:t xml:space="preserve">not later than 30 days following submission </w:t>
      </w:r>
      <w:r w:rsidR="00C7446C" w:rsidRPr="00873215">
        <w:rPr>
          <w:rFonts w:ascii="Arial" w:hAnsi="Arial" w:cs="Arial"/>
        </w:rPr>
        <w:t>of original invoice</w:t>
      </w:r>
      <w:r w:rsidR="00D93D70" w:rsidRPr="00873215">
        <w:rPr>
          <w:rFonts w:ascii="Arial" w:hAnsi="Arial" w:cs="Arial"/>
        </w:rPr>
        <w:t xml:space="preserve"> by the Individual Consultant</w:t>
      </w:r>
      <w:r w:rsidR="00C7446C" w:rsidRPr="00873215">
        <w:rPr>
          <w:rFonts w:ascii="Arial" w:hAnsi="Arial" w:cs="Arial"/>
        </w:rPr>
        <w:t xml:space="preserve">, </w:t>
      </w:r>
      <w:r w:rsidR="00065E51" w:rsidRPr="00873215">
        <w:rPr>
          <w:rFonts w:ascii="Arial" w:hAnsi="Arial" w:cs="Arial"/>
        </w:rPr>
        <w:t>in duplicate</w:t>
      </w:r>
      <w:r w:rsidR="00C7446C" w:rsidRPr="00873215">
        <w:rPr>
          <w:rFonts w:ascii="Arial" w:hAnsi="Arial" w:cs="Arial"/>
        </w:rPr>
        <w:t>,</w:t>
      </w:r>
      <w:r w:rsidR="00065E51" w:rsidRPr="00873215">
        <w:rPr>
          <w:rFonts w:ascii="Arial" w:hAnsi="Arial" w:cs="Arial"/>
        </w:rPr>
        <w:t xml:space="preserve"> </w:t>
      </w:r>
      <w:r w:rsidR="00C7446C" w:rsidRPr="00873215">
        <w:rPr>
          <w:rFonts w:ascii="Arial" w:hAnsi="Arial" w:cs="Arial"/>
        </w:rPr>
        <w:t xml:space="preserve">accompanied by the requested </w:t>
      </w:r>
      <w:r w:rsidR="00C7446C" w:rsidRPr="00734CE8">
        <w:rPr>
          <w:rFonts w:ascii="Arial" w:hAnsi="Arial" w:cs="Arial"/>
        </w:rPr>
        <w:t>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6"/>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285" w:rsidRDefault="009D1285" w:rsidP="00382375">
      <w:r>
        <w:separator/>
      </w:r>
    </w:p>
  </w:endnote>
  <w:endnote w:type="continuationSeparator" w:id="0">
    <w:p w:rsidR="009D1285" w:rsidRDefault="009D1285"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Bell MT"/>
    <w:charset w:val="01"/>
    <w:family w:val="roman"/>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20" w:rsidRDefault="002B48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4820" w:rsidRDefault="002B482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20" w:rsidRDefault="002B4820"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95FED">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95FED">
      <w:rPr>
        <w:rStyle w:val="PageNumber"/>
        <w:noProof/>
      </w:rPr>
      <w:t>32</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20" w:rsidRDefault="002B4820"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95FE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95FED">
      <w:rPr>
        <w:rStyle w:val="PageNumber"/>
        <w:noProof/>
      </w:rPr>
      <w:t>32</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20" w:rsidRDefault="002B4820">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20" w:rsidRDefault="002B4820"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95FED">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95FED">
      <w:rPr>
        <w:rStyle w:val="PageNumber"/>
        <w:noProof/>
      </w:rPr>
      <w:t>32</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20" w:rsidRDefault="002B4820"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20" w:rsidRDefault="002B4820"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95FED">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95FED">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285" w:rsidRDefault="009D1285" w:rsidP="00382375">
      <w:r>
        <w:separator/>
      </w:r>
    </w:p>
  </w:footnote>
  <w:footnote w:type="continuationSeparator" w:id="0">
    <w:p w:rsidR="009D1285" w:rsidRDefault="009D1285" w:rsidP="00382375">
      <w:r>
        <w:continuationSeparator/>
      </w:r>
    </w:p>
  </w:footnote>
  <w:footnote w:id="1">
    <w:p w:rsidR="002B4820" w:rsidRDefault="002B4820" w:rsidP="00DA71AB">
      <w:pPr>
        <w:pStyle w:val="FootnoteText"/>
      </w:pPr>
      <w:r>
        <w:rPr>
          <w:rStyle w:val="FootnoteReference"/>
        </w:rPr>
        <w:footnoteRef/>
      </w:r>
      <w:r>
        <w:t xml:space="preserve"> Amounts must coincide with the ones indicated under Total Cost of Financial proposal in Form FIN-2.</w:t>
      </w:r>
    </w:p>
  </w:footnote>
  <w:footnote w:id="2">
    <w:p w:rsidR="002B4820" w:rsidRPr="00F10D65" w:rsidRDefault="002B4820"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2B4820" w:rsidRDefault="002B4820">
      <w:pPr>
        <w:pStyle w:val="FootnoteText"/>
      </w:pPr>
      <w:r>
        <w:rPr>
          <w:rStyle w:val="FootnoteReference"/>
        </w:rPr>
        <w:footnoteRef/>
      </w:r>
      <w:r>
        <w:t xml:space="preserve"> Delete items that are not applicable or add other items as the case may be.</w:t>
      </w:r>
    </w:p>
  </w:footnote>
  <w:footnote w:id="4">
    <w:p w:rsidR="002B4820" w:rsidRDefault="002B4820" w:rsidP="00820201">
      <w:pPr>
        <w:pStyle w:val="FootnoteText"/>
      </w:pPr>
      <w:r>
        <w:rPr>
          <w:rStyle w:val="FootnoteReference"/>
        </w:rPr>
        <w:footnoteRef/>
      </w:r>
      <w:r>
        <w:t xml:space="preserve"> Indicate unit cost..</w:t>
      </w:r>
    </w:p>
  </w:footnote>
  <w:footnote w:id="5">
    <w:p w:rsidR="002B4820" w:rsidRDefault="002B4820">
      <w:pPr>
        <w:pStyle w:val="FootnoteText"/>
      </w:pPr>
      <w:r>
        <w:rPr>
          <w:rStyle w:val="FootnoteReference"/>
        </w:rPr>
        <w:footnoteRef/>
      </w:r>
      <w:r>
        <w:t xml:space="preserve"> Indicate route of each flight, and if the trip is one- or two-ways</w:t>
      </w:r>
    </w:p>
  </w:footnote>
  <w:footnote w:id="6">
    <w:p w:rsidR="002B4820" w:rsidRDefault="002B4820">
      <w:pPr>
        <w:pStyle w:val="FootnoteText"/>
      </w:pPr>
      <w:r>
        <w:rPr>
          <w:rStyle w:val="FootnoteReference"/>
        </w:rPr>
        <w:footnoteRef/>
      </w:r>
      <w:r>
        <w:t xml:space="preserve"> Provide clear description of what is their exact nature</w:t>
      </w:r>
    </w:p>
  </w:footnote>
  <w:footnote w:id="7">
    <w:p w:rsidR="002B4820" w:rsidRDefault="002B4820" w:rsidP="00065E51">
      <w:pPr>
        <w:pStyle w:val="FootnoteText"/>
      </w:pPr>
      <w:r>
        <w:rPr>
          <w:rStyle w:val="FootnoteReference"/>
        </w:rPr>
        <w:footnoteRef/>
      </w:r>
      <w:r>
        <w:t xml:space="preserve"> Delete items that are not applicable or add other items as the case may be.</w:t>
      </w:r>
    </w:p>
  </w:footnote>
  <w:footnote w:id="8">
    <w:p w:rsidR="002B4820" w:rsidRDefault="002B4820" w:rsidP="00065E51">
      <w:pPr>
        <w:pStyle w:val="FootnoteText"/>
      </w:pPr>
      <w:r>
        <w:rPr>
          <w:rStyle w:val="FootnoteReference"/>
        </w:rPr>
        <w:footnoteRef/>
      </w:r>
      <w:r>
        <w:t xml:space="preserve"> Indicate route of each flight, and if the trip is one- or two-ways.</w:t>
      </w:r>
    </w:p>
  </w:footnote>
  <w:footnote w:id="9">
    <w:p w:rsidR="002B4820" w:rsidRDefault="002B4820" w:rsidP="00065E51">
      <w:pPr>
        <w:pStyle w:val="FootnoteText"/>
      </w:pPr>
      <w:r>
        <w:rPr>
          <w:rStyle w:val="FootnoteReference"/>
        </w:rPr>
        <w:footnoteRef/>
      </w:r>
      <w:r>
        <w:t xml:space="preserve"> Indicate unit cost.</w:t>
      </w:r>
    </w:p>
  </w:footnote>
  <w:footnote w:id="10">
    <w:p w:rsidR="002B4820" w:rsidRDefault="002B4820"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20" w:rsidRDefault="002B4820">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20" w:rsidRPr="00EB7687" w:rsidRDefault="002B4820" w:rsidP="00EB7687">
    <w:pPr>
      <w:pStyle w:val="Header"/>
      <w:jc w:val="both"/>
      <w:rPr>
        <w:rFonts w:ascii="Arial" w:hAnsi="Arial" w:cs="Arial"/>
        <w:b/>
        <w:sz w:val="22"/>
        <w:szCs w:val="22"/>
        <w:lang w:val="en-GB"/>
      </w:rPr>
    </w:pPr>
    <w:r w:rsidRPr="00896C02">
      <w:rPr>
        <w:rFonts w:ascii="Arial" w:hAnsi="Arial" w:cs="Arial"/>
        <w:b/>
        <w:sz w:val="22"/>
        <w:szCs w:val="22"/>
        <w:lang w:val="en-GB"/>
      </w:rPr>
      <w:t xml:space="preserve">REFERENCE NUMBER: </w:t>
    </w:r>
    <w:r>
      <w:rPr>
        <w:rFonts w:ascii="Arial" w:hAnsi="Arial" w:cs="Arial"/>
        <w:b/>
        <w:bCs/>
        <w:sz w:val="22"/>
        <w:szCs w:val="22"/>
        <w:lang w:val="en-GB"/>
      </w:rPr>
      <w:t>BOTSWANA/TRF/BOBS/03</w:t>
    </w:r>
    <w:r w:rsidRPr="00896C02">
      <w:rPr>
        <w:rFonts w:ascii="Arial" w:hAnsi="Arial" w:cs="Arial"/>
        <w:b/>
        <w:bCs/>
        <w:sz w:val="22"/>
        <w:szCs w:val="22"/>
        <w:lang w:val="en-GB"/>
      </w:rPr>
      <w:t xml:space="preserve">/2017 </w:t>
    </w:r>
    <w:r w:rsidRPr="00896C02">
      <w:rPr>
        <w:rFonts w:ascii="Arial" w:hAnsi="Arial" w:cs="Arial"/>
        <w:b/>
        <w:sz w:val="22"/>
        <w:szCs w:val="22"/>
        <w:lang w:val="en-GB"/>
      </w:rPr>
      <w:t xml:space="preserve">REQUEST FOR SERVICES TITLE: </w:t>
    </w:r>
    <w:r w:rsidRPr="00EB7687">
      <w:rPr>
        <w:rFonts w:ascii="Arial" w:hAnsi="Arial" w:cs="Arial"/>
        <w:b/>
        <w:sz w:val="22"/>
        <w:szCs w:val="22"/>
        <w:lang w:val="de-DE"/>
      </w:rPr>
      <w:t>PROVISION OF TRAINING FOR INSPECTORS ON ELECTRICAL ENGINEERING STANDARDS</w:t>
    </w:r>
  </w:p>
  <w:p w:rsidR="002B4820" w:rsidRPr="00F5658E" w:rsidRDefault="002B4820" w:rsidP="00F5658E">
    <w:pPr>
      <w:pStyle w:val="Header"/>
      <w:jc w:val="both"/>
      <w:rPr>
        <w:rFonts w:ascii="Arial" w:hAnsi="Arial" w:cs="Arial"/>
        <w:b/>
        <w:sz w:val="22"/>
        <w:szCs w:val="22"/>
        <w:lang w:val="de-D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20" w:rsidRDefault="002B4820">
    <w:pPr>
      <w:pStyle w:val="Header"/>
    </w:pPr>
  </w:p>
  <w:p w:rsidR="002B4820" w:rsidRDefault="002B482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20" w:rsidRDefault="002B4820">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20" w:rsidRDefault="002B4820">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20" w:rsidRDefault="002B4820">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20" w:rsidRDefault="002B4820">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20" w:rsidRDefault="002B4820">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C982F9B4"/>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A219D4"/>
    <w:multiLevelType w:val="hybridMultilevel"/>
    <w:tmpl w:val="39B2D696"/>
    <w:lvl w:ilvl="0" w:tplc="D5163336">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E6147"/>
    <w:multiLevelType w:val="hybridMultilevel"/>
    <w:tmpl w:val="56AC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A6BBE"/>
    <w:multiLevelType w:val="hybridMultilevel"/>
    <w:tmpl w:val="6038BF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1"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4D992019"/>
    <w:multiLevelType w:val="multilevel"/>
    <w:tmpl w:val="EA6CC57A"/>
    <w:lvl w:ilvl="0">
      <w:start w:val="1"/>
      <w:numFmt w:val="decimal"/>
      <w:isLg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cs="Times New Roman" w:hint="default"/>
        <w:b/>
        <w:bCs w:val="0"/>
        <w:i w:val="0"/>
        <w:iCs w:val="0"/>
        <w:caps w:val="0"/>
        <w:smallCaps w:val="0"/>
        <w:strike w:val="0"/>
        <w:dstrike w:val="0"/>
        <w:outline w:val="0"/>
        <w:shadow w:val="0"/>
        <w:emboss w:val="0"/>
        <w:imprint w:val="0"/>
        <w:vanish w:val="0"/>
        <w:spacing w:val="0"/>
        <w:kern w:val="0"/>
        <w:position w:val="0"/>
        <w:vertAlign w:val="baseline"/>
        <w:em w:val="none"/>
      </w:rPr>
    </w:lvl>
    <w:lvl w:ilvl="2">
      <w:start w:val="1"/>
      <w:numFmt w:val="none"/>
      <w:isLgl/>
      <w:lvlText w:val="%1.%2."/>
      <w:lvlJc w:val="left"/>
      <w:pPr>
        <w:tabs>
          <w:tab w:val="num" w:pos="720"/>
        </w:tabs>
        <w:ind w:left="720" w:hanging="720"/>
      </w:pPr>
      <w:rPr>
        <w:rFonts w:hint="default"/>
      </w:rPr>
    </w:lvl>
    <w:lvl w:ilvl="3">
      <w:start w:val="1"/>
      <w:numFmt w:val="none"/>
      <w:lvlText w:val="1.1.1.1"/>
      <w:lvlJc w:val="left"/>
      <w:pPr>
        <w:tabs>
          <w:tab w:val="num" w:pos="864"/>
        </w:tabs>
        <w:ind w:left="864" w:hanging="864"/>
      </w:pPr>
      <w:rPr>
        <w:rFonts w:hint="default"/>
      </w:rPr>
    </w:lvl>
    <w:lvl w:ilvl="4">
      <w:start w:val="1"/>
      <w:numFmt w:val="decimal"/>
      <w:lvlText w:val="%1.%2%3%5.1.1.1"/>
      <w:lvlJc w:val="left"/>
      <w:pPr>
        <w:tabs>
          <w:tab w:val="num" w:pos="1008"/>
        </w:tabs>
        <w:ind w:left="1008" w:hanging="1008"/>
      </w:pPr>
      <w:rPr>
        <w:rFonts w:hint="default"/>
      </w:rPr>
    </w:lvl>
    <w:lvl w:ilvl="5">
      <w:start w:val="1"/>
      <w:numFmt w:val="decimal"/>
      <w:lvlText w:val="%1.%2%3%5.%6.1.1.1"/>
      <w:lvlJc w:val="left"/>
      <w:pPr>
        <w:tabs>
          <w:tab w:val="num" w:pos="1152"/>
        </w:tabs>
        <w:ind w:left="1152" w:hanging="1152"/>
      </w:pPr>
      <w:rPr>
        <w:rFonts w:hint="default"/>
      </w:rPr>
    </w:lvl>
    <w:lvl w:ilvl="6">
      <w:start w:val="1"/>
      <w:numFmt w:val="none"/>
      <w:lvlText w:val="1.1.1.1.1.1.1"/>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E427275"/>
    <w:multiLevelType w:val="hybridMultilevel"/>
    <w:tmpl w:val="108631FE"/>
    <w:lvl w:ilvl="0" w:tplc="ECC62044">
      <w:start w:val="4"/>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E55CEC"/>
    <w:multiLevelType w:val="hybridMultilevel"/>
    <w:tmpl w:val="2176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5FE64705"/>
    <w:multiLevelType w:val="hybridMultilevel"/>
    <w:tmpl w:val="9450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640A2"/>
    <w:multiLevelType w:val="hybridMultilevel"/>
    <w:tmpl w:val="9394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2"/>
  </w:num>
  <w:num w:numId="2">
    <w:abstractNumId w:val="19"/>
  </w:num>
  <w:num w:numId="3">
    <w:abstractNumId w:val="0"/>
  </w:num>
  <w:num w:numId="4">
    <w:abstractNumId w:val="1"/>
  </w:num>
  <w:num w:numId="5">
    <w:abstractNumId w:val="16"/>
  </w:num>
  <w:num w:numId="6">
    <w:abstractNumId w:val="10"/>
  </w:num>
  <w:num w:numId="7">
    <w:abstractNumId w:val="6"/>
  </w:num>
  <w:num w:numId="8">
    <w:abstractNumId w:val="2"/>
  </w:num>
  <w:num w:numId="9">
    <w:abstractNumId w:val="3"/>
  </w:num>
  <w:num w:numId="10">
    <w:abstractNumId w:val="11"/>
  </w:num>
  <w:num w:numId="11">
    <w:abstractNumId w:val="8"/>
  </w:num>
  <w:num w:numId="12">
    <w:abstractNumId w:val="7"/>
  </w:num>
  <w:num w:numId="13">
    <w:abstractNumId w:val="13"/>
  </w:num>
  <w:num w:numId="14">
    <w:abstractNumId w:val="9"/>
  </w:num>
  <w:num w:numId="15">
    <w:abstractNumId w:val="5"/>
  </w:num>
  <w:num w:numId="16">
    <w:abstractNumId w:val="18"/>
  </w:num>
  <w:num w:numId="17">
    <w:abstractNumId w:val="13"/>
  </w:num>
  <w:num w:numId="18">
    <w:abstractNumId w:val="14"/>
  </w:num>
  <w:num w:numId="19">
    <w:abstractNumId w:val="13"/>
    <w:lvlOverride w:ilvl="0">
      <w:startOverride w:val="4"/>
    </w:lvlOverride>
    <w:lvlOverride w:ilvl="1">
      <w:startOverride w:val="1"/>
    </w:lvlOverride>
  </w:num>
  <w:num w:numId="20">
    <w:abstractNumId w:val="4"/>
  </w:num>
  <w:num w:numId="21">
    <w:abstractNumId w:val="13"/>
    <w:lvlOverride w:ilvl="0">
      <w:startOverride w:val="2"/>
    </w:lvlOverride>
    <w:lvlOverride w:ilvl="1">
      <w:startOverride w:val="3"/>
    </w:lvlOverride>
  </w:num>
  <w:num w:numId="22">
    <w:abstractNumId w:val="17"/>
  </w:num>
  <w:num w:numId="2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16E62"/>
    <w:rsid w:val="00020C35"/>
    <w:rsid w:val="00027321"/>
    <w:rsid w:val="000275FA"/>
    <w:rsid w:val="000357BC"/>
    <w:rsid w:val="000377B1"/>
    <w:rsid w:val="00040CB2"/>
    <w:rsid w:val="00051306"/>
    <w:rsid w:val="00062A76"/>
    <w:rsid w:val="00065E51"/>
    <w:rsid w:val="00071981"/>
    <w:rsid w:val="00071FCC"/>
    <w:rsid w:val="00076310"/>
    <w:rsid w:val="000800A9"/>
    <w:rsid w:val="00082FE4"/>
    <w:rsid w:val="00083027"/>
    <w:rsid w:val="000858AC"/>
    <w:rsid w:val="00095BED"/>
    <w:rsid w:val="000A479E"/>
    <w:rsid w:val="000B57ED"/>
    <w:rsid w:val="000C31E9"/>
    <w:rsid w:val="000D104D"/>
    <w:rsid w:val="000D3EE4"/>
    <w:rsid w:val="000E19AB"/>
    <w:rsid w:val="000E1A37"/>
    <w:rsid w:val="000F365B"/>
    <w:rsid w:val="00100A01"/>
    <w:rsid w:val="00101B1E"/>
    <w:rsid w:val="00105AC0"/>
    <w:rsid w:val="00105F14"/>
    <w:rsid w:val="00106590"/>
    <w:rsid w:val="001116EE"/>
    <w:rsid w:val="00112308"/>
    <w:rsid w:val="00114A89"/>
    <w:rsid w:val="00115F57"/>
    <w:rsid w:val="00116E85"/>
    <w:rsid w:val="00125AC1"/>
    <w:rsid w:val="00127E79"/>
    <w:rsid w:val="001313D7"/>
    <w:rsid w:val="001353A5"/>
    <w:rsid w:val="001706C5"/>
    <w:rsid w:val="00186025"/>
    <w:rsid w:val="00196866"/>
    <w:rsid w:val="0019712E"/>
    <w:rsid w:val="001A1D68"/>
    <w:rsid w:val="001A3F9C"/>
    <w:rsid w:val="001B16EA"/>
    <w:rsid w:val="001C3F33"/>
    <w:rsid w:val="001C5A98"/>
    <w:rsid w:val="001C685F"/>
    <w:rsid w:val="001C68B7"/>
    <w:rsid w:val="001D7ED9"/>
    <w:rsid w:val="001E1190"/>
    <w:rsid w:val="001F5B33"/>
    <w:rsid w:val="00203487"/>
    <w:rsid w:val="00205108"/>
    <w:rsid w:val="0020784C"/>
    <w:rsid w:val="00212E37"/>
    <w:rsid w:val="00215D25"/>
    <w:rsid w:val="0022236E"/>
    <w:rsid w:val="0022736B"/>
    <w:rsid w:val="002339A5"/>
    <w:rsid w:val="00242F09"/>
    <w:rsid w:val="00243637"/>
    <w:rsid w:val="00251482"/>
    <w:rsid w:val="002614EB"/>
    <w:rsid w:val="00270895"/>
    <w:rsid w:val="00284C02"/>
    <w:rsid w:val="00291838"/>
    <w:rsid w:val="0029644A"/>
    <w:rsid w:val="0029645B"/>
    <w:rsid w:val="00297453"/>
    <w:rsid w:val="002A40B5"/>
    <w:rsid w:val="002A60CF"/>
    <w:rsid w:val="002B1555"/>
    <w:rsid w:val="002B2DE1"/>
    <w:rsid w:val="002B4820"/>
    <w:rsid w:val="002C4CFC"/>
    <w:rsid w:val="002C6DBC"/>
    <w:rsid w:val="002E641A"/>
    <w:rsid w:val="002F2782"/>
    <w:rsid w:val="002F3A00"/>
    <w:rsid w:val="002F5771"/>
    <w:rsid w:val="002F5C96"/>
    <w:rsid w:val="003141B7"/>
    <w:rsid w:val="00323913"/>
    <w:rsid w:val="00330680"/>
    <w:rsid w:val="0033096A"/>
    <w:rsid w:val="003377C2"/>
    <w:rsid w:val="00351771"/>
    <w:rsid w:val="0035455F"/>
    <w:rsid w:val="003574B6"/>
    <w:rsid w:val="00357A58"/>
    <w:rsid w:val="00360884"/>
    <w:rsid w:val="00362600"/>
    <w:rsid w:val="00363B89"/>
    <w:rsid w:val="00365466"/>
    <w:rsid w:val="00367838"/>
    <w:rsid w:val="00367F39"/>
    <w:rsid w:val="00371CE2"/>
    <w:rsid w:val="00382375"/>
    <w:rsid w:val="0039286F"/>
    <w:rsid w:val="00395FED"/>
    <w:rsid w:val="003A127C"/>
    <w:rsid w:val="003A3EDA"/>
    <w:rsid w:val="003A6137"/>
    <w:rsid w:val="003B1D31"/>
    <w:rsid w:val="003B1EF5"/>
    <w:rsid w:val="003B35EC"/>
    <w:rsid w:val="003C7F83"/>
    <w:rsid w:val="003D026D"/>
    <w:rsid w:val="003D261E"/>
    <w:rsid w:val="003D3D6A"/>
    <w:rsid w:val="003D5950"/>
    <w:rsid w:val="003F221C"/>
    <w:rsid w:val="003F2782"/>
    <w:rsid w:val="003F2B04"/>
    <w:rsid w:val="003F50BF"/>
    <w:rsid w:val="00400878"/>
    <w:rsid w:val="00411B8C"/>
    <w:rsid w:val="00422DC5"/>
    <w:rsid w:val="00423712"/>
    <w:rsid w:val="0043268F"/>
    <w:rsid w:val="00433AA4"/>
    <w:rsid w:val="00434A2F"/>
    <w:rsid w:val="00435C4E"/>
    <w:rsid w:val="0045149F"/>
    <w:rsid w:val="00452C93"/>
    <w:rsid w:val="004538D6"/>
    <w:rsid w:val="004819F2"/>
    <w:rsid w:val="00483A66"/>
    <w:rsid w:val="00486F48"/>
    <w:rsid w:val="00490576"/>
    <w:rsid w:val="004A1B8F"/>
    <w:rsid w:val="004B069E"/>
    <w:rsid w:val="004B4A16"/>
    <w:rsid w:val="004B4F7B"/>
    <w:rsid w:val="004D105F"/>
    <w:rsid w:val="004D12EA"/>
    <w:rsid w:val="004D6204"/>
    <w:rsid w:val="004E533E"/>
    <w:rsid w:val="004F7367"/>
    <w:rsid w:val="00507E2F"/>
    <w:rsid w:val="005104E1"/>
    <w:rsid w:val="0052363F"/>
    <w:rsid w:val="00524FA9"/>
    <w:rsid w:val="00527FAD"/>
    <w:rsid w:val="005303A1"/>
    <w:rsid w:val="005415CA"/>
    <w:rsid w:val="0054794A"/>
    <w:rsid w:val="00554769"/>
    <w:rsid w:val="00555410"/>
    <w:rsid w:val="00556EA7"/>
    <w:rsid w:val="00561977"/>
    <w:rsid w:val="00565AA0"/>
    <w:rsid w:val="00570E19"/>
    <w:rsid w:val="00573659"/>
    <w:rsid w:val="005845D5"/>
    <w:rsid w:val="005A0E9D"/>
    <w:rsid w:val="005A2FD0"/>
    <w:rsid w:val="005B375A"/>
    <w:rsid w:val="005B4680"/>
    <w:rsid w:val="005B75FA"/>
    <w:rsid w:val="005C479E"/>
    <w:rsid w:val="005D03E6"/>
    <w:rsid w:val="005E4932"/>
    <w:rsid w:val="005F1E26"/>
    <w:rsid w:val="005F2A44"/>
    <w:rsid w:val="005F66AE"/>
    <w:rsid w:val="00610F99"/>
    <w:rsid w:val="00620B19"/>
    <w:rsid w:val="006305BE"/>
    <w:rsid w:val="0063081C"/>
    <w:rsid w:val="0064236C"/>
    <w:rsid w:val="006454D9"/>
    <w:rsid w:val="006476CC"/>
    <w:rsid w:val="00651EFE"/>
    <w:rsid w:val="00653C4E"/>
    <w:rsid w:val="00660175"/>
    <w:rsid w:val="00660D9C"/>
    <w:rsid w:val="006713FB"/>
    <w:rsid w:val="00680A7C"/>
    <w:rsid w:val="00683335"/>
    <w:rsid w:val="00693DE0"/>
    <w:rsid w:val="006A4750"/>
    <w:rsid w:val="006B2605"/>
    <w:rsid w:val="006C2F84"/>
    <w:rsid w:val="006D021F"/>
    <w:rsid w:val="006E39FD"/>
    <w:rsid w:val="006F4FD9"/>
    <w:rsid w:val="006F72F3"/>
    <w:rsid w:val="00710EE7"/>
    <w:rsid w:val="007157B1"/>
    <w:rsid w:val="007222ED"/>
    <w:rsid w:val="00734CE8"/>
    <w:rsid w:val="00741078"/>
    <w:rsid w:val="0074129E"/>
    <w:rsid w:val="007429F0"/>
    <w:rsid w:val="007451B3"/>
    <w:rsid w:val="00753638"/>
    <w:rsid w:val="00757996"/>
    <w:rsid w:val="007641D6"/>
    <w:rsid w:val="00772701"/>
    <w:rsid w:val="0077462F"/>
    <w:rsid w:val="00777F9F"/>
    <w:rsid w:val="007810E0"/>
    <w:rsid w:val="007850E9"/>
    <w:rsid w:val="00796BB1"/>
    <w:rsid w:val="007A03F2"/>
    <w:rsid w:val="007B0BB0"/>
    <w:rsid w:val="007B5EA2"/>
    <w:rsid w:val="007C0613"/>
    <w:rsid w:val="007C0DD6"/>
    <w:rsid w:val="007C0FA7"/>
    <w:rsid w:val="007C13E5"/>
    <w:rsid w:val="007C150F"/>
    <w:rsid w:val="007C41FB"/>
    <w:rsid w:val="007D0F86"/>
    <w:rsid w:val="007D4CF9"/>
    <w:rsid w:val="007F192D"/>
    <w:rsid w:val="0080295F"/>
    <w:rsid w:val="0081677D"/>
    <w:rsid w:val="00816BA6"/>
    <w:rsid w:val="00820201"/>
    <w:rsid w:val="00820839"/>
    <w:rsid w:val="00827688"/>
    <w:rsid w:val="00831ED6"/>
    <w:rsid w:val="00832F4A"/>
    <w:rsid w:val="00835827"/>
    <w:rsid w:val="00836021"/>
    <w:rsid w:val="0085365F"/>
    <w:rsid w:val="00856E37"/>
    <w:rsid w:val="008617A7"/>
    <w:rsid w:val="00872125"/>
    <w:rsid w:val="00873215"/>
    <w:rsid w:val="00880709"/>
    <w:rsid w:val="00891EB1"/>
    <w:rsid w:val="00893450"/>
    <w:rsid w:val="00896C02"/>
    <w:rsid w:val="008A03CC"/>
    <w:rsid w:val="008A2B74"/>
    <w:rsid w:val="008A3089"/>
    <w:rsid w:val="008C6AD8"/>
    <w:rsid w:val="008E0345"/>
    <w:rsid w:val="008E53B3"/>
    <w:rsid w:val="008E6C70"/>
    <w:rsid w:val="00900768"/>
    <w:rsid w:val="0090111C"/>
    <w:rsid w:val="00901776"/>
    <w:rsid w:val="00903CE6"/>
    <w:rsid w:val="009308BE"/>
    <w:rsid w:val="00935A1A"/>
    <w:rsid w:val="00971399"/>
    <w:rsid w:val="009714AD"/>
    <w:rsid w:val="00972EAA"/>
    <w:rsid w:val="00986F39"/>
    <w:rsid w:val="00990A8C"/>
    <w:rsid w:val="00995473"/>
    <w:rsid w:val="009977B4"/>
    <w:rsid w:val="00997E6B"/>
    <w:rsid w:val="009B4551"/>
    <w:rsid w:val="009B6A59"/>
    <w:rsid w:val="009C29CA"/>
    <w:rsid w:val="009D1285"/>
    <w:rsid w:val="00A037E3"/>
    <w:rsid w:val="00A1141C"/>
    <w:rsid w:val="00A153C8"/>
    <w:rsid w:val="00A218A5"/>
    <w:rsid w:val="00A26C43"/>
    <w:rsid w:val="00A3681F"/>
    <w:rsid w:val="00A41A44"/>
    <w:rsid w:val="00A42DC2"/>
    <w:rsid w:val="00A453D0"/>
    <w:rsid w:val="00A529C2"/>
    <w:rsid w:val="00A60505"/>
    <w:rsid w:val="00A65762"/>
    <w:rsid w:val="00A65CCB"/>
    <w:rsid w:val="00A73941"/>
    <w:rsid w:val="00A73AFD"/>
    <w:rsid w:val="00A905FA"/>
    <w:rsid w:val="00A976DC"/>
    <w:rsid w:val="00AA1943"/>
    <w:rsid w:val="00AA48EC"/>
    <w:rsid w:val="00AB4D9D"/>
    <w:rsid w:val="00AB6267"/>
    <w:rsid w:val="00AD5BB9"/>
    <w:rsid w:val="00AF150F"/>
    <w:rsid w:val="00AF2932"/>
    <w:rsid w:val="00AF4929"/>
    <w:rsid w:val="00AF6377"/>
    <w:rsid w:val="00B2214D"/>
    <w:rsid w:val="00B23757"/>
    <w:rsid w:val="00B259D4"/>
    <w:rsid w:val="00B31BE4"/>
    <w:rsid w:val="00B34623"/>
    <w:rsid w:val="00B42B13"/>
    <w:rsid w:val="00B45D77"/>
    <w:rsid w:val="00B560E8"/>
    <w:rsid w:val="00B664D8"/>
    <w:rsid w:val="00B71ED4"/>
    <w:rsid w:val="00B729DD"/>
    <w:rsid w:val="00B94D6D"/>
    <w:rsid w:val="00BA2AB8"/>
    <w:rsid w:val="00BA5A8F"/>
    <w:rsid w:val="00BB58DF"/>
    <w:rsid w:val="00BC328A"/>
    <w:rsid w:val="00BC4BC4"/>
    <w:rsid w:val="00BD3372"/>
    <w:rsid w:val="00BE0977"/>
    <w:rsid w:val="00BE0FC5"/>
    <w:rsid w:val="00BE4A6D"/>
    <w:rsid w:val="00BE7F63"/>
    <w:rsid w:val="00BF60E2"/>
    <w:rsid w:val="00C00C40"/>
    <w:rsid w:val="00C015CB"/>
    <w:rsid w:val="00C201C5"/>
    <w:rsid w:val="00C21FC5"/>
    <w:rsid w:val="00C23F9E"/>
    <w:rsid w:val="00C30CE6"/>
    <w:rsid w:val="00C3408C"/>
    <w:rsid w:val="00C35D63"/>
    <w:rsid w:val="00C372DD"/>
    <w:rsid w:val="00C37D6D"/>
    <w:rsid w:val="00C41887"/>
    <w:rsid w:val="00C512B6"/>
    <w:rsid w:val="00C53BF6"/>
    <w:rsid w:val="00C605DB"/>
    <w:rsid w:val="00C71AC5"/>
    <w:rsid w:val="00C7446C"/>
    <w:rsid w:val="00C75772"/>
    <w:rsid w:val="00C80436"/>
    <w:rsid w:val="00C83889"/>
    <w:rsid w:val="00C90FC4"/>
    <w:rsid w:val="00CA56F3"/>
    <w:rsid w:val="00CA7250"/>
    <w:rsid w:val="00CB2B00"/>
    <w:rsid w:val="00CB4679"/>
    <w:rsid w:val="00CD0445"/>
    <w:rsid w:val="00CD1296"/>
    <w:rsid w:val="00CD433B"/>
    <w:rsid w:val="00CE7DE7"/>
    <w:rsid w:val="00CF6B48"/>
    <w:rsid w:val="00D017D8"/>
    <w:rsid w:val="00D02F2F"/>
    <w:rsid w:val="00D227E4"/>
    <w:rsid w:val="00D2375B"/>
    <w:rsid w:val="00D30B4E"/>
    <w:rsid w:val="00D41925"/>
    <w:rsid w:val="00D52AAD"/>
    <w:rsid w:val="00D54C91"/>
    <w:rsid w:val="00D565EC"/>
    <w:rsid w:val="00D56BF2"/>
    <w:rsid w:val="00D57F43"/>
    <w:rsid w:val="00D65176"/>
    <w:rsid w:val="00D70E05"/>
    <w:rsid w:val="00D8263B"/>
    <w:rsid w:val="00D83A56"/>
    <w:rsid w:val="00D8771D"/>
    <w:rsid w:val="00D905C6"/>
    <w:rsid w:val="00D91F95"/>
    <w:rsid w:val="00D923EA"/>
    <w:rsid w:val="00D92EC1"/>
    <w:rsid w:val="00D93D70"/>
    <w:rsid w:val="00D93DCE"/>
    <w:rsid w:val="00D9407F"/>
    <w:rsid w:val="00D9514F"/>
    <w:rsid w:val="00D97459"/>
    <w:rsid w:val="00D97984"/>
    <w:rsid w:val="00DA71AB"/>
    <w:rsid w:val="00DB0CEA"/>
    <w:rsid w:val="00DB1CA3"/>
    <w:rsid w:val="00DB7B2D"/>
    <w:rsid w:val="00DC230B"/>
    <w:rsid w:val="00DD49F6"/>
    <w:rsid w:val="00DE129D"/>
    <w:rsid w:val="00DF0B26"/>
    <w:rsid w:val="00E10360"/>
    <w:rsid w:val="00E22607"/>
    <w:rsid w:val="00E2424D"/>
    <w:rsid w:val="00E26188"/>
    <w:rsid w:val="00E37085"/>
    <w:rsid w:val="00E42746"/>
    <w:rsid w:val="00E66189"/>
    <w:rsid w:val="00E70A74"/>
    <w:rsid w:val="00E70DB9"/>
    <w:rsid w:val="00E71D4A"/>
    <w:rsid w:val="00E81EFB"/>
    <w:rsid w:val="00E97EC6"/>
    <w:rsid w:val="00EA011D"/>
    <w:rsid w:val="00EA7992"/>
    <w:rsid w:val="00EB355C"/>
    <w:rsid w:val="00EB48E4"/>
    <w:rsid w:val="00EB6C55"/>
    <w:rsid w:val="00EB7687"/>
    <w:rsid w:val="00EC3A43"/>
    <w:rsid w:val="00EC502E"/>
    <w:rsid w:val="00ED245B"/>
    <w:rsid w:val="00ED591C"/>
    <w:rsid w:val="00EE0375"/>
    <w:rsid w:val="00EE71F7"/>
    <w:rsid w:val="00EF308C"/>
    <w:rsid w:val="00F01042"/>
    <w:rsid w:val="00F13E48"/>
    <w:rsid w:val="00F16ACE"/>
    <w:rsid w:val="00F16FF2"/>
    <w:rsid w:val="00F216D7"/>
    <w:rsid w:val="00F22CDF"/>
    <w:rsid w:val="00F24216"/>
    <w:rsid w:val="00F2429F"/>
    <w:rsid w:val="00F339A0"/>
    <w:rsid w:val="00F43613"/>
    <w:rsid w:val="00F548B6"/>
    <w:rsid w:val="00F5658E"/>
    <w:rsid w:val="00F606FD"/>
    <w:rsid w:val="00F625CC"/>
    <w:rsid w:val="00F636B6"/>
    <w:rsid w:val="00F641A4"/>
    <w:rsid w:val="00F91A1B"/>
    <w:rsid w:val="00F927D0"/>
    <w:rsid w:val="00F959CE"/>
    <w:rsid w:val="00FA4ED1"/>
    <w:rsid w:val="00FA7D4A"/>
    <w:rsid w:val="00FB381C"/>
    <w:rsid w:val="00FB5C79"/>
    <w:rsid w:val="00FB78BA"/>
    <w:rsid w:val="00FB7F1F"/>
    <w:rsid w:val="00FC1D03"/>
    <w:rsid w:val="00FC5324"/>
    <w:rsid w:val="00FC5BAF"/>
    <w:rsid w:val="00FC7BCE"/>
    <w:rsid w:val="00FC7E65"/>
    <w:rsid w:val="00FD2907"/>
    <w:rsid w:val="00FE28D2"/>
    <w:rsid w:val="00FF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5DB"/>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CommentSubject">
    <w:name w:val="annotation subject"/>
    <w:basedOn w:val="CommentText"/>
    <w:next w:val="CommentText"/>
    <w:link w:val="CommentSubjectChar"/>
    <w:uiPriority w:val="99"/>
    <w:semiHidden/>
    <w:unhideWhenUsed/>
    <w:rsid w:val="00F91A1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91A1B"/>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rsid w:val="003B1EF5"/>
    <w:rPr>
      <w:rFonts w:ascii="Courier New" w:hAnsi="Courier New" w:cs="Courier New"/>
      <w:sz w:val="20"/>
      <w:szCs w:val="20"/>
    </w:rPr>
  </w:style>
  <w:style w:type="character" w:customStyle="1" w:styleId="PlainTextChar">
    <w:name w:val="Plain Text Char"/>
    <w:basedOn w:val="DefaultParagraphFont"/>
    <w:link w:val="PlainText"/>
    <w:rsid w:val="003B1EF5"/>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8403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tlhaile@bobstandards.bw"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dintle@gov.bw"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yperlink" Target="mailto:mbasinyi@gov.bw"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raditladi@bobstandards.bw"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21CC5-EF87-4F28-BE3A-EB22C019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6981</Words>
  <Characters>39793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46681</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Kenneth M   Setimela</cp:lastModifiedBy>
  <cp:revision>2</cp:revision>
  <cp:lastPrinted>2014-12-02T15:54:00Z</cp:lastPrinted>
  <dcterms:created xsi:type="dcterms:W3CDTF">2017-10-24T22:55:00Z</dcterms:created>
  <dcterms:modified xsi:type="dcterms:W3CDTF">2017-10-24T22:55:00Z</dcterms:modified>
</cp:coreProperties>
</file>