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48" w:rsidRPr="00B21B1A" w:rsidRDefault="001B0FDE" w:rsidP="00634F07">
      <w:pPr>
        <w:pStyle w:val="BodyText"/>
        <w:numPr>
          <w:ilvl w:val="0"/>
          <w:numId w:val="0"/>
        </w:numPr>
        <w:tabs>
          <w:tab w:val="clear" w:pos="4680"/>
        </w:tabs>
        <w:spacing w:line="240" w:lineRule="auto"/>
        <w:rPr>
          <w:rFonts w:ascii="Arial" w:hAnsi="Arial" w:cs="Arial"/>
          <w:sz w:val="22"/>
          <w:szCs w:val="22"/>
          <w:lang w:val="en-GB"/>
        </w:rPr>
      </w:pPr>
      <w:bookmarkStart w:id="0" w:name="_Toc530196088"/>
      <w:r w:rsidRPr="00B21B1A">
        <w:rPr>
          <w:rFonts w:ascii="Arial" w:hAnsi="Arial" w:cs="Arial"/>
          <w:noProof/>
          <w:sz w:val="22"/>
          <w:szCs w:val="22"/>
        </w:rPr>
        <w:drawing>
          <wp:inline distT="0" distB="0" distL="0" distR="0" wp14:anchorId="6B5405E8" wp14:editId="1173975C">
            <wp:extent cx="1199515" cy="113284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132840"/>
                    </a:xfrm>
                    <a:prstGeom prst="rect">
                      <a:avLst/>
                    </a:prstGeom>
                    <a:noFill/>
                  </pic:spPr>
                </pic:pic>
              </a:graphicData>
            </a:graphic>
          </wp:inline>
        </w:drawing>
      </w:r>
    </w:p>
    <w:p w:rsidR="007B1E48" w:rsidRPr="00B21B1A" w:rsidRDefault="007B1E48" w:rsidP="00634F07">
      <w:pPr>
        <w:pStyle w:val="BodyText"/>
        <w:numPr>
          <w:ilvl w:val="0"/>
          <w:numId w:val="0"/>
        </w:numPr>
        <w:tabs>
          <w:tab w:val="clear" w:pos="4680"/>
        </w:tabs>
        <w:spacing w:line="240" w:lineRule="auto"/>
        <w:rPr>
          <w:rFonts w:ascii="Arial" w:hAnsi="Arial" w:cs="Arial"/>
          <w:sz w:val="22"/>
          <w:szCs w:val="22"/>
          <w:lang w:val="en-GB"/>
        </w:rPr>
      </w:pPr>
    </w:p>
    <w:p w:rsidR="007B1E48" w:rsidRPr="00B21B1A" w:rsidRDefault="007B1E48" w:rsidP="00634F07">
      <w:pPr>
        <w:pStyle w:val="BodyText"/>
        <w:numPr>
          <w:ilvl w:val="0"/>
          <w:numId w:val="0"/>
        </w:numPr>
        <w:tabs>
          <w:tab w:val="clear" w:pos="4680"/>
        </w:tabs>
        <w:spacing w:line="240" w:lineRule="auto"/>
        <w:rPr>
          <w:rFonts w:ascii="Arial" w:hAnsi="Arial" w:cs="Arial"/>
          <w:sz w:val="28"/>
          <w:szCs w:val="28"/>
          <w:lang w:val="en-GB"/>
        </w:rPr>
      </w:pPr>
    </w:p>
    <w:p w:rsidR="00887321" w:rsidRPr="00B21B1A" w:rsidRDefault="00DA3AE5" w:rsidP="00634F07">
      <w:pPr>
        <w:pStyle w:val="BodyText"/>
        <w:numPr>
          <w:ilvl w:val="0"/>
          <w:numId w:val="0"/>
        </w:numPr>
        <w:tabs>
          <w:tab w:val="clear" w:pos="4680"/>
        </w:tabs>
        <w:spacing w:line="240" w:lineRule="auto"/>
        <w:rPr>
          <w:rFonts w:ascii="Arial" w:hAnsi="Arial" w:cs="Arial"/>
          <w:sz w:val="28"/>
          <w:szCs w:val="28"/>
          <w:lang w:val="en-GB"/>
        </w:rPr>
      </w:pPr>
      <w:r w:rsidRPr="00B21B1A">
        <w:rPr>
          <w:rFonts w:ascii="Arial" w:hAnsi="Arial" w:cs="Arial"/>
          <w:sz w:val="28"/>
          <w:szCs w:val="28"/>
          <w:lang w:val="en-GB"/>
        </w:rPr>
        <w:t>REQUEST FOR QUOTATIONS (RFQ)</w:t>
      </w:r>
      <w:bookmarkEnd w:id="0"/>
    </w:p>
    <w:p w:rsidR="00DA3AE5" w:rsidRPr="00B21B1A" w:rsidRDefault="00DA3AE5" w:rsidP="00634F07">
      <w:pPr>
        <w:pStyle w:val="BodyText"/>
        <w:numPr>
          <w:ilvl w:val="0"/>
          <w:numId w:val="0"/>
        </w:numPr>
        <w:tabs>
          <w:tab w:val="clear" w:pos="4680"/>
        </w:tabs>
        <w:spacing w:line="240" w:lineRule="auto"/>
        <w:rPr>
          <w:rFonts w:ascii="Arial" w:hAnsi="Arial" w:cs="Arial"/>
          <w:sz w:val="28"/>
          <w:szCs w:val="28"/>
          <w:lang w:val="en-GB"/>
        </w:rPr>
      </w:pPr>
    </w:p>
    <w:p w:rsidR="00887321" w:rsidRPr="00B21B1A" w:rsidRDefault="00634F07" w:rsidP="00634F07">
      <w:pPr>
        <w:pStyle w:val="BodyText"/>
        <w:numPr>
          <w:ilvl w:val="0"/>
          <w:numId w:val="0"/>
        </w:numPr>
        <w:tabs>
          <w:tab w:val="clear" w:pos="4680"/>
        </w:tabs>
        <w:spacing w:line="240" w:lineRule="auto"/>
        <w:rPr>
          <w:rFonts w:ascii="Arial" w:hAnsi="Arial" w:cs="Arial"/>
          <w:sz w:val="28"/>
          <w:szCs w:val="28"/>
          <w:lang w:val="en-GB"/>
        </w:rPr>
      </w:pPr>
      <w:r w:rsidRPr="00B21B1A">
        <w:rPr>
          <w:rFonts w:ascii="Arial" w:hAnsi="Arial" w:cs="Arial"/>
          <w:sz w:val="28"/>
          <w:szCs w:val="28"/>
          <w:lang w:val="en-GB"/>
        </w:rPr>
        <w:t>Reference Number</w:t>
      </w:r>
      <w:r w:rsidR="00C918DA" w:rsidRPr="00B21B1A">
        <w:rPr>
          <w:rFonts w:ascii="Arial" w:hAnsi="Arial" w:cs="Arial"/>
          <w:sz w:val="28"/>
          <w:szCs w:val="28"/>
          <w:lang w:val="en-GB"/>
        </w:rPr>
        <w:t>: SADC/</w:t>
      </w:r>
      <w:r w:rsidR="00897492" w:rsidRPr="00B21B1A">
        <w:rPr>
          <w:rFonts w:ascii="Arial" w:hAnsi="Arial" w:cs="Arial"/>
          <w:sz w:val="28"/>
          <w:szCs w:val="28"/>
          <w:lang w:val="en-GB"/>
        </w:rPr>
        <w:t>ICT</w:t>
      </w:r>
      <w:r w:rsidR="00C918DA" w:rsidRPr="00B21B1A">
        <w:rPr>
          <w:rFonts w:ascii="Arial" w:hAnsi="Arial" w:cs="Arial"/>
          <w:sz w:val="28"/>
          <w:szCs w:val="28"/>
          <w:lang w:val="en-GB"/>
        </w:rPr>
        <w:t>/0</w:t>
      </w:r>
      <w:r w:rsidR="00B21B1A">
        <w:rPr>
          <w:rFonts w:ascii="Arial" w:hAnsi="Arial" w:cs="Arial"/>
          <w:sz w:val="28"/>
          <w:szCs w:val="28"/>
          <w:lang w:val="en-GB"/>
        </w:rPr>
        <w:t>2</w:t>
      </w:r>
      <w:r w:rsidR="00C918DA" w:rsidRPr="00B21B1A">
        <w:rPr>
          <w:rFonts w:ascii="Arial" w:hAnsi="Arial" w:cs="Arial"/>
          <w:sz w:val="28"/>
          <w:szCs w:val="28"/>
          <w:lang w:val="en-GB"/>
        </w:rPr>
        <w:t>/201</w:t>
      </w:r>
      <w:r w:rsidR="00B84F64" w:rsidRPr="00B21B1A">
        <w:rPr>
          <w:rFonts w:ascii="Arial" w:hAnsi="Arial" w:cs="Arial"/>
          <w:sz w:val="28"/>
          <w:szCs w:val="28"/>
          <w:lang w:val="en-GB"/>
        </w:rPr>
        <w:t>4</w:t>
      </w:r>
    </w:p>
    <w:p w:rsidR="00B21B1A" w:rsidRDefault="00B21B1A" w:rsidP="00634F07">
      <w:pPr>
        <w:pStyle w:val="BodyText"/>
        <w:numPr>
          <w:ilvl w:val="0"/>
          <w:numId w:val="0"/>
        </w:numPr>
        <w:tabs>
          <w:tab w:val="clear" w:pos="4680"/>
        </w:tabs>
        <w:spacing w:line="240" w:lineRule="auto"/>
        <w:rPr>
          <w:rFonts w:ascii="Arial" w:hAnsi="Arial" w:cs="Arial"/>
          <w:sz w:val="28"/>
          <w:szCs w:val="28"/>
          <w:lang w:val="en-GB"/>
        </w:rPr>
      </w:pPr>
    </w:p>
    <w:p w:rsidR="00DA3AE5" w:rsidRPr="00B21B1A" w:rsidRDefault="00B21B1A" w:rsidP="00634F07">
      <w:pPr>
        <w:pStyle w:val="BodyText"/>
        <w:numPr>
          <w:ilvl w:val="0"/>
          <w:numId w:val="0"/>
        </w:numPr>
        <w:tabs>
          <w:tab w:val="clear" w:pos="4680"/>
        </w:tabs>
        <w:spacing w:line="240" w:lineRule="auto"/>
        <w:rPr>
          <w:rFonts w:ascii="Arial" w:hAnsi="Arial" w:cs="Arial"/>
          <w:sz w:val="28"/>
          <w:szCs w:val="28"/>
          <w:lang w:val="en-GB"/>
        </w:rPr>
      </w:pPr>
      <w:r>
        <w:rPr>
          <w:rFonts w:ascii="Arial" w:hAnsi="Arial" w:cs="Arial"/>
          <w:sz w:val="28"/>
          <w:szCs w:val="28"/>
          <w:lang w:val="en-GB"/>
        </w:rPr>
        <w:t xml:space="preserve">Contract Title: </w:t>
      </w:r>
      <w:r w:rsidR="00C918DA" w:rsidRPr="00B21B1A">
        <w:rPr>
          <w:rFonts w:ascii="Arial" w:hAnsi="Arial" w:cs="Arial"/>
          <w:sz w:val="28"/>
          <w:szCs w:val="28"/>
          <w:lang w:val="en-GB"/>
        </w:rPr>
        <w:t xml:space="preserve">Purchase of </w:t>
      </w:r>
      <w:r w:rsidR="00B26004" w:rsidRPr="00B21B1A">
        <w:rPr>
          <w:rFonts w:ascii="Arial" w:hAnsi="Arial" w:cs="Arial"/>
          <w:sz w:val="28"/>
          <w:szCs w:val="28"/>
          <w:lang w:val="en-GB"/>
        </w:rPr>
        <w:t>Servers</w:t>
      </w:r>
    </w:p>
    <w:p w:rsidR="00B21B1A" w:rsidRDefault="00B21B1A" w:rsidP="00634F07">
      <w:pPr>
        <w:pStyle w:val="BodyText"/>
        <w:numPr>
          <w:ilvl w:val="0"/>
          <w:numId w:val="0"/>
        </w:numPr>
        <w:tabs>
          <w:tab w:val="clear" w:pos="4680"/>
        </w:tabs>
        <w:spacing w:line="240" w:lineRule="auto"/>
        <w:rPr>
          <w:rFonts w:ascii="Arial" w:hAnsi="Arial" w:cs="Arial"/>
          <w:sz w:val="28"/>
          <w:szCs w:val="28"/>
          <w:lang w:val="en-GB"/>
        </w:rPr>
      </w:pPr>
    </w:p>
    <w:p w:rsidR="00634F07" w:rsidRPr="00B21B1A" w:rsidRDefault="00634F07" w:rsidP="00634F07">
      <w:pPr>
        <w:pStyle w:val="BodyText"/>
        <w:numPr>
          <w:ilvl w:val="0"/>
          <w:numId w:val="0"/>
        </w:numPr>
        <w:tabs>
          <w:tab w:val="clear" w:pos="4680"/>
        </w:tabs>
        <w:spacing w:line="240" w:lineRule="auto"/>
        <w:rPr>
          <w:rFonts w:ascii="Arial" w:hAnsi="Arial" w:cs="Arial"/>
          <w:sz w:val="28"/>
          <w:szCs w:val="28"/>
          <w:lang w:val="en-GB"/>
        </w:rPr>
      </w:pPr>
      <w:r w:rsidRPr="00B21B1A">
        <w:rPr>
          <w:rFonts w:ascii="Arial" w:hAnsi="Arial" w:cs="Arial"/>
          <w:sz w:val="28"/>
          <w:szCs w:val="28"/>
          <w:lang w:val="en-GB"/>
        </w:rPr>
        <w:t>Number</w:t>
      </w:r>
      <w:r w:rsidR="00322F22" w:rsidRPr="00B21B1A">
        <w:rPr>
          <w:rFonts w:ascii="Arial" w:hAnsi="Arial" w:cs="Arial"/>
          <w:sz w:val="28"/>
          <w:szCs w:val="28"/>
          <w:lang w:val="en-GB"/>
        </w:rPr>
        <w:t xml:space="preserve"> of Lots</w:t>
      </w:r>
      <w:r w:rsidRPr="00B21B1A">
        <w:rPr>
          <w:rFonts w:ascii="Arial" w:hAnsi="Arial" w:cs="Arial"/>
          <w:sz w:val="28"/>
          <w:szCs w:val="28"/>
          <w:lang w:val="en-GB"/>
        </w:rPr>
        <w:t xml:space="preserve">: </w:t>
      </w:r>
      <w:r w:rsidR="00B26004" w:rsidRPr="00B21B1A">
        <w:rPr>
          <w:rFonts w:ascii="Arial" w:hAnsi="Arial" w:cs="Arial"/>
          <w:sz w:val="28"/>
          <w:szCs w:val="28"/>
          <w:lang w:val="en-GB"/>
        </w:rPr>
        <w:t xml:space="preserve">2 (two) </w:t>
      </w:r>
    </w:p>
    <w:p w:rsidR="005D355D" w:rsidRPr="00B21B1A" w:rsidRDefault="005D355D" w:rsidP="00B02BAC">
      <w:pPr>
        <w:rPr>
          <w:rFonts w:ascii="Arial" w:hAnsi="Arial" w:cs="Arial"/>
          <w:b/>
          <w:i/>
          <w:sz w:val="28"/>
          <w:szCs w:val="28"/>
          <w:lang w:val="en-GB"/>
        </w:rPr>
      </w:pPr>
    </w:p>
    <w:p w:rsidR="00887321" w:rsidRPr="00B21B1A" w:rsidRDefault="0076584D" w:rsidP="008E1274">
      <w:pPr>
        <w:numPr>
          <w:ilvl w:val="0"/>
          <w:numId w:val="45"/>
        </w:numPr>
        <w:jc w:val="both"/>
        <w:rPr>
          <w:rFonts w:ascii="Arial" w:hAnsi="Arial" w:cs="Arial"/>
          <w:b/>
          <w:i/>
          <w:sz w:val="22"/>
          <w:szCs w:val="22"/>
          <w:lang w:val="en-GB"/>
        </w:rPr>
      </w:pPr>
      <w:r w:rsidRPr="00B21B1A">
        <w:rPr>
          <w:rFonts w:ascii="Arial" w:hAnsi="Arial" w:cs="Arial"/>
          <w:b/>
          <w:i/>
          <w:sz w:val="22"/>
          <w:szCs w:val="22"/>
          <w:lang w:val="en-GB"/>
        </w:rPr>
        <w:t>SADC Secretariat</w:t>
      </w:r>
      <w:r w:rsidR="00887321" w:rsidRPr="00B21B1A">
        <w:rPr>
          <w:rFonts w:ascii="Arial" w:hAnsi="Arial" w:cs="Arial"/>
          <w:b/>
          <w:i/>
          <w:sz w:val="22"/>
          <w:szCs w:val="22"/>
          <w:lang w:val="en-GB"/>
        </w:rPr>
        <w:t xml:space="preserve"> </w:t>
      </w:r>
      <w:r w:rsidR="00887321" w:rsidRPr="00B21B1A">
        <w:rPr>
          <w:rFonts w:ascii="Arial" w:hAnsi="Arial" w:cs="Arial"/>
          <w:sz w:val="22"/>
          <w:szCs w:val="22"/>
          <w:lang w:val="en-GB"/>
        </w:rPr>
        <w:t xml:space="preserve">is inviting </w:t>
      </w:r>
      <w:r w:rsidR="00322F22" w:rsidRPr="00B21B1A">
        <w:rPr>
          <w:rFonts w:ascii="Arial" w:hAnsi="Arial" w:cs="Arial"/>
          <w:sz w:val="22"/>
          <w:szCs w:val="22"/>
          <w:lang w:val="en-GB"/>
        </w:rPr>
        <w:t xml:space="preserve">you </w:t>
      </w:r>
      <w:r w:rsidR="00887321" w:rsidRPr="00B21B1A">
        <w:rPr>
          <w:rFonts w:ascii="Arial" w:hAnsi="Arial" w:cs="Arial"/>
          <w:sz w:val="22"/>
          <w:szCs w:val="22"/>
          <w:lang w:val="en-GB"/>
        </w:rPr>
        <w:t xml:space="preserve">to submit </w:t>
      </w:r>
      <w:r w:rsidR="00322F22" w:rsidRPr="00B21B1A">
        <w:rPr>
          <w:rFonts w:ascii="Arial" w:hAnsi="Arial" w:cs="Arial"/>
          <w:sz w:val="22"/>
          <w:szCs w:val="22"/>
          <w:lang w:val="en-GB"/>
        </w:rPr>
        <w:t>a quote</w:t>
      </w:r>
      <w:r w:rsidR="00887321" w:rsidRPr="00B21B1A">
        <w:rPr>
          <w:rFonts w:ascii="Arial" w:hAnsi="Arial" w:cs="Arial"/>
          <w:sz w:val="22"/>
          <w:szCs w:val="22"/>
          <w:lang w:val="en-GB"/>
        </w:rPr>
        <w:t xml:space="preserve"> for the supply of the following </w:t>
      </w:r>
      <w:r w:rsidR="00322F22" w:rsidRPr="00B21B1A">
        <w:rPr>
          <w:rFonts w:ascii="Arial" w:hAnsi="Arial" w:cs="Arial"/>
          <w:b/>
          <w:i/>
          <w:sz w:val="22"/>
          <w:szCs w:val="22"/>
          <w:lang w:val="en-GB"/>
        </w:rPr>
        <w:t>equipment</w:t>
      </w:r>
      <w:r w:rsidR="00887321" w:rsidRPr="00B21B1A">
        <w:rPr>
          <w:rFonts w:ascii="Arial" w:hAnsi="Arial" w:cs="Arial"/>
          <w:b/>
          <w:i/>
          <w:sz w:val="22"/>
          <w:szCs w:val="22"/>
          <w:lang w:val="en-GB"/>
        </w:rPr>
        <w:t xml:space="preserve"> to b</w:t>
      </w:r>
      <w:r w:rsidR="005418A8" w:rsidRPr="00B21B1A">
        <w:rPr>
          <w:rFonts w:ascii="Arial" w:hAnsi="Arial" w:cs="Arial"/>
          <w:b/>
          <w:i/>
          <w:sz w:val="22"/>
          <w:szCs w:val="22"/>
          <w:lang w:val="en-GB"/>
        </w:rPr>
        <w:t xml:space="preserve">e procured under the contract </w:t>
      </w:r>
      <w:r w:rsidR="00F138F6" w:rsidRPr="00B21B1A">
        <w:rPr>
          <w:rFonts w:ascii="Arial" w:hAnsi="Arial" w:cs="Arial"/>
          <w:b/>
          <w:i/>
          <w:sz w:val="22"/>
          <w:szCs w:val="22"/>
          <w:lang w:val="en-GB"/>
        </w:rPr>
        <w:t>SADC/</w:t>
      </w:r>
      <w:r w:rsidR="00B628A4" w:rsidRPr="00B21B1A">
        <w:rPr>
          <w:rFonts w:ascii="Arial" w:hAnsi="Arial" w:cs="Arial"/>
          <w:b/>
          <w:i/>
          <w:sz w:val="22"/>
          <w:szCs w:val="22"/>
          <w:lang w:val="en-GB"/>
        </w:rPr>
        <w:t>ICT</w:t>
      </w:r>
      <w:r w:rsidR="00F138F6" w:rsidRPr="00B21B1A">
        <w:rPr>
          <w:rFonts w:ascii="Arial" w:hAnsi="Arial" w:cs="Arial"/>
          <w:b/>
          <w:i/>
          <w:sz w:val="22"/>
          <w:szCs w:val="22"/>
          <w:lang w:val="en-GB"/>
        </w:rPr>
        <w:t>/0</w:t>
      </w:r>
      <w:r w:rsidR="00B26004" w:rsidRPr="00B21B1A">
        <w:rPr>
          <w:rFonts w:ascii="Arial" w:hAnsi="Arial" w:cs="Arial"/>
          <w:b/>
          <w:i/>
          <w:sz w:val="22"/>
          <w:szCs w:val="22"/>
          <w:lang w:val="en-GB"/>
        </w:rPr>
        <w:t>2</w:t>
      </w:r>
      <w:r w:rsidR="00F138F6" w:rsidRPr="00B21B1A">
        <w:rPr>
          <w:rFonts w:ascii="Arial" w:hAnsi="Arial" w:cs="Arial"/>
          <w:b/>
          <w:i/>
          <w:sz w:val="22"/>
          <w:szCs w:val="22"/>
          <w:lang w:val="en-GB"/>
        </w:rPr>
        <w:t>/201</w:t>
      </w:r>
      <w:r w:rsidR="005266DA" w:rsidRPr="00B21B1A">
        <w:rPr>
          <w:rFonts w:ascii="Arial" w:hAnsi="Arial" w:cs="Arial"/>
          <w:b/>
          <w:i/>
          <w:sz w:val="22"/>
          <w:szCs w:val="22"/>
          <w:lang w:val="en-GB"/>
        </w:rPr>
        <w:t>4</w:t>
      </w:r>
      <w:r w:rsidR="008E1274" w:rsidRPr="00B21B1A">
        <w:rPr>
          <w:rFonts w:ascii="Arial" w:hAnsi="Arial" w:cs="Arial"/>
          <w:b/>
          <w:i/>
          <w:sz w:val="22"/>
          <w:szCs w:val="22"/>
          <w:lang w:val="en-GB"/>
        </w:rPr>
        <w:t>.</w:t>
      </w:r>
    </w:p>
    <w:p w:rsidR="00F138F6" w:rsidRPr="00B21B1A" w:rsidRDefault="00F138F6" w:rsidP="00F138F6">
      <w:pPr>
        <w:ind w:left="1080"/>
        <w:jc w:val="both"/>
        <w:rPr>
          <w:rFonts w:ascii="Arial" w:hAnsi="Arial" w:cs="Arial"/>
          <w:b/>
          <w:i/>
          <w:sz w:val="22"/>
          <w:szCs w:val="22"/>
          <w:lang w:val="en-GB"/>
        </w:rPr>
      </w:pPr>
    </w:p>
    <w:tbl>
      <w:tblPr>
        <w:tblW w:w="7025" w:type="dxa"/>
        <w:jc w:val="center"/>
        <w:tblInd w:w="27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39"/>
        <w:gridCol w:w="4388"/>
        <w:gridCol w:w="1298"/>
      </w:tblGrid>
      <w:tr w:rsidR="00322F22" w:rsidRPr="00B21B1A" w:rsidTr="00B21B1A">
        <w:trPr>
          <w:jc w:val="center"/>
        </w:trPr>
        <w:tc>
          <w:tcPr>
            <w:tcW w:w="1339" w:type="dxa"/>
            <w:shd w:val="clear" w:color="auto" w:fill="BFBFBF"/>
          </w:tcPr>
          <w:p w:rsidR="00322F22" w:rsidRPr="00B21B1A" w:rsidRDefault="00B26004" w:rsidP="00322F22">
            <w:pPr>
              <w:jc w:val="center"/>
              <w:rPr>
                <w:rFonts w:ascii="Arial" w:hAnsi="Arial" w:cs="Arial"/>
                <w:b/>
                <w:sz w:val="22"/>
                <w:szCs w:val="22"/>
                <w:lang w:val="en-GB"/>
              </w:rPr>
            </w:pPr>
            <w:r w:rsidRPr="00B21B1A">
              <w:rPr>
                <w:rFonts w:ascii="Arial" w:hAnsi="Arial" w:cs="Arial"/>
                <w:b/>
                <w:sz w:val="22"/>
                <w:szCs w:val="22"/>
                <w:lang w:val="en-GB"/>
              </w:rPr>
              <w:t>Item Numbe</w:t>
            </w:r>
            <w:r w:rsidR="00322F22" w:rsidRPr="00B21B1A">
              <w:rPr>
                <w:rFonts w:ascii="Arial" w:hAnsi="Arial" w:cs="Arial"/>
                <w:b/>
                <w:sz w:val="22"/>
                <w:szCs w:val="22"/>
                <w:lang w:val="en-GB"/>
              </w:rPr>
              <w:t>r</w:t>
            </w:r>
          </w:p>
        </w:tc>
        <w:tc>
          <w:tcPr>
            <w:tcW w:w="4388" w:type="dxa"/>
            <w:shd w:val="clear" w:color="auto" w:fill="BFBFBF"/>
          </w:tcPr>
          <w:p w:rsidR="00322F22" w:rsidRPr="00B21B1A" w:rsidRDefault="00322F22" w:rsidP="00322F22">
            <w:pPr>
              <w:jc w:val="center"/>
              <w:rPr>
                <w:rFonts w:ascii="Arial" w:hAnsi="Arial" w:cs="Arial"/>
                <w:b/>
                <w:sz w:val="22"/>
                <w:szCs w:val="22"/>
                <w:lang w:val="en-GB"/>
              </w:rPr>
            </w:pPr>
            <w:r w:rsidRPr="00B21B1A">
              <w:rPr>
                <w:rFonts w:ascii="Arial" w:hAnsi="Arial" w:cs="Arial"/>
                <w:b/>
                <w:sz w:val="22"/>
                <w:szCs w:val="22"/>
                <w:lang w:val="en-GB"/>
              </w:rPr>
              <w:t>Description</w:t>
            </w:r>
          </w:p>
        </w:tc>
        <w:tc>
          <w:tcPr>
            <w:tcW w:w="1298" w:type="dxa"/>
            <w:shd w:val="clear" w:color="auto" w:fill="BFBFBF"/>
          </w:tcPr>
          <w:p w:rsidR="00322F22" w:rsidRPr="00B21B1A" w:rsidRDefault="00322F22" w:rsidP="00322F22">
            <w:pPr>
              <w:jc w:val="center"/>
              <w:rPr>
                <w:rFonts w:ascii="Arial" w:hAnsi="Arial" w:cs="Arial"/>
                <w:b/>
                <w:sz w:val="22"/>
                <w:szCs w:val="22"/>
                <w:lang w:val="en-GB"/>
              </w:rPr>
            </w:pPr>
            <w:r w:rsidRPr="00B21B1A">
              <w:rPr>
                <w:rFonts w:ascii="Arial" w:hAnsi="Arial" w:cs="Arial"/>
                <w:b/>
                <w:sz w:val="22"/>
                <w:szCs w:val="22"/>
                <w:lang w:val="en-GB"/>
              </w:rPr>
              <w:t>Quantities</w:t>
            </w:r>
          </w:p>
        </w:tc>
      </w:tr>
      <w:tr w:rsidR="00861398" w:rsidRPr="00B21B1A" w:rsidTr="00B21B1A">
        <w:trPr>
          <w:jc w:val="center"/>
        </w:trPr>
        <w:tc>
          <w:tcPr>
            <w:tcW w:w="1339" w:type="dxa"/>
          </w:tcPr>
          <w:p w:rsidR="00861398" w:rsidRPr="00B21B1A" w:rsidRDefault="003707D2" w:rsidP="00322F22">
            <w:pPr>
              <w:jc w:val="center"/>
              <w:rPr>
                <w:rFonts w:ascii="Arial" w:hAnsi="Arial" w:cs="Arial"/>
                <w:i/>
                <w:sz w:val="22"/>
                <w:szCs w:val="22"/>
                <w:lang w:val="en-GB"/>
              </w:rPr>
            </w:pPr>
            <w:r w:rsidRPr="00B21B1A">
              <w:rPr>
                <w:rFonts w:ascii="Arial" w:hAnsi="Arial" w:cs="Arial"/>
                <w:i/>
                <w:sz w:val="22"/>
                <w:szCs w:val="22"/>
                <w:lang w:val="en-GB"/>
              </w:rPr>
              <w:t>1</w:t>
            </w:r>
          </w:p>
        </w:tc>
        <w:tc>
          <w:tcPr>
            <w:tcW w:w="4388" w:type="dxa"/>
          </w:tcPr>
          <w:p w:rsidR="00861398" w:rsidRPr="00B21B1A" w:rsidRDefault="00B26004" w:rsidP="00133A79">
            <w:pPr>
              <w:rPr>
                <w:rFonts w:ascii="Arial" w:hAnsi="Arial" w:cs="Arial"/>
                <w:i/>
                <w:sz w:val="22"/>
                <w:szCs w:val="22"/>
                <w:lang w:val="en-GB"/>
              </w:rPr>
            </w:pPr>
            <w:r w:rsidRPr="00B21B1A">
              <w:rPr>
                <w:rFonts w:ascii="Arial" w:hAnsi="Arial" w:cs="Arial"/>
                <w:i/>
                <w:sz w:val="22"/>
                <w:szCs w:val="22"/>
                <w:lang w:val="en-GB"/>
              </w:rPr>
              <w:t>Server for SADC</w:t>
            </w:r>
          </w:p>
        </w:tc>
        <w:tc>
          <w:tcPr>
            <w:tcW w:w="1298" w:type="dxa"/>
          </w:tcPr>
          <w:p w:rsidR="00861398" w:rsidRPr="00B21B1A" w:rsidRDefault="00F03EB1" w:rsidP="00133A79">
            <w:pPr>
              <w:jc w:val="center"/>
              <w:rPr>
                <w:rFonts w:ascii="Arial" w:hAnsi="Arial" w:cs="Arial"/>
                <w:i/>
                <w:sz w:val="22"/>
                <w:szCs w:val="22"/>
                <w:lang w:val="en-GB"/>
              </w:rPr>
            </w:pPr>
            <w:r w:rsidRPr="00B21B1A">
              <w:rPr>
                <w:rFonts w:ascii="Arial" w:hAnsi="Arial" w:cs="Arial"/>
                <w:i/>
                <w:sz w:val="22"/>
                <w:szCs w:val="22"/>
                <w:lang w:val="en-GB"/>
              </w:rPr>
              <w:t>1</w:t>
            </w:r>
          </w:p>
        </w:tc>
      </w:tr>
      <w:tr w:rsidR="00861398" w:rsidRPr="00B21B1A" w:rsidTr="00B21B1A">
        <w:trPr>
          <w:jc w:val="center"/>
        </w:trPr>
        <w:tc>
          <w:tcPr>
            <w:tcW w:w="1339" w:type="dxa"/>
          </w:tcPr>
          <w:p w:rsidR="00861398" w:rsidRPr="00B21B1A" w:rsidRDefault="003707D2" w:rsidP="00E266FD">
            <w:pPr>
              <w:jc w:val="center"/>
              <w:rPr>
                <w:rFonts w:ascii="Arial" w:hAnsi="Arial" w:cs="Arial"/>
                <w:i/>
                <w:sz w:val="22"/>
                <w:szCs w:val="22"/>
                <w:lang w:val="en-GB"/>
              </w:rPr>
            </w:pPr>
            <w:r w:rsidRPr="00B21B1A">
              <w:rPr>
                <w:rFonts w:ascii="Arial" w:hAnsi="Arial" w:cs="Arial"/>
                <w:i/>
                <w:sz w:val="22"/>
                <w:szCs w:val="22"/>
                <w:lang w:val="en-GB"/>
              </w:rPr>
              <w:t>2</w:t>
            </w:r>
          </w:p>
        </w:tc>
        <w:tc>
          <w:tcPr>
            <w:tcW w:w="4388" w:type="dxa"/>
          </w:tcPr>
          <w:p w:rsidR="00861398" w:rsidRPr="00B21B1A" w:rsidRDefault="00B26004" w:rsidP="00133A79">
            <w:pPr>
              <w:rPr>
                <w:rFonts w:ascii="Arial" w:hAnsi="Arial" w:cs="Arial"/>
                <w:i/>
                <w:sz w:val="22"/>
                <w:szCs w:val="22"/>
                <w:lang w:val="en-GB"/>
              </w:rPr>
            </w:pPr>
            <w:r w:rsidRPr="00B21B1A">
              <w:rPr>
                <w:rFonts w:ascii="Arial" w:hAnsi="Arial" w:cs="Arial"/>
                <w:i/>
                <w:sz w:val="22"/>
                <w:szCs w:val="22"/>
                <w:lang w:val="en-GB"/>
              </w:rPr>
              <w:t>Server for SARPAM</w:t>
            </w:r>
          </w:p>
        </w:tc>
        <w:tc>
          <w:tcPr>
            <w:tcW w:w="1298" w:type="dxa"/>
          </w:tcPr>
          <w:p w:rsidR="00861398" w:rsidRPr="00B21B1A" w:rsidRDefault="00F03EB1" w:rsidP="00133A79">
            <w:pPr>
              <w:jc w:val="center"/>
              <w:rPr>
                <w:rFonts w:ascii="Arial" w:hAnsi="Arial" w:cs="Arial"/>
                <w:i/>
                <w:sz w:val="22"/>
                <w:szCs w:val="22"/>
                <w:lang w:val="en-GB"/>
              </w:rPr>
            </w:pPr>
            <w:r w:rsidRPr="00B21B1A">
              <w:rPr>
                <w:rFonts w:ascii="Arial" w:hAnsi="Arial" w:cs="Arial"/>
                <w:i/>
                <w:sz w:val="22"/>
                <w:szCs w:val="22"/>
                <w:lang w:val="en-GB"/>
              </w:rPr>
              <w:t>1</w:t>
            </w:r>
          </w:p>
        </w:tc>
      </w:tr>
    </w:tbl>
    <w:p w:rsidR="007B6E7C" w:rsidRPr="00B21B1A" w:rsidRDefault="007B6E7C" w:rsidP="00335EC9">
      <w:pPr>
        <w:ind w:left="720"/>
        <w:jc w:val="both"/>
        <w:rPr>
          <w:rFonts w:ascii="Arial" w:hAnsi="Arial" w:cs="Arial"/>
          <w:b/>
          <w:sz w:val="22"/>
          <w:szCs w:val="22"/>
          <w:lang w:val="en-GB"/>
        </w:rPr>
      </w:pPr>
    </w:p>
    <w:p w:rsidR="00887321" w:rsidRPr="00B21B1A" w:rsidRDefault="00887321" w:rsidP="00335EC9">
      <w:pPr>
        <w:ind w:left="720"/>
        <w:jc w:val="both"/>
        <w:rPr>
          <w:rFonts w:ascii="Arial" w:hAnsi="Arial" w:cs="Arial"/>
          <w:b/>
          <w:sz w:val="22"/>
          <w:szCs w:val="22"/>
          <w:lang w:val="en-GB"/>
        </w:rPr>
      </w:pPr>
      <w:r w:rsidRPr="00B21B1A">
        <w:rPr>
          <w:rFonts w:ascii="Arial" w:hAnsi="Arial" w:cs="Arial"/>
          <w:b/>
          <w:sz w:val="22"/>
          <w:szCs w:val="22"/>
          <w:lang w:val="en-GB"/>
        </w:rPr>
        <w:t xml:space="preserve">The minimum technical requirements for these </w:t>
      </w:r>
      <w:r w:rsidRPr="00B21B1A">
        <w:rPr>
          <w:rFonts w:ascii="Arial" w:hAnsi="Arial" w:cs="Arial"/>
          <w:b/>
          <w:i/>
          <w:sz w:val="22"/>
          <w:szCs w:val="22"/>
          <w:lang w:val="en-GB"/>
        </w:rPr>
        <w:t>goods</w:t>
      </w:r>
      <w:r w:rsidR="0076584D" w:rsidRPr="00B21B1A">
        <w:rPr>
          <w:rFonts w:ascii="Arial" w:hAnsi="Arial" w:cs="Arial"/>
          <w:b/>
          <w:i/>
          <w:sz w:val="22"/>
          <w:szCs w:val="22"/>
          <w:lang w:val="en-GB"/>
        </w:rPr>
        <w:t xml:space="preserve"> </w:t>
      </w:r>
      <w:r w:rsidRPr="00B21B1A">
        <w:rPr>
          <w:rFonts w:ascii="Arial" w:hAnsi="Arial" w:cs="Arial"/>
          <w:b/>
          <w:sz w:val="22"/>
          <w:szCs w:val="22"/>
          <w:lang w:val="en-GB"/>
        </w:rPr>
        <w:t xml:space="preserve">are attached as Annex 1 to this RFQ. </w:t>
      </w:r>
    </w:p>
    <w:p w:rsidR="00887321" w:rsidRPr="00B21B1A" w:rsidRDefault="00887321" w:rsidP="00887321">
      <w:pPr>
        <w:jc w:val="both"/>
        <w:rPr>
          <w:rFonts w:ascii="Arial" w:hAnsi="Arial" w:cs="Arial"/>
          <w:sz w:val="22"/>
          <w:szCs w:val="22"/>
          <w:lang w:val="en-GB"/>
        </w:rPr>
      </w:pPr>
    </w:p>
    <w:p w:rsidR="00322F22" w:rsidRPr="00B21B1A" w:rsidRDefault="00D7026F"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T</w:t>
      </w:r>
      <w:r w:rsidR="00322F22" w:rsidRPr="00B21B1A">
        <w:rPr>
          <w:rFonts w:ascii="Arial" w:hAnsi="Arial" w:cs="Arial"/>
          <w:sz w:val="22"/>
          <w:szCs w:val="22"/>
          <w:lang w:val="en-GB"/>
        </w:rPr>
        <w:t>o be considered responsive, y</w:t>
      </w:r>
      <w:r w:rsidR="006B1949" w:rsidRPr="00B21B1A">
        <w:rPr>
          <w:rFonts w:ascii="Arial" w:hAnsi="Arial" w:cs="Arial"/>
          <w:sz w:val="22"/>
          <w:szCs w:val="22"/>
          <w:lang w:val="en-GB"/>
        </w:rPr>
        <w:t>ou must quote for all quantities</w:t>
      </w:r>
      <w:r w:rsidR="00887321" w:rsidRPr="00B21B1A">
        <w:rPr>
          <w:rFonts w:ascii="Arial" w:hAnsi="Arial" w:cs="Arial"/>
          <w:sz w:val="22"/>
          <w:szCs w:val="22"/>
          <w:lang w:val="en-GB"/>
        </w:rPr>
        <w:t xml:space="preserve"> indicated in </w:t>
      </w:r>
      <w:r w:rsidRPr="00B21B1A">
        <w:rPr>
          <w:rFonts w:ascii="Arial" w:hAnsi="Arial" w:cs="Arial"/>
          <w:sz w:val="22"/>
          <w:szCs w:val="22"/>
          <w:lang w:val="en-GB"/>
        </w:rPr>
        <w:t>a</w:t>
      </w:r>
      <w:r w:rsidR="00322F22" w:rsidRPr="00B21B1A">
        <w:rPr>
          <w:rFonts w:ascii="Arial" w:hAnsi="Arial" w:cs="Arial"/>
          <w:sz w:val="22"/>
          <w:szCs w:val="22"/>
          <w:lang w:val="en-GB"/>
        </w:rPr>
        <w:t xml:space="preserve"> Lot.</w:t>
      </w:r>
    </w:p>
    <w:p w:rsidR="00322F22" w:rsidRPr="00B21B1A" w:rsidRDefault="00322F22" w:rsidP="00322F22">
      <w:pPr>
        <w:ind w:left="360"/>
        <w:jc w:val="both"/>
        <w:rPr>
          <w:rFonts w:ascii="Arial" w:hAnsi="Arial" w:cs="Arial"/>
          <w:sz w:val="22"/>
          <w:szCs w:val="22"/>
          <w:lang w:val="en-GB"/>
        </w:rPr>
      </w:pPr>
      <w:r w:rsidRPr="00B21B1A">
        <w:rPr>
          <w:rFonts w:ascii="Arial" w:hAnsi="Arial" w:cs="Arial"/>
          <w:sz w:val="22"/>
          <w:szCs w:val="22"/>
          <w:lang w:val="en-GB"/>
        </w:rPr>
        <w:t xml:space="preserve"> </w:t>
      </w:r>
    </w:p>
    <w:p w:rsidR="00887321" w:rsidRPr="00B21B1A" w:rsidRDefault="00887321"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 xml:space="preserve">You </w:t>
      </w:r>
      <w:r w:rsidR="00322F22" w:rsidRPr="00B21B1A">
        <w:rPr>
          <w:rFonts w:ascii="Arial" w:hAnsi="Arial" w:cs="Arial"/>
          <w:sz w:val="22"/>
          <w:szCs w:val="22"/>
          <w:lang w:val="en-GB"/>
        </w:rPr>
        <w:t>can</w:t>
      </w:r>
      <w:r w:rsidR="00B02BAC" w:rsidRPr="00B21B1A">
        <w:rPr>
          <w:rFonts w:ascii="Arial" w:hAnsi="Arial" w:cs="Arial"/>
          <w:sz w:val="22"/>
          <w:szCs w:val="22"/>
          <w:lang w:val="en-GB"/>
        </w:rPr>
        <w:t xml:space="preserve"> </w:t>
      </w:r>
      <w:r w:rsidRPr="00B21B1A">
        <w:rPr>
          <w:rFonts w:ascii="Arial" w:hAnsi="Arial" w:cs="Arial"/>
          <w:sz w:val="22"/>
          <w:szCs w:val="22"/>
          <w:lang w:val="en-GB"/>
        </w:rPr>
        <w:t>send only one quotation for these goods</w:t>
      </w:r>
      <w:r w:rsidR="003E5A48" w:rsidRPr="00B21B1A">
        <w:rPr>
          <w:rFonts w:ascii="Arial" w:hAnsi="Arial" w:cs="Arial"/>
          <w:b/>
          <w:i/>
          <w:sz w:val="22"/>
          <w:szCs w:val="22"/>
          <w:lang w:val="en-GB"/>
        </w:rPr>
        <w:t xml:space="preserve"> but are allowed to quote for all lots</w:t>
      </w:r>
      <w:r w:rsidRPr="00B21B1A">
        <w:rPr>
          <w:rFonts w:ascii="Arial" w:hAnsi="Arial" w:cs="Arial"/>
          <w:b/>
          <w:i/>
          <w:sz w:val="22"/>
          <w:szCs w:val="22"/>
          <w:lang w:val="en-GB"/>
        </w:rPr>
        <w:t xml:space="preserve">. </w:t>
      </w:r>
    </w:p>
    <w:p w:rsidR="00887321" w:rsidRPr="00B21B1A" w:rsidRDefault="00887321" w:rsidP="00887321">
      <w:pPr>
        <w:rPr>
          <w:rFonts w:ascii="Arial" w:hAnsi="Arial" w:cs="Arial"/>
          <w:sz w:val="22"/>
          <w:szCs w:val="22"/>
          <w:lang w:val="en-GB"/>
        </w:rPr>
      </w:pPr>
    </w:p>
    <w:p w:rsidR="00B02BAC" w:rsidRPr="00B21B1A" w:rsidRDefault="00887321"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 xml:space="preserve">Your quotation, in the required format </w:t>
      </w:r>
      <w:r w:rsidRPr="00B21B1A">
        <w:rPr>
          <w:rFonts w:ascii="Arial" w:hAnsi="Arial" w:cs="Arial"/>
          <w:b/>
          <w:sz w:val="22"/>
          <w:szCs w:val="22"/>
          <w:lang w:val="en-GB"/>
        </w:rPr>
        <w:t>(See Annex 2 to this RFQ),</w:t>
      </w:r>
      <w:r w:rsidRPr="00B21B1A">
        <w:rPr>
          <w:rFonts w:ascii="Arial" w:hAnsi="Arial" w:cs="Arial"/>
          <w:sz w:val="22"/>
          <w:szCs w:val="22"/>
          <w:lang w:val="en-GB"/>
        </w:rPr>
        <w:t xml:space="preserve"> should be addressed and submitted to: </w:t>
      </w:r>
    </w:p>
    <w:p w:rsidR="00C325D5" w:rsidRPr="00B21B1A" w:rsidRDefault="00C325D5" w:rsidP="00C325D5">
      <w:pPr>
        <w:jc w:val="both"/>
        <w:rPr>
          <w:rFonts w:ascii="Arial" w:hAnsi="Arial" w:cs="Arial"/>
          <w:i/>
          <w:sz w:val="22"/>
          <w:szCs w:val="22"/>
          <w:lang w:val="en-GB"/>
        </w:rPr>
      </w:pPr>
    </w:p>
    <w:p w:rsidR="0005452D" w:rsidRPr="00B21B1A" w:rsidRDefault="0005452D" w:rsidP="00335EC9">
      <w:pPr>
        <w:ind w:left="1440"/>
        <w:jc w:val="both"/>
        <w:rPr>
          <w:rFonts w:ascii="Arial" w:hAnsi="Arial" w:cs="Arial"/>
          <w:b/>
          <w:i/>
          <w:sz w:val="22"/>
          <w:szCs w:val="22"/>
          <w:lang w:val="en-GB"/>
        </w:rPr>
      </w:pPr>
      <w:r w:rsidRPr="00B21B1A">
        <w:rPr>
          <w:rFonts w:ascii="Arial" w:hAnsi="Arial" w:cs="Arial"/>
          <w:b/>
          <w:i/>
          <w:sz w:val="22"/>
          <w:szCs w:val="22"/>
          <w:lang w:val="en-GB"/>
        </w:rPr>
        <w:t>“</w:t>
      </w:r>
      <w:r w:rsidR="00BF4E78" w:rsidRPr="00B21B1A">
        <w:rPr>
          <w:rFonts w:ascii="Arial" w:hAnsi="Arial" w:cs="Arial"/>
          <w:b/>
          <w:i/>
          <w:sz w:val="22"/>
          <w:szCs w:val="22"/>
          <w:lang w:val="en-GB"/>
        </w:rPr>
        <w:t>Servers</w:t>
      </w:r>
      <w:r w:rsidR="00B26004" w:rsidRPr="00B21B1A">
        <w:rPr>
          <w:rFonts w:ascii="Arial" w:hAnsi="Arial" w:cs="Arial"/>
          <w:b/>
          <w:i/>
          <w:sz w:val="22"/>
          <w:szCs w:val="22"/>
          <w:lang w:val="en-GB"/>
        </w:rPr>
        <w:t xml:space="preserve"> – SADC &amp; SARPAM</w:t>
      </w:r>
      <w:r w:rsidRPr="00B21B1A">
        <w:rPr>
          <w:rFonts w:ascii="Arial" w:hAnsi="Arial" w:cs="Arial"/>
          <w:b/>
          <w:i/>
          <w:sz w:val="22"/>
          <w:szCs w:val="22"/>
          <w:lang w:val="en-GB"/>
        </w:rPr>
        <w:t>”</w:t>
      </w:r>
    </w:p>
    <w:p w:rsidR="00C325D5" w:rsidRPr="00B21B1A" w:rsidRDefault="00C325D5" w:rsidP="00335EC9">
      <w:pPr>
        <w:ind w:left="1440"/>
        <w:jc w:val="both"/>
        <w:rPr>
          <w:rFonts w:ascii="Arial" w:hAnsi="Arial" w:cs="Arial"/>
          <w:i/>
          <w:sz w:val="22"/>
          <w:szCs w:val="22"/>
          <w:lang w:val="en-GB"/>
        </w:rPr>
      </w:pPr>
      <w:r w:rsidRPr="00B21B1A">
        <w:rPr>
          <w:rFonts w:ascii="Arial" w:hAnsi="Arial" w:cs="Arial"/>
          <w:i/>
          <w:sz w:val="22"/>
          <w:szCs w:val="22"/>
          <w:lang w:val="en-GB"/>
        </w:rPr>
        <w:t>Secretary to the Tender Committee</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 xml:space="preserve">SADC Secretariat </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Plot 54385 CBD</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Private Bag 0095</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Gaborone</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Botswana</w:t>
      </w:r>
    </w:p>
    <w:p w:rsidR="00B02BAC" w:rsidRPr="00B21B1A" w:rsidRDefault="00B02BAC" w:rsidP="00335EC9">
      <w:pPr>
        <w:ind w:left="720"/>
        <w:jc w:val="both"/>
        <w:rPr>
          <w:rFonts w:ascii="Arial" w:hAnsi="Arial" w:cs="Arial"/>
          <w:sz w:val="22"/>
          <w:szCs w:val="22"/>
          <w:lang w:val="en-GB"/>
        </w:rPr>
      </w:pPr>
    </w:p>
    <w:p w:rsidR="00887321" w:rsidRPr="00B21B1A" w:rsidRDefault="00C325D5" w:rsidP="00335EC9">
      <w:pPr>
        <w:ind w:left="720"/>
        <w:rPr>
          <w:rFonts w:ascii="Arial" w:hAnsi="Arial" w:cs="Arial"/>
          <w:b/>
          <w:sz w:val="22"/>
          <w:szCs w:val="22"/>
          <w:u w:val="single"/>
          <w:lang w:val="en-GB"/>
        </w:rPr>
      </w:pPr>
      <w:r w:rsidRPr="00B21B1A">
        <w:rPr>
          <w:rFonts w:ascii="Arial" w:hAnsi="Arial" w:cs="Arial"/>
          <w:b/>
          <w:sz w:val="22"/>
          <w:szCs w:val="22"/>
          <w:u w:val="single"/>
          <w:lang w:val="en-GB"/>
        </w:rPr>
        <w:t xml:space="preserve">Attention: </w:t>
      </w:r>
      <w:r w:rsidR="0032592B" w:rsidRPr="00B21B1A">
        <w:rPr>
          <w:rFonts w:ascii="Arial" w:hAnsi="Arial" w:cs="Arial"/>
          <w:b/>
          <w:sz w:val="22"/>
          <w:szCs w:val="22"/>
          <w:u w:val="single"/>
          <w:lang w:val="en-GB"/>
        </w:rPr>
        <w:t>Ted Peter Luka</w:t>
      </w:r>
    </w:p>
    <w:p w:rsidR="006B1949" w:rsidRPr="00B21B1A" w:rsidRDefault="006B1949" w:rsidP="00887321">
      <w:pPr>
        <w:rPr>
          <w:rFonts w:ascii="Arial" w:hAnsi="Arial" w:cs="Arial"/>
          <w:sz w:val="22"/>
          <w:szCs w:val="22"/>
          <w:lang w:val="en-GB"/>
        </w:rPr>
      </w:pPr>
    </w:p>
    <w:p w:rsidR="00887321" w:rsidRPr="00B21B1A" w:rsidRDefault="00887321" w:rsidP="00335EC9">
      <w:pPr>
        <w:pStyle w:val="BodyText2"/>
        <w:numPr>
          <w:ilvl w:val="0"/>
          <w:numId w:val="45"/>
        </w:numPr>
        <w:rPr>
          <w:rFonts w:ascii="Arial" w:hAnsi="Arial" w:cs="Arial"/>
          <w:sz w:val="22"/>
          <w:szCs w:val="22"/>
          <w:lang w:val="en-GB"/>
        </w:rPr>
      </w:pPr>
      <w:r w:rsidRPr="00B21B1A">
        <w:rPr>
          <w:rFonts w:ascii="Arial" w:hAnsi="Arial" w:cs="Arial"/>
          <w:sz w:val="22"/>
          <w:szCs w:val="22"/>
          <w:lang w:val="en-GB"/>
        </w:rPr>
        <w:t>The deadline for submission of your quotation, to the ad</w:t>
      </w:r>
      <w:r w:rsidR="006A66DA" w:rsidRPr="00B21B1A">
        <w:rPr>
          <w:rFonts w:ascii="Arial" w:hAnsi="Arial" w:cs="Arial"/>
          <w:sz w:val="22"/>
          <w:szCs w:val="22"/>
          <w:lang w:val="en-GB"/>
        </w:rPr>
        <w:t xml:space="preserve">dress indicated in Paragraph </w:t>
      </w:r>
      <w:r w:rsidR="008E1274" w:rsidRPr="00B21B1A">
        <w:rPr>
          <w:rFonts w:ascii="Arial" w:hAnsi="Arial" w:cs="Arial"/>
          <w:sz w:val="22"/>
          <w:szCs w:val="22"/>
          <w:lang w:val="en-GB"/>
        </w:rPr>
        <w:t>4</w:t>
      </w:r>
      <w:r w:rsidRPr="00B21B1A">
        <w:rPr>
          <w:rFonts w:ascii="Arial" w:hAnsi="Arial" w:cs="Arial"/>
          <w:sz w:val="22"/>
          <w:szCs w:val="22"/>
          <w:lang w:val="en-GB"/>
        </w:rPr>
        <w:t xml:space="preserve"> is:</w:t>
      </w:r>
      <w:r w:rsidRPr="00B21B1A">
        <w:rPr>
          <w:rFonts w:ascii="Arial" w:hAnsi="Arial" w:cs="Arial"/>
          <w:b/>
          <w:sz w:val="22"/>
          <w:szCs w:val="22"/>
          <w:lang w:val="en-GB"/>
        </w:rPr>
        <w:t xml:space="preserve"> </w:t>
      </w:r>
      <w:r w:rsidR="00BF4E78" w:rsidRPr="00B21B1A">
        <w:rPr>
          <w:rFonts w:ascii="Arial" w:hAnsi="Arial" w:cs="Arial"/>
          <w:b/>
          <w:sz w:val="22"/>
          <w:szCs w:val="22"/>
          <w:lang w:val="en-GB"/>
        </w:rPr>
        <w:t>26</w:t>
      </w:r>
      <w:r w:rsidR="0036389D" w:rsidRPr="00B21B1A">
        <w:rPr>
          <w:rFonts w:ascii="Arial" w:hAnsi="Arial" w:cs="Arial"/>
          <w:b/>
          <w:sz w:val="22"/>
          <w:szCs w:val="22"/>
          <w:lang w:val="en-GB"/>
        </w:rPr>
        <w:t xml:space="preserve"> March</w:t>
      </w:r>
      <w:r w:rsidR="00474F8C" w:rsidRPr="00B21B1A">
        <w:rPr>
          <w:rFonts w:ascii="Arial" w:hAnsi="Arial" w:cs="Arial"/>
          <w:b/>
          <w:sz w:val="22"/>
          <w:szCs w:val="22"/>
          <w:lang w:val="en-GB"/>
        </w:rPr>
        <w:t xml:space="preserve"> </w:t>
      </w:r>
      <w:r w:rsidR="0033389B" w:rsidRPr="00B21B1A">
        <w:rPr>
          <w:rFonts w:ascii="Arial" w:hAnsi="Arial" w:cs="Arial"/>
          <w:b/>
          <w:sz w:val="22"/>
          <w:szCs w:val="22"/>
          <w:lang w:val="en-GB"/>
        </w:rPr>
        <w:t>201</w:t>
      </w:r>
      <w:r w:rsidR="00FD0D07" w:rsidRPr="00B21B1A">
        <w:rPr>
          <w:rFonts w:ascii="Arial" w:hAnsi="Arial" w:cs="Arial"/>
          <w:b/>
          <w:sz w:val="22"/>
          <w:szCs w:val="22"/>
          <w:lang w:val="en-GB"/>
        </w:rPr>
        <w:t>4</w:t>
      </w:r>
      <w:r w:rsidR="0033389B" w:rsidRPr="00B21B1A">
        <w:rPr>
          <w:rFonts w:ascii="Arial" w:hAnsi="Arial" w:cs="Arial"/>
          <w:b/>
          <w:sz w:val="22"/>
          <w:szCs w:val="22"/>
          <w:lang w:val="en-GB"/>
        </w:rPr>
        <w:t xml:space="preserve">; </w:t>
      </w:r>
      <w:r w:rsidR="00C83171" w:rsidRPr="00B21B1A">
        <w:rPr>
          <w:rFonts w:ascii="Arial" w:hAnsi="Arial" w:cs="Arial"/>
          <w:b/>
          <w:sz w:val="22"/>
          <w:szCs w:val="22"/>
          <w:lang w:val="en-GB"/>
        </w:rPr>
        <w:t>14</w:t>
      </w:r>
      <w:r w:rsidR="0033389B" w:rsidRPr="00B21B1A">
        <w:rPr>
          <w:rFonts w:ascii="Arial" w:hAnsi="Arial" w:cs="Arial"/>
          <w:b/>
          <w:sz w:val="22"/>
          <w:szCs w:val="22"/>
          <w:lang w:val="en-GB"/>
        </w:rPr>
        <w:t>:30 pm</w:t>
      </w:r>
      <w:r w:rsidR="008E1274" w:rsidRPr="00B21B1A">
        <w:rPr>
          <w:rFonts w:ascii="Arial" w:hAnsi="Arial" w:cs="Arial"/>
          <w:b/>
          <w:sz w:val="22"/>
          <w:szCs w:val="22"/>
          <w:lang w:val="en-GB"/>
        </w:rPr>
        <w:t xml:space="preserve"> local time</w:t>
      </w:r>
      <w:r w:rsidR="0033389B" w:rsidRPr="00B21B1A">
        <w:rPr>
          <w:rFonts w:ascii="Arial" w:hAnsi="Arial" w:cs="Arial"/>
          <w:b/>
          <w:sz w:val="22"/>
          <w:szCs w:val="22"/>
          <w:lang w:val="en-GB"/>
        </w:rPr>
        <w:t>.</w:t>
      </w:r>
    </w:p>
    <w:p w:rsidR="00887321" w:rsidRPr="00B21B1A" w:rsidRDefault="00887321" w:rsidP="00887321">
      <w:pPr>
        <w:rPr>
          <w:rFonts w:ascii="Arial" w:hAnsi="Arial" w:cs="Arial"/>
          <w:sz w:val="22"/>
          <w:szCs w:val="22"/>
          <w:lang w:val="en-GB"/>
        </w:rPr>
      </w:pPr>
    </w:p>
    <w:p w:rsidR="00887321" w:rsidRPr="00B21B1A" w:rsidRDefault="00887321" w:rsidP="00335EC9">
      <w:pPr>
        <w:numPr>
          <w:ilvl w:val="0"/>
          <w:numId w:val="45"/>
        </w:numPr>
        <w:rPr>
          <w:rFonts w:ascii="Arial" w:hAnsi="Arial" w:cs="Arial"/>
          <w:b/>
          <w:sz w:val="22"/>
          <w:szCs w:val="22"/>
          <w:lang w:val="en-GB"/>
        </w:rPr>
      </w:pPr>
      <w:r w:rsidRPr="00B21B1A">
        <w:rPr>
          <w:rFonts w:ascii="Arial" w:hAnsi="Arial" w:cs="Arial"/>
          <w:b/>
          <w:sz w:val="22"/>
          <w:szCs w:val="22"/>
          <w:lang w:val="en-GB"/>
        </w:rPr>
        <w:t xml:space="preserve">Quotations by Fax or E-mail </w:t>
      </w:r>
      <w:r w:rsidRPr="00B21B1A">
        <w:rPr>
          <w:rFonts w:ascii="Arial" w:hAnsi="Arial" w:cs="Arial"/>
          <w:b/>
          <w:i/>
          <w:sz w:val="22"/>
          <w:szCs w:val="22"/>
          <w:lang w:val="en-GB"/>
        </w:rPr>
        <w:t>are</w:t>
      </w:r>
      <w:r w:rsidR="00A85E4C" w:rsidRPr="00B21B1A">
        <w:rPr>
          <w:rFonts w:ascii="Arial" w:hAnsi="Arial" w:cs="Arial"/>
          <w:b/>
          <w:i/>
          <w:sz w:val="22"/>
          <w:szCs w:val="22"/>
          <w:lang w:val="en-GB"/>
        </w:rPr>
        <w:t xml:space="preserve"> </w:t>
      </w:r>
      <w:r w:rsidRPr="00B21B1A">
        <w:rPr>
          <w:rFonts w:ascii="Arial" w:hAnsi="Arial" w:cs="Arial"/>
          <w:b/>
          <w:sz w:val="22"/>
          <w:szCs w:val="22"/>
          <w:lang w:val="en-GB"/>
        </w:rPr>
        <w:t xml:space="preserve">acceptable. </w:t>
      </w:r>
    </w:p>
    <w:p w:rsidR="00887321" w:rsidRPr="00B21B1A" w:rsidRDefault="00887321" w:rsidP="00887321">
      <w:pPr>
        <w:pStyle w:val="BodyText2"/>
        <w:rPr>
          <w:rFonts w:ascii="Arial" w:hAnsi="Arial" w:cs="Arial"/>
          <w:sz w:val="22"/>
          <w:szCs w:val="22"/>
          <w:lang w:val="en-GB"/>
        </w:rPr>
      </w:pPr>
    </w:p>
    <w:p w:rsidR="00887321" w:rsidRPr="00B21B1A" w:rsidRDefault="00887321" w:rsidP="00335EC9">
      <w:pPr>
        <w:pStyle w:val="BodyText2"/>
        <w:numPr>
          <w:ilvl w:val="0"/>
          <w:numId w:val="45"/>
        </w:numPr>
        <w:rPr>
          <w:rFonts w:ascii="Arial" w:hAnsi="Arial" w:cs="Arial"/>
          <w:b/>
          <w:i/>
          <w:sz w:val="22"/>
          <w:szCs w:val="22"/>
          <w:lang w:val="en-GB"/>
        </w:rPr>
      </w:pPr>
      <w:r w:rsidRPr="00B21B1A">
        <w:rPr>
          <w:rFonts w:ascii="Arial" w:hAnsi="Arial" w:cs="Arial"/>
          <w:sz w:val="22"/>
          <w:szCs w:val="22"/>
          <w:lang w:val="en-GB"/>
        </w:rPr>
        <w:t>Your quotation should be accompanied by adequate technical documentation and catalogue(s) and other printed material or pertinent information for each item quoted, including names and addresses of firms providing service facilities in the country</w:t>
      </w:r>
      <w:r w:rsidR="00E12BDA" w:rsidRPr="00B21B1A">
        <w:rPr>
          <w:rFonts w:ascii="Arial" w:hAnsi="Arial" w:cs="Arial"/>
          <w:sz w:val="22"/>
          <w:szCs w:val="22"/>
          <w:lang w:val="en-GB"/>
        </w:rPr>
        <w:t>.</w:t>
      </w:r>
    </w:p>
    <w:p w:rsidR="0007399F" w:rsidRPr="00B21B1A" w:rsidRDefault="0007399F" w:rsidP="0007399F">
      <w:pPr>
        <w:pStyle w:val="ListParagraph"/>
        <w:rPr>
          <w:rFonts w:ascii="Arial" w:hAnsi="Arial" w:cs="Arial"/>
          <w:b/>
          <w:i/>
          <w:sz w:val="22"/>
          <w:szCs w:val="22"/>
          <w:lang w:val="en-GB"/>
        </w:rPr>
      </w:pPr>
    </w:p>
    <w:p w:rsidR="0007399F" w:rsidRPr="00B21B1A" w:rsidRDefault="0007399F" w:rsidP="0007399F">
      <w:pPr>
        <w:pStyle w:val="BodyText2"/>
        <w:ind w:left="630"/>
        <w:rPr>
          <w:rFonts w:ascii="Arial" w:hAnsi="Arial" w:cs="Arial"/>
          <w:sz w:val="22"/>
          <w:szCs w:val="22"/>
        </w:rPr>
      </w:pPr>
      <w:r w:rsidRPr="00B21B1A">
        <w:rPr>
          <w:rFonts w:ascii="Arial" w:hAnsi="Arial" w:cs="Arial"/>
          <w:sz w:val="22"/>
          <w:szCs w:val="22"/>
        </w:rPr>
        <w:t xml:space="preserve">Bidders shall complete the Technical Compliance forms in </w:t>
      </w:r>
      <w:r w:rsidRPr="00B21B1A">
        <w:rPr>
          <w:rFonts w:ascii="Arial" w:hAnsi="Arial" w:cs="Arial"/>
          <w:b/>
          <w:sz w:val="22"/>
          <w:szCs w:val="22"/>
          <w:u w:val="single"/>
        </w:rPr>
        <w:t>Annex 3: Technical Forms</w:t>
      </w:r>
      <w:r w:rsidRPr="00B21B1A">
        <w:rPr>
          <w:rFonts w:ascii="Arial" w:hAnsi="Arial" w:cs="Arial"/>
          <w:sz w:val="22"/>
          <w:szCs w:val="22"/>
        </w:rPr>
        <w:t xml:space="preserve"> to confirm the compliance of the equipment offered to the Technical specifications. Failure to complete these forms will result in a rejection of the submission.  </w:t>
      </w:r>
    </w:p>
    <w:p w:rsidR="0007399F" w:rsidRPr="00B21B1A" w:rsidRDefault="0007399F" w:rsidP="0007399F">
      <w:pPr>
        <w:pStyle w:val="BodyText2"/>
        <w:ind w:left="630"/>
        <w:rPr>
          <w:rFonts w:ascii="Arial" w:hAnsi="Arial" w:cs="Arial"/>
          <w:sz w:val="22"/>
          <w:szCs w:val="22"/>
          <w:lang w:val="en-GB"/>
        </w:rPr>
      </w:pPr>
    </w:p>
    <w:p w:rsidR="00887321" w:rsidRPr="00B21B1A" w:rsidRDefault="00887321" w:rsidP="00887321">
      <w:pPr>
        <w:rPr>
          <w:rFonts w:ascii="Arial" w:hAnsi="Arial" w:cs="Arial"/>
          <w:sz w:val="22"/>
          <w:szCs w:val="22"/>
          <w:lang w:val="en-GB"/>
        </w:rPr>
      </w:pPr>
    </w:p>
    <w:p w:rsidR="00887321" w:rsidRPr="00B21B1A" w:rsidRDefault="00887321" w:rsidP="00335EC9">
      <w:pPr>
        <w:pStyle w:val="BodyText2"/>
        <w:numPr>
          <w:ilvl w:val="0"/>
          <w:numId w:val="45"/>
        </w:numPr>
        <w:rPr>
          <w:rFonts w:ascii="Arial" w:hAnsi="Arial" w:cs="Arial"/>
          <w:b/>
          <w:sz w:val="22"/>
          <w:szCs w:val="22"/>
          <w:lang w:val="en-GB"/>
        </w:rPr>
      </w:pPr>
      <w:r w:rsidRPr="00B21B1A">
        <w:rPr>
          <w:rFonts w:ascii="Arial" w:hAnsi="Arial" w:cs="Arial"/>
          <w:sz w:val="22"/>
          <w:szCs w:val="22"/>
          <w:lang w:val="en-GB"/>
        </w:rPr>
        <w:t>You</w:t>
      </w:r>
      <w:r w:rsidR="008E1274" w:rsidRPr="00B21B1A">
        <w:rPr>
          <w:rFonts w:ascii="Arial" w:hAnsi="Arial" w:cs="Arial"/>
          <w:sz w:val="22"/>
          <w:szCs w:val="22"/>
          <w:lang w:val="en-GB"/>
        </w:rPr>
        <w:t>r</w:t>
      </w:r>
      <w:r w:rsidRPr="00B21B1A">
        <w:rPr>
          <w:rFonts w:ascii="Arial" w:hAnsi="Arial" w:cs="Arial"/>
          <w:sz w:val="22"/>
          <w:szCs w:val="22"/>
          <w:lang w:val="en-GB"/>
        </w:rPr>
        <w:t xml:space="preserve"> quotation should be submitted as per the following </w:t>
      </w:r>
      <w:r w:rsidR="00EC24C9" w:rsidRPr="00B21B1A">
        <w:rPr>
          <w:rFonts w:ascii="Arial" w:hAnsi="Arial" w:cs="Arial"/>
          <w:sz w:val="22"/>
          <w:szCs w:val="22"/>
          <w:lang w:val="en-GB"/>
        </w:rPr>
        <w:t>instructions</w:t>
      </w:r>
      <w:r w:rsidRPr="00B21B1A">
        <w:rPr>
          <w:rFonts w:ascii="Arial" w:hAnsi="Arial" w:cs="Arial"/>
          <w:sz w:val="22"/>
          <w:szCs w:val="22"/>
          <w:lang w:val="en-GB"/>
        </w:rPr>
        <w:t xml:space="preserve"> and in accordance with the Terms and Conditions of the Standard Purchase Order </w:t>
      </w:r>
      <w:r w:rsidR="00A14134" w:rsidRPr="00B21B1A">
        <w:rPr>
          <w:rFonts w:ascii="Arial" w:hAnsi="Arial" w:cs="Arial"/>
          <w:sz w:val="22"/>
          <w:szCs w:val="22"/>
          <w:lang w:val="en-GB"/>
        </w:rPr>
        <w:t>for SADC which is available on request.</w:t>
      </w:r>
      <w:r w:rsidR="003E5A48" w:rsidRPr="00B21B1A">
        <w:rPr>
          <w:rFonts w:ascii="Arial" w:hAnsi="Arial" w:cs="Arial"/>
          <w:sz w:val="22"/>
          <w:szCs w:val="22"/>
          <w:lang w:val="en-GB"/>
        </w:rPr>
        <w:t xml:space="preserve"> </w:t>
      </w:r>
    </w:p>
    <w:p w:rsidR="00887321" w:rsidRPr="00B21B1A" w:rsidRDefault="00887321" w:rsidP="00887321">
      <w:pPr>
        <w:rPr>
          <w:rFonts w:ascii="Arial" w:hAnsi="Arial" w:cs="Arial"/>
          <w:sz w:val="22"/>
          <w:szCs w:val="22"/>
          <w:lang w:val="en-GB"/>
        </w:rPr>
      </w:pPr>
    </w:p>
    <w:p w:rsidR="00887321" w:rsidRPr="00B21B1A" w:rsidRDefault="00887321" w:rsidP="00335EC9">
      <w:pPr>
        <w:ind w:left="1440" w:hanging="720"/>
        <w:jc w:val="both"/>
        <w:rPr>
          <w:rFonts w:ascii="Arial" w:hAnsi="Arial" w:cs="Arial"/>
          <w:sz w:val="22"/>
          <w:szCs w:val="22"/>
          <w:lang w:val="en-GB"/>
        </w:rPr>
      </w:pPr>
      <w:r w:rsidRPr="00B21B1A">
        <w:rPr>
          <w:rFonts w:ascii="Arial" w:hAnsi="Arial" w:cs="Arial"/>
          <w:sz w:val="22"/>
          <w:szCs w:val="22"/>
          <w:lang w:val="en-GB"/>
        </w:rPr>
        <w:t xml:space="preserve">(i) </w:t>
      </w:r>
      <w:r w:rsidRPr="00B21B1A">
        <w:rPr>
          <w:rFonts w:ascii="Arial" w:hAnsi="Arial" w:cs="Arial"/>
          <w:sz w:val="22"/>
          <w:szCs w:val="22"/>
          <w:lang w:val="en-GB"/>
        </w:rPr>
        <w:tab/>
      </w:r>
      <w:r w:rsidRPr="00B21B1A">
        <w:rPr>
          <w:rFonts w:ascii="Arial" w:hAnsi="Arial" w:cs="Arial"/>
          <w:sz w:val="22"/>
          <w:szCs w:val="22"/>
          <w:u w:val="single"/>
          <w:lang w:val="en-GB"/>
        </w:rPr>
        <w:t>PRICES:</w:t>
      </w:r>
      <w:r w:rsidRPr="00B21B1A">
        <w:rPr>
          <w:rFonts w:ascii="Arial" w:hAnsi="Arial" w:cs="Arial"/>
          <w:sz w:val="22"/>
          <w:szCs w:val="22"/>
          <w:lang w:val="en-GB"/>
        </w:rPr>
        <w:t xml:space="preserve"> The prices should be quoted in the local currency, including all duties attached to the sale </w:t>
      </w:r>
      <w:r w:rsidR="007B1E48" w:rsidRPr="00B21B1A">
        <w:rPr>
          <w:rFonts w:ascii="Arial" w:hAnsi="Arial" w:cs="Arial"/>
          <w:sz w:val="22"/>
          <w:szCs w:val="22"/>
          <w:lang w:val="en-GB"/>
        </w:rPr>
        <w:t>o</w:t>
      </w:r>
      <w:r w:rsidRPr="00B21B1A">
        <w:rPr>
          <w:rFonts w:ascii="Arial" w:hAnsi="Arial" w:cs="Arial"/>
          <w:sz w:val="22"/>
          <w:szCs w:val="22"/>
          <w:lang w:val="en-GB"/>
        </w:rPr>
        <w:t xml:space="preserve">f the </w:t>
      </w:r>
      <w:r w:rsidRPr="00B21B1A">
        <w:rPr>
          <w:rFonts w:ascii="Arial" w:hAnsi="Arial" w:cs="Arial"/>
          <w:b/>
          <w:i/>
          <w:sz w:val="22"/>
          <w:szCs w:val="22"/>
          <w:lang w:val="en-GB"/>
        </w:rPr>
        <w:t>goods</w:t>
      </w:r>
      <w:r w:rsidRPr="00B21B1A">
        <w:rPr>
          <w:rFonts w:ascii="Arial" w:hAnsi="Arial" w:cs="Arial"/>
          <w:sz w:val="22"/>
          <w:szCs w:val="22"/>
          <w:lang w:val="en-GB"/>
        </w:rPr>
        <w:t xml:space="preserve"> (such as VAT, customs duties, </w:t>
      </w:r>
      <w:proofErr w:type="spellStart"/>
      <w:r w:rsidRPr="00B21B1A">
        <w:rPr>
          <w:rFonts w:ascii="Arial" w:hAnsi="Arial" w:cs="Arial"/>
          <w:sz w:val="22"/>
          <w:szCs w:val="22"/>
          <w:lang w:val="en-GB"/>
        </w:rPr>
        <w:t>etc</w:t>
      </w:r>
      <w:proofErr w:type="spellEnd"/>
      <w:r w:rsidRPr="00B21B1A">
        <w:rPr>
          <w:rFonts w:ascii="Arial" w:hAnsi="Arial" w:cs="Arial"/>
          <w:sz w:val="22"/>
          <w:szCs w:val="22"/>
          <w:lang w:val="en-GB"/>
        </w:rPr>
        <w:t>) and transport to the final destination</w:t>
      </w:r>
      <w:r w:rsidR="003E5A48" w:rsidRPr="00B21B1A">
        <w:rPr>
          <w:rFonts w:ascii="Arial" w:hAnsi="Arial" w:cs="Arial"/>
          <w:sz w:val="22"/>
          <w:szCs w:val="22"/>
          <w:lang w:val="en-GB"/>
        </w:rPr>
        <w:t xml:space="preserve"> (the SADC Secretariat)</w:t>
      </w:r>
      <w:r w:rsidRPr="00B21B1A">
        <w:rPr>
          <w:rFonts w:ascii="Arial" w:hAnsi="Arial" w:cs="Arial"/>
          <w:sz w:val="22"/>
          <w:szCs w:val="22"/>
          <w:lang w:val="en-GB"/>
        </w:rPr>
        <w:t xml:space="preserve">. </w:t>
      </w:r>
    </w:p>
    <w:p w:rsidR="00887321" w:rsidRPr="00B21B1A" w:rsidRDefault="00887321" w:rsidP="00887321">
      <w:pPr>
        <w:rPr>
          <w:rFonts w:ascii="Arial" w:hAnsi="Arial" w:cs="Arial"/>
          <w:sz w:val="22"/>
          <w:szCs w:val="22"/>
          <w:lang w:val="en-GB"/>
        </w:rPr>
      </w:pPr>
    </w:p>
    <w:p w:rsidR="00887321" w:rsidRPr="00B21B1A" w:rsidRDefault="00887321" w:rsidP="00335EC9">
      <w:pPr>
        <w:ind w:left="1440" w:hanging="720"/>
        <w:jc w:val="both"/>
        <w:rPr>
          <w:rFonts w:ascii="Arial" w:hAnsi="Arial" w:cs="Arial"/>
          <w:sz w:val="22"/>
          <w:szCs w:val="22"/>
          <w:lang w:val="en-GB"/>
        </w:rPr>
      </w:pPr>
      <w:r w:rsidRPr="00B21B1A">
        <w:rPr>
          <w:rFonts w:ascii="Arial" w:hAnsi="Arial" w:cs="Arial"/>
          <w:sz w:val="22"/>
          <w:szCs w:val="22"/>
          <w:lang w:val="en-GB"/>
        </w:rPr>
        <w:t>(ii)</w:t>
      </w:r>
      <w:r w:rsidRPr="00B21B1A">
        <w:rPr>
          <w:rFonts w:ascii="Arial" w:hAnsi="Arial" w:cs="Arial"/>
          <w:sz w:val="22"/>
          <w:szCs w:val="22"/>
          <w:lang w:val="en-GB"/>
        </w:rPr>
        <w:tab/>
      </w:r>
      <w:r w:rsidRPr="00B21B1A">
        <w:rPr>
          <w:rFonts w:ascii="Arial" w:hAnsi="Arial" w:cs="Arial"/>
          <w:sz w:val="22"/>
          <w:szCs w:val="22"/>
          <w:u w:val="single"/>
          <w:lang w:val="en-GB"/>
        </w:rPr>
        <w:t xml:space="preserve">EVALUATION AND AWARD OF PURCHASE ORDER: </w:t>
      </w:r>
      <w:r w:rsidRPr="00B21B1A">
        <w:rPr>
          <w:rFonts w:ascii="Arial" w:hAnsi="Arial" w:cs="Arial"/>
          <w:sz w:val="22"/>
          <w:szCs w:val="22"/>
          <w:lang w:val="en-GB"/>
        </w:rPr>
        <w:t xml:space="preserve">Quotations determined to be </w:t>
      </w:r>
      <w:r w:rsidR="005418A8" w:rsidRPr="00B21B1A">
        <w:rPr>
          <w:rFonts w:ascii="Arial" w:hAnsi="Arial" w:cs="Arial"/>
          <w:sz w:val="22"/>
          <w:szCs w:val="22"/>
          <w:lang w:val="en-GB"/>
        </w:rPr>
        <w:t>administrative</w:t>
      </w:r>
      <w:r w:rsidR="006A66DA" w:rsidRPr="00B21B1A">
        <w:rPr>
          <w:rFonts w:ascii="Arial" w:hAnsi="Arial" w:cs="Arial"/>
          <w:sz w:val="22"/>
          <w:szCs w:val="22"/>
          <w:lang w:val="en-GB"/>
        </w:rPr>
        <w:t xml:space="preserve"> (see Paragraph</w:t>
      </w:r>
      <w:r w:rsidR="0042532E" w:rsidRPr="00B21B1A">
        <w:rPr>
          <w:rFonts w:ascii="Arial" w:hAnsi="Arial" w:cs="Arial"/>
          <w:sz w:val="22"/>
          <w:szCs w:val="22"/>
          <w:lang w:val="en-GB"/>
        </w:rPr>
        <w:t xml:space="preserve"> 2</w:t>
      </w:r>
      <w:proofErr w:type="gramStart"/>
      <w:r w:rsidR="0042532E" w:rsidRPr="00B21B1A">
        <w:rPr>
          <w:rFonts w:ascii="Arial" w:hAnsi="Arial" w:cs="Arial"/>
          <w:sz w:val="22"/>
          <w:szCs w:val="22"/>
          <w:lang w:val="en-GB"/>
        </w:rPr>
        <w:t>,3,4,5</w:t>
      </w:r>
      <w:r w:rsidR="006A66DA" w:rsidRPr="00B21B1A">
        <w:rPr>
          <w:rFonts w:ascii="Arial" w:hAnsi="Arial" w:cs="Arial"/>
          <w:sz w:val="22"/>
          <w:szCs w:val="22"/>
          <w:lang w:val="en-GB"/>
        </w:rPr>
        <w:t>,6</w:t>
      </w:r>
      <w:proofErr w:type="gramEnd"/>
      <w:r w:rsidR="006A66DA" w:rsidRPr="00B21B1A">
        <w:rPr>
          <w:rFonts w:ascii="Arial" w:hAnsi="Arial" w:cs="Arial"/>
          <w:sz w:val="22"/>
          <w:szCs w:val="22"/>
          <w:lang w:val="en-GB"/>
        </w:rPr>
        <w:t xml:space="preserve"> and 7</w:t>
      </w:r>
      <w:r w:rsidR="0042532E" w:rsidRPr="00B21B1A">
        <w:rPr>
          <w:rFonts w:ascii="Arial" w:hAnsi="Arial" w:cs="Arial"/>
          <w:sz w:val="22"/>
          <w:szCs w:val="22"/>
          <w:lang w:val="en-GB"/>
        </w:rPr>
        <w:t xml:space="preserve">) and technical </w:t>
      </w:r>
      <w:r w:rsidR="005418A8" w:rsidRPr="00B21B1A">
        <w:rPr>
          <w:rFonts w:ascii="Arial" w:hAnsi="Arial" w:cs="Arial"/>
          <w:sz w:val="22"/>
          <w:szCs w:val="22"/>
          <w:lang w:val="en-GB"/>
        </w:rPr>
        <w:t>compliant</w:t>
      </w:r>
      <w:r w:rsidRPr="00B21B1A">
        <w:rPr>
          <w:rFonts w:ascii="Arial" w:hAnsi="Arial" w:cs="Arial"/>
          <w:sz w:val="22"/>
          <w:szCs w:val="22"/>
          <w:lang w:val="en-GB"/>
        </w:rPr>
        <w:t xml:space="preserve"> to the </w:t>
      </w:r>
      <w:r w:rsidR="0042532E" w:rsidRPr="00B21B1A">
        <w:rPr>
          <w:rFonts w:ascii="Arial" w:hAnsi="Arial" w:cs="Arial"/>
          <w:sz w:val="22"/>
          <w:szCs w:val="22"/>
          <w:lang w:val="en-GB"/>
        </w:rPr>
        <w:t>requirements</w:t>
      </w:r>
      <w:r w:rsidRPr="00B21B1A">
        <w:rPr>
          <w:rFonts w:ascii="Arial" w:hAnsi="Arial" w:cs="Arial"/>
          <w:sz w:val="22"/>
          <w:szCs w:val="22"/>
          <w:lang w:val="en-GB"/>
        </w:rPr>
        <w:t xml:space="preserve"> will be evaluated by comparison of their prices </w:t>
      </w:r>
      <w:r w:rsidR="003E5A48" w:rsidRPr="00B21B1A">
        <w:rPr>
          <w:rFonts w:ascii="Arial" w:hAnsi="Arial" w:cs="Arial"/>
          <w:sz w:val="22"/>
          <w:szCs w:val="22"/>
          <w:lang w:val="en-GB"/>
        </w:rPr>
        <w:t xml:space="preserve">per lot </w:t>
      </w:r>
      <w:r w:rsidRPr="00B21B1A">
        <w:rPr>
          <w:rFonts w:ascii="Arial" w:hAnsi="Arial" w:cs="Arial"/>
          <w:sz w:val="22"/>
          <w:szCs w:val="22"/>
          <w:lang w:val="en-GB"/>
        </w:rPr>
        <w:t xml:space="preserve">(defined as above). The award will be made to the bidder offering </w:t>
      </w:r>
      <w:r w:rsidR="000D387A" w:rsidRPr="00B21B1A">
        <w:rPr>
          <w:rFonts w:ascii="Arial" w:hAnsi="Arial" w:cs="Arial"/>
          <w:sz w:val="22"/>
          <w:szCs w:val="22"/>
          <w:lang w:val="en-GB"/>
        </w:rPr>
        <w:t>a</w:t>
      </w:r>
      <w:r w:rsidR="00B94399" w:rsidRPr="00B21B1A">
        <w:rPr>
          <w:rFonts w:ascii="Arial" w:hAnsi="Arial" w:cs="Arial"/>
          <w:sz w:val="22"/>
          <w:szCs w:val="22"/>
          <w:lang w:val="en-GB"/>
        </w:rPr>
        <w:t>n</w:t>
      </w:r>
      <w:r w:rsidR="000D387A" w:rsidRPr="00B21B1A">
        <w:rPr>
          <w:rFonts w:ascii="Arial" w:hAnsi="Arial" w:cs="Arial"/>
          <w:sz w:val="22"/>
          <w:szCs w:val="22"/>
          <w:lang w:val="en-GB"/>
        </w:rPr>
        <w:t xml:space="preserve"> </w:t>
      </w:r>
      <w:r w:rsidR="005418A8" w:rsidRPr="00B21B1A">
        <w:rPr>
          <w:rFonts w:ascii="Arial" w:hAnsi="Arial" w:cs="Arial"/>
          <w:sz w:val="22"/>
          <w:szCs w:val="22"/>
          <w:lang w:val="en-GB"/>
        </w:rPr>
        <w:t xml:space="preserve">administrative </w:t>
      </w:r>
      <w:r w:rsidR="0042532E" w:rsidRPr="00B21B1A">
        <w:rPr>
          <w:rFonts w:ascii="Arial" w:hAnsi="Arial" w:cs="Arial"/>
          <w:sz w:val="22"/>
          <w:szCs w:val="22"/>
          <w:lang w:val="en-GB"/>
        </w:rPr>
        <w:t>and technical</w:t>
      </w:r>
      <w:r w:rsidR="00A85E4C" w:rsidRPr="00B21B1A">
        <w:rPr>
          <w:rFonts w:ascii="Arial" w:hAnsi="Arial" w:cs="Arial"/>
          <w:sz w:val="22"/>
          <w:szCs w:val="22"/>
          <w:lang w:val="en-GB"/>
        </w:rPr>
        <w:t>ly</w:t>
      </w:r>
      <w:r w:rsidR="0042532E" w:rsidRPr="00B21B1A">
        <w:rPr>
          <w:rFonts w:ascii="Arial" w:hAnsi="Arial" w:cs="Arial"/>
          <w:sz w:val="22"/>
          <w:szCs w:val="22"/>
          <w:lang w:val="en-GB"/>
        </w:rPr>
        <w:t xml:space="preserve"> </w:t>
      </w:r>
      <w:r w:rsidR="005418A8" w:rsidRPr="00B21B1A">
        <w:rPr>
          <w:rFonts w:ascii="Arial" w:hAnsi="Arial" w:cs="Arial"/>
          <w:sz w:val="22"/>
          <w:szCs w:val="22"/>
          <w:lang w:val="en-GB"/>
        </w:rPr>
        <w:t>compliant</w:t>
      </w:r>
      <w:r w:rsidR="00FA2E77" w:rsidRPr="00B21B1A">
        <w:rPr>
          <w:rFonts w:ascii="Arial" w:hAnsi="Arial" w:cs="Arial"/>
          <w:sz w:val="22"/>
          <w:szCs w:val="22"/>
          <w:lang w:val="en-GB"/>
        </w:rPr>
        <w:t xml:space="preserve"> quotation at the lowest total price</w:t>
      </w:r>
      <w:r w:rsidR="003E5A48" w:rsidRPr="00B21B1A">
        <w:rPr>
          <w:rFonts w:ascii="Arial" w:hAnsi="Arial" w:cs="Arial"/>
          <w:sz w:val="22"/>
          <w:szCs w:val="22"/>
          <w:lang w:val="en-GB"/>
        </w:rPr>
        <w:t xml:space="preserve"> for each lot</w:t>
      </w:r>
      <w:r w:rsidR="00FA2E77" w:rsidRPr="00B21B1A">
        <w:rPr>
          <w:rFonts w:ascii="Arial" w:hAnsi="Arial" w:cs="Arial"/>
          <w:sz w:val="22"/>
          <w:szCs w:val="22"/>
          <w:lang w:val="en-GB"/>
        </w:rPr>
        <w:t xml:space="preserve">. </w:t>
      </w:r>
    </w:p>
    <w:p w:rsidR="00FA2E77" w:rsidRPr="00B21B1A" w:rsidRDefault="00FA2E77" w:rsidP="00FA2E77">
      <w:pPr>
        <w:ind w:left="720"/>
        <w:jc w:val="both"/>
        <w:rPr>
          <w:rFonts w:ascii="Arial" w:hAnsi="Arial" w:cs="Arial"/>
          <w:sz w:val="22"/>
          <w:szCs w:val="22"/>
          <w:lang w:val="en-GB"/>
        </w:rPr>
      </w:pPr>
    </w:p>
    <w:p w:rsidR="00887321" w:rsidRPr="00B21B1A" w:rsidRDefault="00887321" w:rsidP="00335EC9">
      <w:pPr>
        <w:ind w:left="1440" w:hanging="720"/>
        <w:jc w:val="both"/>
        <w:rPr>
          <w:rFonts w:ascii="Arial" w:hAnsi="Arial" w:cs="Arial"/>
          <w:sz w:val="22"/>
          <w:szCs w:val="22"/>
          <w:lang w:val="en-GB"/>
        </w:rPr>
      </w:pPr>
      <w:r w:rsidRPr="00B21B1A">
        <w:rPr>
          <w:rFonts w:ascii="Arial" w:hAnsi="Arial" w:cs="Arial"/>
          <w:sz w:val="22"/>
          <w:szCs w:val="22"/>
          <w:lang w:val="en-GB"/>
        </w:rPr>
        <w:t xml:space="preserve">(iii) </w:t>
      </w:r>
      <w:r w:rsidRPr="00B21B1A">
        <w:rPr>
          <w:rFonts w:ascii="Arial" w:hAnsi="Arial" w:cs="Arial"/>
          <w:sz w:val="22"/>
          <w:szCs w:val="22"/>
          <w:lang w:val="en-GB"/>
        </w:rPr>
        <w:tab/>
      </w:r>
      <w:r w:rsidRPr="00B21B1A">
        <w:rPr>
          <w:rFonts w:ascii="Arial" w:hAnsi="Arial" w:cs="Arial"/>
          <w:sz w:val="22"/>
          <w:szCs w:val="22"/>
          <w:u w:val="single"/>
          <w:lang w:val="en-GB"/>
        </w:rPr>
        <w:t>VALIDITY OF THE OFFER:</w:t>
      </w:r>
      <w:r w:rsidRPr="00B21B1A">
        <w:rPr>
          <w:rFonts w:ascii="Arial" w:hAnsi="Arial" w:cs="Arial"/>
          <w:sz w:val="22"/>
          <w:szCs w:val="22"/>
          <w:lang w:val="en-GB"/>
        </w:rPr>
        <w:t xml:space="preserve"> Your quotation should be valid for a period of </w:t>
      </w:r>
      <w:r w:rsidR="00C5780A" w:rsidRPr="00B21B1A">
        <w:rPr>
          <w:rFonts w:ascii="Arial" w:hAnsi="Arial" w:cs="Arial"/>
          <w:sz w:val="22"/>
          <w:szCs w:val="22"/>
          <w:lang w:val="en-GB"/>
        </w:rPr>
        <w:t>9</w:t>
      </w:r>
      <w:r w:rsidR="006B1949" w:rsidRPr="00B21B1A">
        <w:rPr>
          <w:rFonts w:ascii="Arial" w:hAnsi="Arial" w:cs="Arial"/>
          <w:sz w:val="22"/>
          <w:szCs w:val="22"/>
          <w:lang w:val="en-GB"/>
        </w:rPr>
        <w:t>0</w:t>
      </w:r>
      <w:r w:rsidRPr="00B21B1A">
        <w:rPr>
          <w:rFonts w:ascii="Arial" w:hAnsi="Arial" w:cs="Arial"/>
          <w:sz w:val="22"/>
          <w:szCs w:val="22"/>
          <w:lang w:val="en-GB"/>
        </w:rPr>
        <w:t xml:space="preserve"> days from the date </w:t>
      </w:r>
      <w:r w:rsidR="00A85E4C" w:rsidRPr="00B21B1A">
        <w:rPr>
          <w:rFonts w:ascii="Arial" w:hAnsi="Arial" w:cs="Arial"/>
          <w:sz w:val="22"/>
          <w:szCs w:val="22"/>
          <w:lang w:val="en-GB"/>
        </w:rPr>
        <w:t>of</w:t>
      </w:r>
      <w:r w:rsidRPr="00B21B1A">
        <w:rPr>
          <w:rFonts w:ascii="Arial" w:hAnsi="Arial" w:cs="Arial"/>
          <w:sz w:val="22"/>
          <w:szCs w:val="22"/>
          <w:lang w:val="en-GB"/>
        </w:rPr>
        <w:t xml:space="preserve"> deadline for submission of quotation</w:t>
      </w:r>
      <w:r w:rsidR="00A85E4C" w:rsidRPr="00B21B1A">
        <w:rPr>
          <w:rFonts w:ascii="Arial" w:hAnsi="Arial" w:cs="Arial"/>
          <w:sz w:val="22"/>
          <w:szCs w:val="22"/>
          <w:lang w:val="en-GB"/>
        </w:rPr>
        <w:t>s</w:t>
      </w:r>
      <w:r w:rsidR="0032592B" w:rsidRPr="00B21B1A">
        <w:rPr>
          <w:rFonts w:ascii="Arial" w:hAnsi="Arial" w:cs="Arial"/>
          <w:sz w:val="22"/>
          <w:szCs w:val="22"/>
          <w:lang w:val="en-GB"/>
        </w:rPr>
        <w:t xml:space="preserve"> indicated in Paragraph 5</w:t>
      </w:r>
      <w:r w:rsidRPr="00B21B1A">
        <w:rPr>
          <w:rFonts w:ascii="Arial" w:hAnsi="Arial" w:cs="Arial"/>
          <w:sz w:val="22"/>
          <w:szCs w:val="22"/>
          <w:lang w:val="en-GB"/>
        </w:rPr>
        <w:t xml:space="preserve"> above.</w:t>
      </w:r>
    </w:p>
    <w:p w:rsidR="00887321" w:rsidRPr="00B21B1A" w:rsidRDefault="00887321" w:rsidP="00887321">
      <w:pPr>
        <w:ind w:left="720"/>
        <w:jc w:val="both"/>
        <w:rPr>
          <w:rFonts w:ascii="Arial" w:hAnsi="Arial" w:cs="Arial"/>
          <w:sz w:val="22"/>
          <w:szCs w:val="22"/>
          <w:lang w:val="en-GB"/>
        </w:rPr>
      </w:pPr>
    </w:p>
    <w:p w:rsidR="00887321" w:rsidRPr="00B21B1A" w:rsidRDefault="00887321"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 xml:space="preserve">The </w:t>
      </w:r>
      <w:r w:rsidRPr="00B21B1A">
        <w:rPr>
          <w:rFonts w:ascii="Arial" w:hAnsi="Arial" w:cs="Arial"/>
          <w:b/>
          <w:i/>
          <w:sz w:val="22"/>
          <w:szCs w:val="22"/>
          <w:lang w:val="en-GB"/>
        </w:rPr>
        <w:t>goods</w:t>
      </w:r>
      <w:r w:rsidRPr="00B21B1A">
        <w:rPr>
          <w:rFonts w:ascii="Arial" w:hAnsi="Arial" w:cs="Arial"/>
          <w:sz w:val="22"/>
          <w:szCs w:val="22"/>
          <w:lang w:val="en-GB"/>
        </w:rPr>
        <w:t xml:space="preserve"> are expected to be delivered at the address indicated </w:t>
      </w:r>
      <w:r w:rsidR="00A85E4C" w:rsidRPr="00B21B1A">
        <w:rPr>
          <w:rFonts w:ascii="Arial" w:hAnsi="Arial" w:cs="Arial"/>
          <w:sz w:val="22"/>
          <w:szCs w:val="22"/>
          <w:lang w:val="en-GB"/>
        </w:rPr>
        <w:t xml:space="preserve">above </w:t>
      </w:r>
      <w:r w:rsidRPr="00B21B1A">
        <w:rPr>
          <w:rFonts w:ascii="Arial" w:hAnsi="Arial" w:cs="Arial"/>
          <w:sz w:val="22"/>
          <w:szCs w:val="22"/>
          <w:lang w:val="en-GB"/>
        </w:rPr>
        <w:t xml:space="preserve">within </w:t>
      </w:r>
      <w:r w:rsidR="00366F13" w:rsidRPr="00B21B1A">
        <w:rPr>
          <w:rFonts w:ascii="Arial" w:hAnsi="Arial" w:cs="Arial"/>
          <w:sz w:val="22"/>
          <w:szCs w:val="22"/>
          <w:lang w:val="en-GB"/>
        </w:rPr>
        <w:t>14</w:t>
      </w:r>
      <w:r w:rsidRPr="00B21B1A">
        <w:rPr>
          <w:rFonts w:ascii="Arial" w:hAnsi="Arial" w:cs="Arial"/>
          <w:b/>
          <w:i/>
          <w:sz w:val="22"/>
          <w:szCs w:val="22"/>
          <w:lang w:val="en-GB"/>
        </w:rPr>
        <w:t xml:space="preserve"> days</w:t>
      </w:r>
      <w:r w:rsidR="00B94399" w:rsidRPr="00B21B1A">
        <w:rPr>
          <w:rFonts w:ascii="Arial" w:hAnsi="Arial" w:cs="Arial"/>
          <w:i/>
          <w:sz w:val="22"/>
          <w:szCs w:val="22"/>
          <w:lang w:val="en-GB"/>
        </w:rPr>
        <w:t xml:space="preserve"> </w:t>
      </w:r>
      <w:r w:rsidRPr="00B21B1A">
        <w:rPr>
          <w:rFonts w:ascii="Arial" w:hAnsi="Arial" w:cs="Arial"/>
          <w:sz w:val="22"/>
          <w:szCs w:val="22"/>
          <w:lang w:val="en-GB"/>
        </w:rPr>
        <w:t xml:space="preserve">from the signature of the Purchase Order. </w:t>
      </w:r>
    </w:p>
    <w:p w:rsidR="00887321" w:rsidRPr="00B21B1A" w:rsidRDefault="00887321" w:rsidP="00887321">
      <w:pPr>
        <w:jc w:val="both"/>
        <w:rPr>
          <w:rFonts w:ascii="Arial" w:hAnsi="Arial" w:cs="Arial"/>
          <w:sz w:val="22"/>
          <w:szCs w:val="22"/>
          <w:lang w:val="en-GB"/>
        </w:rPr>
      </w:pPr>
    </w:p>
    <w:p w:rsidR="00887321" w:rsidRPr="00B21B1A" w:rsidRDefault="00887321" w:rsidP="00335EC9">
      <w:pPr>
        <w:numPr>
          <w:ilvl w:val="0"/>
          <w:numId w:val="45"/>
        </w:numPr>
        <w:rPr>
          <w:rFonts w:ascii="Arial" w:hAnsi="Arial" w:cs="Arial"/>
          <w:sz w:val="22"/>
          <w:szCs w:val="22"/>
          <w:lang w:val="en-GB"/>
        </w:rPr>
      </w:pPr>
      <w:r w:rsidRPr="00B21B1A">
        <w:rPr>
          <w:rFonts w:ascii="Arial" w:hAnsi="Arial" w:cs="Arial"/>
          <w:sz w:val="22"/>
          <w:szCs w:val="22"/>
          <w:lang w:val="en-GB"/>
        </w:rPr>
        <w:t xml:space="preserve">Additional request for information and clarifications can be </w:t>
      </w:r>
      <w:r w:rsidR="00A85E4C" w:rsidRPr="00B21B1A">
        <w:rPr>
          <w:rFonts w:ascii="Arial" w:hAnsi="Arial" w:cs="Arial"/>
          <w:sz w:val="22"/>
          <w:szCs w:val="22"/>
          <w:lang w:val="en-GB"/>
        </w:rPr>
        <w:t xml:space="preserve">made </w:t>
      </w:r>
      <w:r w:rsidRPr="00B21B1A">
        <w:rPr>
          <w:rFonts w:ascii="Arial" w:hAnsi="Arial" w:cs="Arial"/>
          <w:sz w:val="22"/>
          <w:szCs w:val="22"/>
          <w:lang w:val="en-GB"/>
        </w:rPr>
        <w:t xml:space="preserve">no later than </w:t>
      </w:r>
      <w:r w:rsidR="00F6413F" w:rsidRPr="00B21B1A">
        <w:rPr>
          <w:rFonts w:ascii="Arial" w:hAnsi="Arial" w:cs="Arial"/>
          <w:sz w:val="22"/>
          <w:szCs w:val="22"/>
          <w:lang w:val="en-GB"/>
        </w:rPr>
        <w:t>2</w:t>
      </w:r>
      <w:r w:rsidR="00A85E4C" w:rsidRPr="00B21B1A">
        <w:rPr>
          <w:rFonts w:ascii="Arial" w:hAnsi="Arial" w:cs="Arial"/>
          <w:sz w:val="22"/>
          <w:szCs w:val="22"/>
          <w:lang w:val="en-GB"/>
        </w:rPr>
        <w:t xml:space="preserve"> working day</w:t>
      </w:r>
      <w:r w:rsidR="00F6413F" w:rsidRPr="00B21B1A">
        <w:rPr>
          <w:rFonts w:ascii="Arial" w:hAnsi="Arial" w:cs="Arial"/>
          <w:sz w:val="22"/>
          <w:szCs w:val="22"/>
          <w:lang w:val="en-GB"/>
        </w:rPr>
        <w:t>s</w:t>
      </w:r>
      <w:r w:rsidRPr="00B21B1A">
        <w:rPr>
          <w:rFonts w:ascii="Arial" w:hAnsi="Arial" w:cs="Arial"/>
          <w:sz w:val="22"/>
          <w:szCs w:val="22"/>
          <w:lang w:val="en-GB"/>
        </w:rPr>
        <w:t xml:space="preserve"> prior to deadline indicated in the paragraph </w:t>
      </w:r>
      <w:r w:rsidR="0032592B" w:rsidRPr="00B21B1A">
        <w:rPr>
          <w:rFonts w:ascii="Arial" w:hAnsi="Arial" w:cs="Arial"/>
          <w:sz w:val="22"/>
          <w:szCs w:val="22"/>
          <w:lang w:val="en-GB"/>
        </w:rPr>
        <w:t>5</w:t>
      </w:r>
      <w:r w:rsidRPr="00B21B1A">
        <w:rPr>
          <w:rFonts w:ascii="Arial" w:hAnsi="Arial" w:cs="Arial"/>
          <w:sz w:val="22"/>
          <w:szCs w:val="22"/>
          <w:lang w:val="en-GB"/>
        </w:rPr>
        <w:t xml:space="preserve"> above, from:</w:t>
      </w:r>
    </w:p>
    <w:p w:rsidR="0011382D" w:rsidRPr="00B21B1A" w:rsidRDefault="00887321" w:rsidP="00887321">
      <w:pPr>
        <w:rPr>
          <w:rFonts w:ascii="Arial" w:hAnsi="Arial" w:cs="Arial"/>
          <w:sz w:val="22"/>
          <w:szCs w:val="22"/>
          <w:lang w:val="en-GB"/>
        </w:rPr>
      </w:pPr>
      <w:r w:rsidRPr="00B21B1A">
        <w:rPr>
          <w:rFonts w:ascii="Arial" w:hAnsi="Arial" w:cs="Arial"/>
          <w:sz w:val="22"/>
          <w:szCs w:val="22"/>
          <w:lang w:val="en-GB"/>
        </w:rPr>
        <w:tab/>
      </w:r>
    </w:p>
    <w:p w:rsidR="00887321" w:rsidRPr="00B21B1A" w:rsidRDefault="00887321" w:rsidP="00335EC9">
      <w:pPr>
        <w:ind w:left="630" w:firstLine="720"/>
        <w:rPr>
          <w:rFonts w:ascii="Arial" w:hAnsi="Arial" w:cs="Arial"/>
          <w:b/>
          <w:sz w:val="22"/>
          <w:szCs w:val="22"/>
          <w:lang w:val="en-GB"/>
        </w:rPr>
      </w:pPr>
      <w:r w:rsidRPr="00B21B1A">
        <w:rPr>
          <w:rFonts w:ascii="Arial" w:hAnsi="Arial" w:cs="Arial"/>
          <w:sz w:val="22"/>
          <w:szCs w:val="22"/>
          <w:lang w:val="en-GB"/>
        </w:rPr>
        <w:t xml:space="preserve">Procuring entity: </w:t>
      </w:r>
      <w:r w:rsidR="00B94399" w:rsidRPr="00B21B1A">
        <w:rPr>
          <w:rFonts w:ascii="Arial" w:hAnsi="Arial" w:cs="Arial"/>
          <w:b/>
          <w:i/>
          <w:sz w:val="22"/>
          <w:szCs w:val="22"/>
          <w:lang w:val="en-GB"/>
        </w:rPr>
        <w:t xml:space="preserve">SADC </w:t>
      </w:r>
      <w:r w:rsidR="007B1E48" w:rsidRPr="00B21B1A">
        <w:rPr>
          <w:rFonts w:ascii="Arial" w:hAnsi="Arial" w:cs="Arial"/>
          <w:b/>
          <w:i/>
          <w:sz w:val="22"/>
          <w:szCs w:val="22"/>
          <w:lang w:val="en-GB"/>
        </w:rPr>
        <w:t>Secretariat</w:t>
      </w:r>
    </w:p>
    <w:p w:rsidR="00887321" w:rsidRPr="00B21B1A" w:rsidRDefault="00887321" w:rsidP="00335EC9">
      <w:pPr>
        <w:ind w:left="720"/>
        <w:rPr>
          <w:rFonts w:ascii="Arial" w:hAnsi="Arial" w:cs="Arial"/>
          <w:i/>
          <w:sz w:val="22"/>
          <w:szCs w:val="22"/>
          <w:lang w:val="en-GB"/>
        </w:rPr>
      </w:pPr>
      <w:r w:rsidRPr="00B21B1A">
        <w:rPr>
          <w:rFonts w:ascii="Arial" w:hAnsi="Arial" w:cs="Arial"/>
          <w:sz w:val="22"/>
          <w:szCs w:val="22"/>
          <w:lang w:val="en-GB"/>
        </w:rPr>
        <w:tab/>
        <w:t xml:space="preserve">Contact person: </w:t>
      </w:r>
      <w:r w:rsidR="00A85E4C" w:rsidRPr="00B21B1A">
        <w:rPr>
          <w:rFonts w:ascii="Arial" w:hAnsi="Arial" w:cs="Arial"/>
          <w:b/>
          <w:i/>
          <w:sz w:val="22"/>
          <w:szCs w:val="22"/>
          <w:lang w:val="en-GB"/>
        </w:rPr>
        <w:t>Ted Peter Luka</w:t>
      </w:r>
    </w:p>
    <w:p w:rsidR="00887321" w:rsidRPr="00B21B1A" w:rsidRDefault="00887321" w:rsidP="00335EC9">
      <w:pPr>
        <w:ind w:left="720"/>
        <w:rPr>
          <w:rFonts w:ascii="Arial" w:hAnsi="Arial" w:cs="Arial"/>
          <w:sz w:val="22"/>
          <w:szCs w:val="22"/>
          <w:lang w:val="en-GB"/>
        </w:rPr>
      </w:pPr>
      <w:r w:rsidRPr="00B21B1A">
        <w:rPr>
          <w:rFonts w:ascii="Arial" w:hAnsi="Arial" w:cs="Arial"/>
          <w:sz w:val="22"/>
          <w:szCs w:val="22"/>
          <w:lang w:val="en-GB"/>
        </w:rPr>
        <w:tab/>
        <w:t>Telephone:</w:t>
      </w:r>
      <w:r w:rsidR="007B1E48" w:rsidRPr="00B21B1A">
        <w:rPr>
          <w:rFonts w:ascii="Arial" w:hAnsi="Arial" w:cs="Arial"/>
          <w:sz w:val="22"/>
          <w:szCs w:val="22"/>
          <w:lang w:val="en-GB"/>
        </w:rPr>
        <w:t xml:space="preserve"> 3951863</w:t>
      </w:r>
    </w:p>
    <w:p w:rsidR="00887321" w:rsidRPr="00B21B1A" w:rsidRDefault="00887321" w:rsidP="00335EC9">
      <w:pPr>
        <w:ind w:left="720"/>
        <w:rPr>
          <w:rFonts w:ascii="Arial" w:hAnsi="Arial" w:cs="Arial"/>
          <w:sz w:val="22"/>
          <w:szCs w:val="22"/>
          <w:lang w:val="en-GB"/>
        </w:rPr>
      </w:pPr>
      <w:r w:rsidRPr="00B21B1A">
        <w:rPr>
          <w:rFonts w:ascii="Arial" w:hAnsi="Arial" w:cs="Arial"/>
          <w:sz w:val="22"/>
          <w:szCs w:val="22"/>
          <w:lang w:val="en-GB"/>
        </w:rPr>
        <w:tab/>
        <w:t>Fax:</w:t>
      </w:r>
      <w:r w:rsidR="007B1E48" w:rsidRPr="00B21B1A">
        <w:rPr>
          <w:rFonts w:ascii="Arial" w:hAnsi="Arial" w:cs="Arial"/>
          <w:sz w:val="22"/>
          <w:szCs w:val="22"/>
          <w:lang w:val="en-GB"/>
        </w:rPr>
        <w:t xml:space="preserve"> 3972848</w:t>
      </w:r>
    </w:p>
    <w:p w:rsidR="00887321" w:rsidRPr="00B21B1A" w:rsidRDefault="00887321" w:rsidP="00335EC9">
      <w:pPr>
        <w:ind w:left="720"/>
        <w:rPr>
          <w:rFonts w:ascii="Arial" w:hAnsi="Arial" w:cs="Arial"/>
          <w:b/>
          <w:i/>
          <w:sz w:val="22"/>
          <w:szCs w:val="22"/>
          <w:lang w:val="en-GB"/>
        </w:rPr>
      </w:pPr>
      <w:r w:rsidRPr="00B21B1A">
        <w:rPr>
          <w:rFonts w:ascii="Arial" w:hAnsi="Arial" w:cs="Arial"/>
          <w:sz w:val="22"/>
          <w:szCs w:val="22"/>
          <w:lang w:val="en-GB"/>
        </w:rPr>
        <w:tab/>
        <w:t>E-mail:</w:t>
      </w:r>
      <w:r w:rsidRPr="00B21B1A">
        <w:rPr>
          <w:rFonts w:ascii="Arial" w:hAnsi="Arial" w:cs="Arial"/>
          <w:i/>
          <w:sz w:val="22"/>
          <w:szCs w:val="22"/>
          <w:lang w:val="en-GB"/>
        </w:rPr>
        <w:t xml:space="preserve"> </w:t>
      </w:r>
      <w:r w:rsidR="00B94399" w:rsidRPr="00B21B1A">
        <w:rPr>
          <w:rFonts w:ascii="Arial" w:hAnsi="Arial" w:cs="Arial"/>
          <w:b/>
          <w:i/>
          <w:sz w:val="22"/>
          <w:szCs w:val="22"/>
          <w:lang w:val="en-GB"/>
        </w:rPr>
        <w:t xml:space="preserve"> </w:t>
      </w:r>
      <w:hyperlink r:id="rId9" w:history="1">
        <w:r w:rsidR="00366F13" w:rsidRPr="00B21B1A">
          <w:rPr>
            <w:rStyle w:val="Hyperlink"/>
            <w:rFonts w:ascii="Arial" w:hAnsi="Arial" w:cs="Arial"/>
            <w:b/>
            <w:i/>
            <w:sz w:val="22"/>
            <w:szCs w:val="22"/>
            <w:lang w:val="en-GB"/>
          </w:rPr>
          <w:t>tluka@sadc.int</w:t>
        </w:r>
      </w:hyperlink>
      <w:r w:rsidR="00366F13" w:rsidRPr="00B21B1A">
        <w:rPr>
          <w:rFonts w:ascii="Arial" w:hAnsi="Arial" w:cs="Arial"/>
          <w:b/>
          <w:i/>
          <w:sz w:val="22"/>
          <w:szCs w:val="22"/>
          <w:lang w:val="en-GB"/>
        </w:rPr>
        <w:t>;</w:t>
      </w:r>
    </w:p>
    <w:p w:rsidR="00366F13" w:rsidRPr="00B21B1A" w:rsidRDefault="00366F13" w:rsidP="00335EC9">
      <w:pPr>
        <w:ind w:left="720"/>
        <w:rPr>
          <w:rFonts w:ascii="Arial" w:hAnsi="Arial" w:cs="Arial"/>
          <w:b/>
          <w:i/>
          <w:sz w:val="22"/>
          <w:szCs w:val="22"/>
          <w:lang w:val="en-GB"/>
        </w:rPr>
      </w:pPr>
      <w:r w:rsidRPr="00B21B1A">
        <w:rPr>
          <w:rFonts w:ascii="Arial" w:hAnsi="Arial" w:cs="Arial"/>
          <w:sz w:val="22"/>
          <w:szCs w:val="22"/>
          <w:lang w:val="en-GB"/>
        </w:rPr>
        <w:tab/>
      </w:r>
      <w:r w:rsidRPr="00B21B1A">
        <w:rPr>
          <w:rFonts w:ascii="Arial" w:hAnsi="Arial" w:cs="Arial"/>
          <w:sz w:val="22"/>
          <w:szCs w:val="22"/>
          <w:lang w:val="en-GB"/>
        </w:rPr>
        <w:tab/>
      </w:r>
      <w:hyperlink r:id="rId10" w:history="1">
        <w:r w:rsidRPr="00B21B1A">
          <w:rPr>
            <w:rStyle w:val="Hyperlink"/>
            <w:rFonts w:ascii="Arial" w:hAnsi="Arial" w:cs="Arial"/>
            <w:b/>
            <w:i/>
            <w:sz w:val="22"/>
            <w:szCs w:val="22"/>
            <w:lang w:val="en-GB"/>
          </w:rPr>
          <w:t>smmadi@sadc.int</w:t>
        </w:r>
      </w:hyperlink>
      <w:r w:rsidRPr="00B21B1A">
        <w:rPr>
          <w:rFonts w:ascii="Arial" w:hAnsi="Arial" w:cs="Arial"/>
          <w:b/>
          <w:i/>
          <w:sz w:val="22"/>
          <w:szCs w:val="22"/>
          <w:lang w:val="en-GB"/>
        </w:rPr>
        <w:t>;</w:t>
      </w:r>
    </w:p>
    <w:p w:rsidR="00366F13" w:rsidRPr="00B21B1A" w:rsidRDefault="00366F13" w:rsidP="00335EC9">
      <w:pPr>
        <w:ind w:left="720"/>
        <w:rPr>
          <w:rFonts w:ascii="Arial" w:hAnsi="Arial" w:cs="Arial"/>
          <w:b/>
          <w:i/>
          <w:sz w:val="22"/>
          <w:szCs w:val="22"/>
          <w:lang w:val="en-GB"/>
        </w:rPr>
      </w:pPr>
    </w:p>
    <w:p w:rsidR="00B94399" w:rsidRPr="00B21B1A" w:rsidRDefault="00B94399" w:rsidP="00887321">
      <w:pPr>
        <w:rPr>
          <w:rFonts w:ascii="Arial" w:hAnsi="Arial" w:cs="Arial"/>
          <w:b/>
          <w:sz w:val="22"/>
          <w:szCs w:val="22"/>
          <w:lang w:val="en-GB"/>
        </w:rPr>
      </w:pPr>
    </w:p>
    <w:p w:rsidR="00B21B1A" w:rsidRDefault="00B21B1A" w:rsidP="00887321">
      <w:pPr>
        <w:rPr>
          <w:rFonts w:ascii="Arial" w:hAnsi="Arial" w:cs="Arial"/>
          <w:b/>
          <w:sz w:val="22"/>
          <w:szCs w:val="22"/>
          <w:lang w:val="en-GB"/>
        </w:rPr>
      </w:pPr>
    </w:p>
    <w:p w:rsidR="00B21B1A" w:rsidRDefault="00B21B1A" w:rsidP="00887321">
      <w:pPr>
        <w:rPr>
          <w:rFonts w:ascii="Arial" w:hAnsi="Arial" w:cs="Arial"/>
          <w:b/>
          <w:sz w:val="22"/>
          <w:szCs w:val="22"/>
          <w:lang w:val="en-GB"/>
        </w:rPr>
      </w:pPr>
    </w:p>
    <w:p w:rsidR="00B21B1A" w:rsidRDefault="00B21B1A" w:rsidP="00887321">
      <w:pPr>
        <w:rPr>
          <w:rFonts w:ascii="Arial" w:hAnsi="Arial" w:cs="Arial"/>
          <w:b/>
          <w:sz w:val="22"/>
          <w:szCs w:val="22"/>
          <w:lang w:val="en-GB"/>
        </w:rPr>
      </w:pPr>
    </w:p>
    <w:p w:rsidR="00887321" w:rsidRPr="00B21B1A" w:rsidRDefault="00887321" w:rsidP="00887321">
      <w:pPr>
        <w:rPr>
          <w:rFonts w:ascii="Arial" w:hAnsi="Arial" w:cs="Arial"/>
          <w:b/>
          <w:sz w:val="22"/>
          <w:szCs w:val="22"/>
          <w:lang w:val="en-GB"/>
        </w:rPr>
      </w:pPr>
      <w:r w:rsidRPr="00B21B1A">
        <w:rPr>
          <w:rFonts w:ascii="Arial" w:hAnsi="Arial" w:cs="Arial"/>
          <w:b/>
          <w:sz w:val="22"/>
          <w:szCs w:val="22"/>
          <w:lang w:val="en-GB"/>
        </w:rPr>
        <w:lastRenderedPageBreak/>
        <w:t>ANNEXES:</w:t>
      </w:r>
    </w:p>
    <w:p w:rsidR="00887321" w:rsidRPr="00B21B1A" w:rsidRDefault="00887321" w:rsidP="00887321">
      <w:pPr>
        <w:rPr>
          <w:rFonts w:ascii="Arial" w:hAnsi="Arial" w:cs="Arial"/>
          <w:sz w:val="22"/>
          <w:szCs w:val="22"/>
          <w:lang w:val="en-GB"/>
        </w:rPr>
      </w:pPr>
    </w:p>
    <w:p w:rsidR="00887321" w:rsidRPr="00B21B1A" w:rsidRDefault="00887321" w:rsidP="00887321">
      <w:pPr>
        <w:rPr>
          <w:rFonts w:ascii="Arial" w:hAnsi="Arial" w:cs="Arial"/>
          <w:b/>
          <w:sz w:val="22"/>
          <w:szCs w:val="22"/>
          <w:lang w:val="en-GB"/>
        </w:rPr>
      </w:pPr>
      <w:r w:rsidRPr="00B21B1A">
        <w:rPr>
          <w:rFonts w:ascii="Arial" w:hAnsi="Arial" w:cs="Arial"/>
          <w:sz w:val="22"/>
          <w:szCs w:val="22"/>
          <w:lang w:val="en-GB"/>
        </w:rPr>
        <w:t xml:space="preserve">ANNEX 1: </w:t>
      </w:r>
      <w:r w:rsidRPr="00B21B1A">
        <w:rPr>
          <w:rFonts w:ascii="Arial" w:hAnsi="Arial" w:cs="Arial"/>
          <w:b/>
          <w:sz w:val="22"/>
          <w:szCs w:val="22"/>
          <w:lang w:val="en-GB"/>
        </w:rPr>
        <w:t>Technical Specifications</w:t>
      </w:r>
    </w:p>
    <w:p w:rsidR="00887321" w:rsidRPr="00B21B1A" w:rsidRDefault="00887321" w:rsidP="00887321">
      <w:pPr>
        <w:rPr>
          <w:rFonts w:ascii="Arial" w:hAnsi="Arial" w:cs="Arial"/>
          <w:b/>
          <w:sz w:val="22"/>
          <w:szCs w:val="22"/>
          <w:lang w:val="en-GB"/>
        </w:rPr>
      </w:pPr>
      <w:r w:rsidRPr="00B21B1A">
        <w:rPr>
          <w:rFonts w:ascii="Arial" w:hAnsi="Arial" w:cs="Arial"/>
          <w:sz w:val="22"/>
          <w:szCs w:val="22"/>
          <w:lang w:val="en-GB"/>
        </w:rPr>
        <w:t>ANNEX 2</w:t>
      </w:r>
      <w:r w:rsidRPr="00B21B1A">
        <w:rPr>
          <w:rFonts w:ascii="Arial" w:hAnsi="Arial" w:cs="Arial"/>
          <w:b/>
          <w:sz w:val="22"/>
          <w:szCs w:val="22"/>
          <w:lang w:val="en-GB"/>
        </w:rPr>
        <w:t xml:space="preserve">: Quotation Form  </w:t>
      </w:r>
    </w:p>
    <w:p w:rsidR="00D01B3F" w:rsidRPr="00B21B1A" w:rsidRDefault="00D01B3F" w:rsidP="00887321">
      <w:pPr>
        <w:rPr>
          <w:rFonts w:ascii="Arial" w:hAnsi="Arial" w:cs="Arial"/>
          <w:sz w:val="22"/>
          <w:szCs w:val="22"/>
          <w:lang w:val="en-GB"/>
        </w:rPr>
      </w:pPr>
      <w:r w:rsidRPr="00B21B1A">
        <w:rPr>
          <w:rFonts w:ascii="Arial" w:hAnsi="Arial" w:cs="Arial"/>
          <w:sz w:val="22"/>
          <w:szCs w:val="22"/>
          <w:lang w:val="en-GB"/>
        </w:rPr>
        <w:t>ANNEX 3:</w:t>
      </w:r>
      <w:r w:rsidRPr="00B21B1A">
        <w:rPr>
          <w:rFonts w:ascii="Arial" w:hAnsi="Arial" w:cs="Arial"/>
          <w:b/>
          <w:sz w:val="22"/>
          <w:szCs w:val="22"/>
          <w:lang w:val="en-GB"/>
        </w:rPr>
        <w:t xml:space="preserve"> Technical Compliance Form</w:t>
      </w:r>
    </w:p>
    <w:p w:rsidR="008E1274" w:rsidRPr="00B21B1A" w:rsidRDefault="008E1274" w:rsidP="00887321">
      <w:pPr>
        <w:rPr>
          <w:rFonts w:ascii="Arial" w:hAnsi="Arial" w:cs="Arial"/>
          <w:b/>
          <w:sz w:val="22"/>
          <w:szCs w:val="22"/>
          <w:lang w:val="en-GB"/>
        </w:rPr>
      </w:pPr>
    </w:p>
    <w:p w:rsidR="00887321" w:rsidRPr="00B21B1A" w:rsidRDefault="00887321" w:rsidP="00887321">
      <w:pPr>
        <w:rPr>
          <w:rFonts w:ascii="Arial" w:hAnsi="Arial" w:cs="Arial"/>
          <w:b/>
          <w:sz w:val="22"/>
          <w:szCs w:val="22"/>
          <w:lang w:val="en-GB"/>
        </w:rPr>
      </w:pPr>
      <w:r w:rsidRPr="00B21B1A">
        <w:rPr>
          <w:rFonts w:ascii="Arial" w:hAnsi="Arial" w:cs="Arial"/>
          <w:b/>
          <w:sz w:val="22"/>
          <w:szCs w:val="22"/>
          <w:lang w:val="en-GB"/>
        </w:rPr>
        <w:t>Sincerely,</w:t>
      </w:r>
    </w:p>
    <w:p w:rsidR="00887321" w:rsidRPr="00B21B1A" w:rsidRDefault="00887321" w:rsidP="00887321">
      <w:pPr>
        <w:rPr>
          <w:rFonts w:ascii="Arial" w:hAnsi="Arial" w:cs="Arial"/>
          <w:sz w:val="22"/>
          <w:szCs w:val="22"/>
          <w:lang w:val="en-GB"/>
        </w:rPr>
      </w:pPr>
    </w:p>
    <w:p w:rsidR="006B1949" w:rsidRPr="00B21B1A" w:rsidRDefault="006B1949" w:rsidP="00887321">
      <w:pPr>
        <w:rPr>
          <w:rFonts w:ascii="Arial" w:hAnsi="Arial" w:cs="Arial"/>
          <w:sz w:val="22"/>
          <w:szCs w:val="22"/>
          <w:lang w:val="en-GB"/>
        </w:rPr>
      </w:pPr>
    </w:p>
    <w:p w:rsidR="00D01B3F" w:rsidRPr="00B21B1A" w:rsidRDefault="00D01B3F" w:rsidP="00887321">
      <w:pPr>
        <w:rPr>
          <w:rFonts w:ascii="Arial" w:hAnsi="Arial" w:cs="Arial"/>
          <w:sz w:val="22"/>
          <w:szCs w:val="22"/>
          <w:lang w:val="en-GB"/>
        </w:rPr>
      </w:pPr>
    </w:p>
    <w:p w:rsidR="006B1949" w:rsidRPr="00B21B1A" w:rsidRDefault="006B1949" w:rsidP="00887321">
      <w:pPr>
        <w:rPr>
          <w:rFonts w:ascii="Arial" w:hAnsi="Arial" w:cs="Arial"/>
          <w:sz w:val="22"/>
          <w:szCs w:val="22"/>
          <w:lang w:val="en-GB"/>
        </w:rPr>
      </w:pPr>
    </w:p>
    <w:p w:rsidR="00887321" w:rsidRPr="00B21B1A" w:rsidRDefault="00887321" w:rsidP="00887321">
      <w:pPr>
        <w:rPr>
          <w:rFonts w:ascii="Arial" w:hAnsi="Arial" w:cs="Arial"/>
          <w:i/>
          <w:sz w:val="22"/>
          <w:szCs w:val="22"/>
          <w:lang w:val="en-GB"/>
        </w:rPr>
      </w:pPr>
      <w:r w:rsidRPr="00B21B1A">
        <w:rPr>
          <w:rFonts w:ascii="Arial" w:hAnsi="Arial" w:cs="Arial"/>
          <w:i/>
          <w:sz w:val="22"/>
          <w:szCs w:val="22"/>
          <w:lang w:val="en-GB"/>
        </w:rPr>
        <w:t>_________</w:t>
      </w:r>
      <w:r w:rsidR="008E1274" w:rsidRPr="00B21B1A">
        <w:rPr>
          <w:rFonts w:ascii="Arial" w:hAnsi="Arial" w:cs="Arial"/>
          <w:i/>
          <w:sz w:val="22"/>
          <w:szCs w:val="22"/>
          <w:lang w:val="en-GB"/>
        </w:rPr>
        <w:t>__________</w:t>
      </w:r>
      <w:r w:rsidRPr="00B21B1A">
        <w:rPr>
          <w:rFonts w:ascii="Arial" w:hAnsi="Arial" w:cs="Arial"/>
          <w:i/>
          <w:sz w:val="22"/>
          <w:szCs w:val="22"/>
          <w:lang w:val="en-GB"/>
        </w:rPr>
        <w:t>_</w:t>
      </w:r>
    </w:p>
    <w:p w:rsidR="007B1E48" w:rsidRPr="00B21B1A" w:rsidRDefault="007B1E48" w:rsidP="007B1E48">
      <w:pPr>
        <w:rPr>
          <w:rFonts w:ascii="Arial" w:hAnsi="Arial" w:cs="Arial"/>
          <w:b/>
          <w:sz w:val="22"/>
          <w:szCs w:val="22"/>
          <w:lang w:val="en-GB"/>
        </w:rPr>
      </w:pPr>
      <w:r w:rsidRPr="00B21B1A">
        <w:rPr>
          <w:rFonts w:ascii="Arial" w:hAnsi="Arial" w:cs="Arial"/>
          <w:b/>
          <w:sz w:val="22"/>
          <w:szCs w:val="22"/>
          <w:lang w:val="en-GB"/>
        </w:rPr>
        <w:t xml:space="preserve">Name: </w:t>
      </w:r>
      <w:r w:rsidR="007927B2" w:rsidRPr="00B21B1A">
        <w:rPr>
          <w:rFonts w:ascii="Arial" w:hAnsi="Arial" w:cs="Arial"/>
          <w:b/>
          <w:i/>
          <w:sz w:val="22"/>
          <w:szCs w:val="22"/>
          <w:lang w:val="en-GB"/>
        </w:rPr>
        <w:t>Ted Peter Luka</w:t>
      </w:r>
    </w:p>
    <w:p w:rsidR="007B1E48" w:rsidRPr="00B21B1A" w:rsidRDefault="007B1E48" w:rsidP="007B1E48">
      <w:pPr>
        <w:rPr>
          <w:rFonts w:ascii="Arial" w:hAnsi="Arial" w:cs="Arial"/>
          <w:b/>
          <w:sz w:val="22"/>
          <w:szCs w:val="22"/>
          <w:lang w:val="en-GB"/>
        </w:rPr>
      </w:pPr>
      <w:r w:rsidRPr="00B21B1A">
        <w:rPr>
          <w:rFonts w:ascii="Arial" w:hAnsi="Arial" w:cs="Arial"/>
          <w:b/>
          <w:sz w:val="22"/>
          <w:szCs w:val="22"/>
          <w:lang w:val="en-GB"/>
        </w:rPr>
        <w:t xml:space="preserve">Title: </w:t>
      </w:r>
      <w:r w:rsidRPr="00B21B1A">
        <w:rPr>
          <w:rFonts w:ascii="Arial" w:hAnsi="Arial" w:cs="Arial"/>
          <w:b/>
          <w:i/>
          <w:sz w:val="22"/>
          <w:szCs w:val="22"/>
          <w:lang w:val="en-GB"/>
        </w:rPr>
        <w:t>Procurement Officer</w:t>
      </w:r>
    </w:p>
    <w:p w:rsidR="007B1E48" w:rsidRPr="00B21B1A" w:rsidRDefault="007B1E48" w:rsidP="007B1E48">
      <w:pPr>
        <w:rPr>
          <w:rFonts w:ascii="Arial" w:hAnsi="Arial" w:cs="Arial"/>
          <w:b/>
          <w:sz w:val="22"/>
          <w:szCs w:val="22"/>
          <w:lang w:val="en-GB"/>
        </w:rPr>
      </w:pPr>
      <w:r w:rsidRPr="00B21B1A">
        <w:rPr>
          <w:rFonts w:ascii="Arial" w:hAnsi="Arial" w:cs="Arial"/>
          <w:b/>
          <w:sz w:val="22"/>
          <w:szCs w:val="22"/>
          <w:lang w:val="en-GB"/>
        </w:rPr>
        <w:t xml:space="preserve">Date: </w:t>
      </w:r>
      <w:r w:rsidR="0036389D" w:rsidRPr="00B21B1A">
        <w:rPr>
          <w:rFonts w:ascii="Arial" w:hAnsi="Arial" w:cs="Arial"/>
          <w:b/>
          <w:sz w:val="22"/>
          <w:szCs w:val="22"/>
          <w:lang w:val="en-GB"/>
        </w:rPr>
        <w:t xml:space="preserve">24 </w:t>
      </w:r>
      <w:r w:rsidR="00BF4E78" w:rsidRPr="00B21B1A">
        <w:rPr>
          <w:rFonts w:ascii="Arial" w:hAnsi="Arial" w:cs="Arial"/>
          <w:b/>
          <w:sz w:val="22"/>
          <w:szCs w:val="22"/>
          <w:lang w:val="en-GB"/>
        </w:rPr>
        <w:t xml:space="preserve">March </w:t>
      </w:r>
      <w:r w:rsidR="0036389D" w:rsidRPr="00B21B1A">
        <w:rPr>
          <w:rFonts w:ascii="Arial" w:hAnsi="Arial" w:cs="Arial"/>
          <w:b/>
          <w:sz w:val="22"/>
          <w:szCs w:val="22"/>
          <w:lang w:val="en-GB"/>
        </w:rPr>
        <w:t>2014</w:t>
      </w:r>
    </w:p>
    <w:p w:rsidR="00887321" w:rsidRPr="00B21B1A" w:rsidRDefault="00887321" w:rsidP="00887321">
      <w:pPr>
        <w:rPr>
          <w:rFonts w:ascii="Arial" w:hAnsi="Arial" w:cs="Arial"/>
          <w:sz w:val="22"/>
          <w:szCs w:val="22"/>
          <w:lang w:val="en-GB"/>
        </w:rPr>
      </w:pPr>
    </w:p>
    <w:p w:rsidR="004F7D26" w:rsidRPr="00B21B1A" w:rsidRDefault="001B0FDE" w:rsidP="004F7D26">
      <w:pPr>
        <w:jc w:val="center"/>
        <w:rPr>
          <w:rFonts w:ascii="Arial" w:hAnsi="Arial" w:cs="Arial"/>
          <w:b/>
          <w:sz w:val="22"/>
          <w:szCs w:val="22"/>
          <w:u w:val="single"/>
          <w:lang w:val="en-GB"/>
        </w:rPr>
      </w:pPr>
      <w:r w:rsidRPr="00B21B1A">
        <w:rPr>
          <w:rFonts w:ascii="Arial" w:hAnsi="Arial" w:cs="Arial"/>
          <w:sz w:val="22"/>
          <w:szCs w:val="22"/>
          <w:lang w:val="en-GB"/>
        </w:rPr>
        <w:br w:type="page"/>
      </w:r>
      <w:r w:rsidR="004F7D26" w:rsidRPr="00B21B1A">
        <w:rPr>
          <w:rFonts w:ascii="Arial" w:hAnsi="Arial" w:cs="Arial"/>
          <w:b/>
          <w:sz w:val="22"/>
          <w:szCs w:val="22"/>
          <w:u w:val="single"/>
          <w:lang w:val="en-GB"/>
        </w:rPr>
        <w:lastRenderedPageBreak/>
        <w:t>ANNEX 1: TECHNICAL SPECIFICATIONS</w:t>
      </w:r>
    </w:p>
    <w:p w:rsidR="00F03EB1" w:rsidRPr="00B21B1A" w:rsidRDefault="00F03EB1" w:rsidP="004F7D26">
      <w:pPr>
        <w:jc w:val="center"/>
        <w:rPr>
          <w:rFonts w:ascii="Arial" w:hAnsi="Arial" w:cs="Arial"/>
          <w:b/>
          <w:sz w:val="22"/>
          <w:szCs w:val="22"/>
          <w:u w:val="single"/>
          <w:lang w:val="en-GB"/>
        </w:rPr>
      </w:pPr>
    </w:p>
    <w:tbl>
      <w:tblPr>
        <w:tblW w:w="10388" w:type="dxa"/>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123"/>
        <w:gridCol w:w="2717"/>
        <w:gridCol w:w="1641"/>
        <w:gridCol w:w="1648"/>
        <w:gridCol w:w="1174"/>
      </w:tblGrid>
      <w:tr w:rsidR="005266DA" w:rsidRPr="00B21B1A" w:rsidTr="00594613">
        <w:trPr>
          <w:jc w:val="center"/>
        </w:trPr>
        <w:tc>
          <w:tcPr>
            <w:tcW w:w="1085" w:type="dxa"/>
            <w:shd w:val="clear" w:color="auto" w:fill="BFBFBF"/>
          </w:tcPr>
          <w:p w:rsidR="00ED495E" w:rsidRPr="00B21B1A" w:rsidRDefault="00ED495E" w:rsidP="00ED495E">
            <w:pPr>
              <w:jc w:val="center"/>
              <w:rPr>
                <w:rFonts w:ascii="Arial" w:hAnsi="Arial" w:cs="Arial"/>
                <w:b/>
                <w:bCs/>
                <w:i/>
                <w:sz w:val="22"/>
                <w:szCs w:val="22"/>
                <w:lang w:val="en-GB"/>
              </w:rPr>
            </w:pPr>
          </w:p>
          <w:p w:rsidR="00ED495E" w:rsidRPr="00B21B1A" w:rsidRDefault="00F03EB1" w:rsidP="00ED495E">
            <w:pPr>
              <w:jc w:val="center"/>
              <w:rPr>
                <w:rFonts w:ascii="Arial" w:hAnsi="Arial" w:cs="Arial"/>
                <w:b/>
                <w:bCs/>
                <w:i/>
                <w:sz w:val="22"/>
                <w:szCs w:val="22"/>
                <w:lang w:val="en-GB"/>
              </w:rPr>
            </w:pPr>
            <w:r w:rsidRPr="00B21B1A">
              <w:rPr>
                <w:rFonts w:ascii="Arial" w:hAnsi="Arial" w:cs="Arial"/>
                <w:b/>
                <w:bCs/>
                <w:sz w:val="22"/>
                <w:szCs w:val="22"/>
                <w:lang w:val="en-GB"/>
              </w:rPr>
              <w:t xml:space="preserve">Item Number </w:t>
            </w:r>
            <w:r w:rsidR="00ED495E" w:rsidRPr="00B21B1A">
              <w:rPr>
                <w:rFonts w:ascii="Arial" w:hAnsi="Arial" w:cs="Arial"/>
                <w:b/>
                <w:bCs/>
                <w:i/>
                <w:sz w:val="22"/>
                <w:szCs w:val="22"/>
                <w:lang w:val="en-GB"/>
              </w:rPr>
              <w:t xml:space="preserve"> </w:t>
            </w:r>
          </w:p>
        </w:tc>
        <w:tc>
          <w:tcPr>
            <w:tcW w:w="1963" w:type="dxa"/>
            <w:shd w:val="clear" w:color="auto" w:fill="BFBFBF"/>
          </w:tcPr>
          <w:p w:rsidR="00ED495E" w:rsidRPr="00B21B1A" w:rsidRDefault="00ED495E" w:rsidP="00ED495E">
            <w:pPr>
              <w:jc w:val="center"/>
              <w:rPr>
                <w:rFonts w:ascii="Arial" w:hAnsi="Arial" w:cs="Arial"/>
                <w:b/>
                <w:bCs/>
                <w:sz w:val="22"/>
                <w:szCs w:val="22"/>
                <w:lang w:val="en-GB"/>
              </w:rPr>
            </w:pPr>
          </w:p>
          <w:p w:rsidR="00B26004" w:rsidRPr="00B21B1A" w:rsidRDefault="00B26004" w:rsidP="00B26004">
            <w:pPr>
              <w:jc w:val="center"/>
              <w:rPr>
                <w:rFonts w:ascii="Arial" w:hAnsi="Arial" w:cs="Arial"/>
                <w:b/>
                <w:bCs/>
                <w:sz w:val="22"/>
                <w:szCs w:val="22"/>
                <w:lang w:val="en-GB"/>
              </w:rPr>
            </w:pPr>
            <w:r w:rsidRPr="00B21B1A">
              <w:rPr>
                <w:rFonts w:ascii="Arial" w:hAnsi="Arial" w:cs="Arial"/>
                <w:b/>
                <w:bCs/>
                <w:sz w:val="22"/>
                <w:szCs w:val="22"/>
                <w:lang w:val="en-GB"/>
              </w:rPr>
              <w:t>Technical Specification / Requirement</w:t>
            </w:r>
          </w:p>
          <w:p w:rsidR="00ED495E" w:rsidRPr="00B21B1A" w:rsidRDefault="00ED495E" w:rsidP="00ED495E">
            <w:pPr>
              <w:jc w:val="center"/>
              <w:rPr>
                <w:rFonts w:ascii="Arial" w:hAnsi="Arial" w:cs="Arial"/>
                <w:b/>
                <w:bCs/>
                <w:sz w:val="22"/>
                <w:szCs w:val="22"/>
                <w:lang w:val="en-GB"/>
              </w:rPr>
            </w:pPr>
            <w:r w:rsidRPr="00B21B1A">
              <w:rPr>
                <w:rFonts w:ascii="Arial" w:hAnsi="Arial" w:cs="Arial"/>
                <w:b/>
                <w:bCs/>
                <w:sz w:val="22"/>
                <w:szCs w:val="22"/>
                <w:lang w:val="en-GB"/>
              </w:rPr>
              <w:t xml:space="preserve"> </w:t>
            </w:r>
          </w:p>
        </w:tc>
        <w:tc>
          <w:tcPr>
            <w:tcW w:w="2814" w:type="dxa"/>
            <w:shd w:val="clear" w:color="auto" w:fill="BFBFBF"/>
          </w:tcPr>
          <w:p w:rsidR="00ED495E" w:rsidRPr="00B21B1A" w:rsidRDefault="00ED495E" w:rsidP="00ED495E">
            <w:pPr>
              <w:jc w:val="center"/>
              <w:rPr>
                <w:rFonts w:ascii="Arial" w:hAnsi="Arial" w:cs="Arial"/>
                <w:b/>
                <w:bCs/>
                <w:sz w:val="22"/>
                <w:szCs w:val="22"/>
                <w:lang w:val="en-GB"/>
              </w:rPr>
            </w:pPr>
          </w:p>
          <w:p w:rsidR="00B26004" w:rsidRPr="00B21B1A" w:rsidRDefault="00B26004" w:rsidP="00B26004">
            <w:pPr>
              <w:jc w:val="center"/>
              <w:rPr>
                <w:rFonts w:ascii="Arial" w:hAnsi="Arial" w:cs="Arial"/>
                <w:b/>
                <w:bCs/>
                <w:sz w:val="22"/>
                <w:szCs w:val="22"/>
                <w:lang w:val="en-GB"/>
              </w:rPr>
            </w:pPr>
          </w:p>
          <w:p w:rsidR="00ED495E" w:rsidRPr="00B21B1A" w:rsidRDefault="00B26004" w:rsidP="00B26004">
            <w:pPr>
              <w:jc w:val="center"/>
              <w:rPr>
                <w:rFonts w:ascii="Arial" w:hAnsi="Arial" w:cs="Arial"/>
                <w:b/>
                <w:bCs/>
                <w:sz w:val="22"/>
                <w:szCs w:val="22"/>
                <w:lang w:val="en-GB"/>
              </w:rPr>
            </w:pPr>
            <w:r w:rsidRPr="00B21B1A">
              <w:rPr>
                <w:rFonts w:ascii="Arial" w:hAnsi="Arial" w:cs="Arial"/>
                <w:b/>
                <w:bCs/>
                <w:sz w:val="22"/>
                <w:szCs w:val="22"/>
                <w:lang w:val="en-GB"/>
              </w:rPr>
              <w:t>Standard Required</w:t>
            </w:r>
          </w:p>
        </w:tc>
        <w:tc>
          <w:tcPr>
            <w:tcW w:w="1669" w:type="dxa"/>
            <w:shd w:val="clear" w:color="auto" w:fill="BFBFBF"/>
          </w:tcPr>
          <w:p w:rsidR="00ED495E" w:rsidRPr="00B21B1A" w:rsidRDefault="00ED495E" w:rsidP="00ED495E">
            <w:pPr>
              <w:jc w:val="center"/>
              <w:rPr>
                <w:rFonts w:ascii="Arial" w:hAnsi="Arial" w:cs="Arial"/>
                <w:b/>
                <w:bCs/>
                <w:sz w:val="22"/>
                <w:szCs w:val="22"/>
                <w:lang w:val="en-GB"/>
              </w:rPr>
            </w:pPr>
            <w:r w:rsidRPr="00B21B1A">
              <w:rPr>
                <w:rFonts w:ascii="Arial" w:hAnsi="Arial" w:cs="Arial"/>
                <w:b/>
                <w:bCs/>
                <w:sz w:val="22"/>
                <w:szCs w:val="22"/>
                <w:lang w:val="en-GB"/>
              </w:rPr>
              <w:t>Delivery period</w:t>
            </w:r>
          </w:p>
          <w:p w:rsidR="00ED495E" w:rsidRPr="00B21B1A" w:rsidRDefault="00ED495E" w:rsidP="00ED495E">
            <w:pPr>
              <w:jc w:val="center"/>
              <w:rPr>
                <w:rFonts w:ascii="Arial" w:hAnsi="Arial" w:cs="Arial"/>
                <w:b/>
                <w:bCs/>
                <w:sz w:val="22"/>
                <w:szCs w:val="22"/>
                <w:lang w:val="en-GB"/>
              </w:rPr>
            </w:pPr>
            <w:r w:rsidRPr="00B21B1A">
              <w:rPr>
                <w:rFonts w:ascii="Arial" w:hAnsi="Arial" w:cs="Arial"/>
                <w:b/>
                <w:bCs/>
                <w:sz w:val="22"/>
                <w:szCs w:val="22"/>
                <w:lang w:val="en-GB"/>
              </w:rPr>
              <w:t>(in days from the signature of the PO)</w:t>
            </w:r>
          </w:p>
        </w:tc>
        <w:tc>
          <w:tcPr>
            <w:tcW w:w="1679" w:type="dxa"/>
            <w:shd w:val="clear" w:color="auto" w:fill="BFBFBF"/>
          </w:tcPr>
          <w:p w:rsidR="00ED495E" w:rsidRPr="00B21B1A" w:rsidRDefault="00ED495E" w:rsidP="00ED495E">
            <w:pPr>
              <w:jc w:val="center"/>
              <w:rPr>
                <w:rFonts w:ascii="Arial" w:hAnsi="Arial" w:cs="Arial"/>
                <w:b/>
                <w:bCs/>
                <w:sz w:val="22"/>
                <w:szCs w:val="22"/>
                <w:lang w:val="en-GB"/>
              </w:rPr>
            </w:pPr>
          </w:p>
          <w:p w:rsidR="00ED495E" w:rsidRPr="00B21B1A" w:rsidRDefault="00ED495E" w:rsidP="00ED495E">
            <w:pPr>
              <w:jc w:val="center"/>
              <w:rPr>
                <w:rFonts w:ascii="Arial" w:hAnsi="Arial" w:cs="Arial"/>
                <w:b/>
                <w:bCs/>
                <w:sz w:val="22"/>
                <w:szCs w:val="22"/>
                <w:lang w:val="en-GB"/>
              </w:rPr>
            </w:pPr>
            <w:r w:rsidRPr="00B21B1A">
              <w:rPr>
                <w:rFonts w:ascii="Arial" w:hAnsi="Arial" w:cs="Arial"/>
                <w:b/>
                <w:bCs/>
                <w:sz w:val="22"/>
                <w:szCs w:val="22"/>
                <w:lang w:val="en-GB"/>
              </w:rPr>
              <w:t>Warranty period</w:t>
            </w:r>
          </w:p>
          <w:p w:rsidR="00ED495E" w:rsidRPr="00B21B1A" w:rsidRDefault="00ED495E" w:rsidP="00ED495E">
            <w:pPr>
              <w:jc w:val="center"/>
              <w:rPr>
                <w:rFonts w:ascii="Arial" w:hAnsi="Arial" w:cs="Arial"/>
                <w:b/>
                <w:bCs/>
                <w:sz w:val="22"/>
                <w:szCs w:val="22"/>
                <w:lang w:val="en-GB"/>
              </w:rPr>
            </w:pPr>
          </w:p>
        </w:tc>
        <w:tc>
          <w:tcPr>
            <w:tcW w:w="1178" w:type="dxa"/>
            <w:shd w:val="clear" w:color="auto" w:fill="BFBFBF"/>
          </w:tcPr>
          <w:p w:rsidR="00ED495E" w:rsidRPr="00B21B1A" w:rsidRDefault="00ED495E" w:rsidP="00ED495E">
            <w:pPr>
              <w:jc w:val="center"/>
              <w:rPr>
                <w:rFonts w:ascii="Arial" w:hAnsi="Arial" w:cs="Arial"/>
                <w:b/>
                <w:bCs/>
                <w:sz w:val="22"/>
                <w:szCs w:val="22"/>
                <w:lang w:val="en-GB"/>
              </w:rPr>
            </w:pPr>
          </w:p>
          <w:p w:rsidR="00ED495E" w:rsidRPr="00B21B1A" w:rsidRDefault="00ED495E" w:rsidP="00ED495E">
            <w:pPr>
              <w:jc w:val="center"/>
              <w:rPr>
                <w:rFonts w:ascii="Arial" w:hAnsi="Arial" w:cs="Arial"/>
                <w:b/>
                <w:bCs/>
                <w:sz w:val="22"/>
                <w:szCs w:val="22"/>
                <w:lang w:val="en-GB"/>
              </w:rPr>
            </w:pPr>
          </w:p>
          <w:p w:rsidR="00ED495E" w:rsidRPr="00B21B1A" w:rsidRDefault="00ED495E" w:rsidP="00ED495E">
            <w:pPr>
              <w:jc w:val="center"/>
              <w:rPr>
                <w:rFonts w:ascii="Arial" w:hAnsi="Arial" w:cs="Arial"/>
                <w:b/>
                <w:bCs/>
                <w:sz w:val="22"/>
                <w:szCs w:val="22"/>
                <w:lang w:val="en-GB"/>
              </w:rPr>
            </w:pPr>
            <w:r w:rsidRPr="00B21B1A">
              <w:rPr>
                <w:rFonts w:ascii="Arial" w:hAnsi="Arial" w:cs="Arial"/>
                <w:b/>
                <w:bCs/>
                <w:sz w:val="22"/>
                <w:szCs w:val="22"/>
                <w:lang w:val="en-GB"/>
              </w:rPr>
              <w:t>Quantity</w:t>
            </w:r>
          </w:p>
        </w:tc>
      </w:tr>
      <w:tr w:rsidR="00594613" w:rsidRPr="00B21B1A" w:rsidTr="00594613">
        <w:trPr>
          <w:jc w:val="center"/>
        </w:trPr>
        <w:tc>
          <w:tcPr>
            <w:tcW w:w="1085" w:type="dxa"/>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eastAsia="Calibri" w:hAnsi="Arial" w:cs="Arial"/>
                <w:sz w:val="22"/>
                <w:szCs w:val="22"/>
              </w:rPr>
            </w:pPr>
          </w:p>
        </w:tc>
        <w:tc>
          <w:tcPr>
            <w:tcW w:w="2814" w:type="dxa"/>
          </w:tcPr>
          <w:p w:rsidR="00594613" w:rsidRPr="00B21B1A" w:rsidRDefault="00594613" w:rsidP="00ED495E">
            <w:pPr>
              <w:jc w:val="center"/>
              <w:rPr>
                <w:rFonts w:ascii="Arial" w:eastAsia="Calibri" w:hAnsi="Arial" w:cs="Arial"/>
                <w:sz w:val="22"/>
                <w:szCs w:val="22"/>
              </w:rPr>
            </w:pPr>
          </w:p>
        </w:tc>
        <w:tc>
          <w:tcPr>
            <w:tcW w:w="1669" w:type="dxa"/>
          </w:tcPr>
          <w:p w:rsidR="00594613" w:rsidRPr="00B21B1A" w:rsidRDefault="00594613" w:rsidP="00ED495E">
            <w:pPr>
              <w:jc w:val="center"/>
              <w:rPr>
                <w:rFonts w:ascii="Arial" w:hAnsi="Arial" w:cs="Arial"/>
                <w:sz w:val="22"/>
                <w:szCs w:val="22"/>
              </w:rPr>
            </w:pPr>
            <w:r w:rsidRPr="00B21B1A">
              <w:rPr>
                <w:rFonts w:ascii="Arial" w:hAnsi="Arial" w:cs="Arial"/>
                <w:sz w:val="22"/>
                <w:szCs w:val="22"/>
              </w:rPr>
              <w:t>14 days</w:t>
            </w:r>
          </w:p>
        </w:tc>
        <w:tc>
          <w:tcPr>
            <w:tcW w:w="1679" w:type="dxa"/>
          </w:tcPr>
          <w:p w:rsidR="00594613" w:rsidRPr="00B21B1A" w:rsidRDefault="00594613" w:rsidP="00ED495E">
            <w:pPr>
              <w:jc w:val="center"/>
              <w:rPr>
                <w:rFonts w:ascii="Arial" w:hAnsi="Arial" w:cs="Arial"/>
                <w:sz w:val="22"/>
                <w:szCs w:val="22"/>
              </w:rPr>
            </w:pPr>
            <w:r w:rsidRPr="00B21B1A">
              <w:rPr>
                <w:rFonts w:ascii="Arial" w:hAnsi="Arial" w:cs="Arial"/>
                <w:sz w:val="22"/>
                <w:szCs w:val="22"/>
              </w:rPr>
              <w:t>3 years</w:t>
            </w:r>
          </w:p>
        </w:tc>
        <w:tc>
          <w:tcPr>
            <w:tcW w:w="1178" w:type="dxa"/>
          </w:tcPr>
          <w:p w:rsidR="00594613" w:rsidRPr="00B21B1A" w:rsidRDefault="00594613" w:rsidP="00ED495E">
            <w:pPr>
              <w:jc w:val="center"/>
              <w:rPr>
                <w:rFonts w:ascii="Arial" w:hAnsi="Arial" w:cs="Arial"/>
                <w:sz w:val="22"/>
                <w:szCs w:val="22"/>
                <w:lang w:val="en-GB"/>
              </w:rPr>
            </w:pPr>
            <w:r w:rsidRPr="00B21B1A">
              <w:rPr>
                <w:rFonts w:ascii="Arial" w:hAnsi="Arial" w:cs="Arial"/>
                <w:sz w:val="22"/>
                <w:szCs w:val="22"/>
                <w:lang w:val="en-GB"/>
              </w:rPr>
              <w:t>1</w:t>
            </w:r>
          </w:p>
        </w:tc>
      </w:tr>
      <w:tr w:rsidR="00594613" w:rsidRPr="00B21B1A" w:rsidTr="00594613">
        <w:trPr>
          <w:jc w:val="center"/>
        </w:trPr>
        <w:tc>
          <w:tcPr>
            <w:tcW w:w="1085" w:type="dxa"/>
            <w:vMerge w:val="restart"/>
          </w:tcPr>
          <w:p w:rsidR="00594613" w:rsidRPr="00B21B1A" w:rsidRDefault="00594613" w:rsidP="00ED495E">
            <w:pPr>
              <w:jc w:val="center"/>
              <w:rPr>
                <w:rFonts w:ascii="Arial" w:hAnsi="Arial" w:cs="Arial"/>
                <w:sz w:val="22"/>
                <w:szCs w:val="22"/>
                <w:lang w:val="en-GB"/>
              </w:rPr>
            </w:pPr>
          </w:p>
          <w:p w:rsidR="00594613" w:rsidRPr="00B21B1A" w:rsidRDefault="00594613" w:rsidP="00ED495E">
            <w:pPr>
              <w:jc w:val="center"/>
              <w:rPr>
                <w:rFonts w:ascii="Arial" w:hAnsi="Arial" w:cs="Arial"/>
                <w:b/>
                <w:sz w:val="22"/>
                <w:szCs w:val="22"/>
                <w:lang w:val="en-GB"/>
              </w:rPr>
            </w:pPr>
            <w:r w:rsidRPr="00B21B1A">
              <w:rPr>
                <w:rFonts w:ascii="Arial" w:hAnsi="Arial" w:cs="Arial"/>
                <w:b/>
                <w:sz w:val="22"/>
                <w:szCs w:val="22"/>
                <w:lang w:val="en-GB"/>
              </w:rPr>
              <w:t>1.Server for SADC</w:t>
            </w: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Manufacturer</w:t>
            </w:r>
          </w:p>
        </w:tc>
        <w:tc>
          <w:tcPr>
            <w:tcW w:w="2814" w:type="dxa"/>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HP</w:t>
            </w:r>
          </w:p>
        </w:tc>
        <w:tc>
          <w:tcPr>
            <w:tcW w:w="1669" w:type="dxa"/>
          </w:tcPr>
          <w:p w:rsidR="00594613" w:rsidRPr="00B21B1A" w:rsidRDefault="00594613" w:rsidP="00ED495E">
            <w:pPr>
              <w:jc w:val="center"/>
              <w:rPr>
                <w:rFonts w:ascii="Arial" w:hAnsi="Arial" w:cs="Arial"/>
                <w:sz w:val="22"/>
                <w:szCs w:val="22"/>
              </w:rPr>
            </w:pPr>
          </w:p>
        </w:tc>
        <w:tc>
          <w:tcPr>
            <w:tcW w:w="1679" w:type="dxa"/>
          </w:tcPr>
          <w:p w:rsidR="00594613" w:rsidRPr="00B21B1A" w:rsidRDefault="00594613" w:rsidP="00ED495E">
            <w:pPr>
              <w:jc w:val="center"/>
              <w:rPr>
                <w:rFonts w:ascii="Arial" w:hAnsi="Arial" w:cs="Arial"/>
                <w:sz w:val="22"/>
                <w:szCs w:val="22"/>
              </w:rPr>
            </w:pPr>
          </w:p>
        </w:tc>
        <w:tc>
          <w:tcPr>
            <w:tcW w:w="1178" w:type="dxa"/>
          </w:tcPr>
          <w:p w:rsidR="00594613" w:rsidRPr="00B21B1A" w:rsidRDefault="00594613" w:rsidP="00ED495E">
            <w:pPr>
              <w:jc w:val="center"/>
              <w:rPr>
                <w:rFonts w:ascii="Arial" w:hAnsi="Arial" w:cs="Arial"/>
                <w:sz w:val="22"/>
                <w:szCs w:val="22"/>
                <w:lang w:val="en-GB"/>
              </w:rPr>
            </w:pPr>
          </w:p>
        </w:tc>
      </w:tr>
      <w:tr w:rsidR="00594613" w:rsidRPr="00B21B1A" w:rsidTr="00594613">
        <w:trPr>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Model</w:t>
            </w:r>
          </w:p>
        </w:tc>
        <w:tc>
          <w:tcPr>
            <w:tcW w:w="2814" w:type="dxa"/>
            <w:tcBorders>
              <w:bottom w:val="single" w:sz="4" w:space="0" w:color="auto"/>
            </w:tcBorders>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specify</w:t>
            </w:r>
          </w:p>
        </w:tc>
        <w:tc>
          <w:tcPr>
            <w:tcW w:w="1669" w:type="dxa"/>
            <w:tcBorders>
              <w:bottom w:val="single" w:sz="4" w:space="0" w:color="auto"/>
            </w:tcBorders>
          </w:tcPr>
          <w:p w:rsidR="00594613" w:rsidRPr="00B21B1A" w:rsidRDefault="00594613" w:rsidP="00ED495E">
            <w:pPr>
              <w:jc w:val="center"/>
              <w:rPr>
                <w:rFonts w:ascii="Arial" w:hAnsi="Arial" w:cs="Arial"/>
                <w:sz w:val="22"/>
                <w:szCs w:val="22"/>
              </w:rPr>
            </w:pPr>
          </w:p>
        </w:tc>
        <w:tc>
          <w:tcPr>
            <w:tcW w:w="1679" w:type="dxa"/>
            <w:tcBorders>
              <w:bottom w:val="single" w:sz="4" w:space="0" w:color="auto"/>
            </w:tcBorders>
          </w:tcPr>
          <w:p w:rsidR="00594613" w:rsidRPr="00B21B1A" w:rsidRDefault="00594613" w:rsidP="00ED495E">
            <w:pPr>
              <w:jc w:val="center"/>
              <w:rPr>
                <w:rFonts w:ascii="Arial" w:hAnsi="Arial" w:cs="Arial"/>
                <w:sz w:val="22"/>
                <w:szCs w:val="22"/>
              </w:rPr>
            </w:pPr>
          </w:p>
        </w:tc>
        <w:tc>
          <w:tcPr>
            <w:tcW w:w="1178" w:type="dxa"/>
            <w:tcBorders>
              <w:bottom w:val="single" w:sz="4" w:space="0" w:color="auto"/>
            </w:tcBorders>
          </w:tcPr>
          <w:p w:rsidR="00594613" w:rsidRPr="00B21B1A" w:rsidRDefault="00594613" w:rsidP="00ED495E">
            <w:pPr>
              <w:jc w:val="center"/>
              <w:rPr>
                <w:rFonts w:ascii="Arial" w:hAnsi="Arial" w:cs="Arial"/>
                <w:sz w:val="22"/>
                <w:szCs w:val="22"/>
                <w:lang w:val="en-GB"/>
              </w:rPr>
            </w:pPr>
          </w:p>
        </w:tc>
      </w:tr>
      <w:tr w:rsidR="00594613" w:rsidRPr="00B21B1A" w:rsidTr="00594613">
        <w:trPr>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 </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1. Processor</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 xml:space="preserve">Compatibility </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64-bit</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Microprocessor</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xml:space="preserve">At least 1.9 GHz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Processor Core</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At least 6 core</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Number of Processor</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At least 4</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2. RAM</w:t>
            </w:r>
          </w:p>
        </w:tc>
        <w:tc>
          <w:tcPr>
            <w:tcW w:w="2814" w:type="dxa"/>
            <w:shd w:val="clear" w:color="auto" w:fill="auto"/>
          </w:tcPr>
          <w:p w:rsidR="00594613" w:rsidRPr="00B21B1A" w:rsidRDefault="00594613" w:rsidP="00ED495E">
            <w:pPr>
              <w:jc w:val="center"/>
              <w:rPr>
                <w:rFonts w:ascii="Arial" w:hAnsi="Arial" w:cs="Arial"/>
                <w:sz w:val="22"/>
                <w:szCs w:val="22"/>
                <w:lang w:val="en-GB"/>
              </w:rPr>
            </w:pP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RAM capacity</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At least 128 GB</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3. KEYBOARD</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Keyboard type</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USB</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 xml:space="preserve">4. MOUSE </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 xml:space="preserve">Type </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USB, Optical</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5. Networking</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10/100/1000 Network Interface Card</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color w:val="000000"/>
                <w:sz w:val="22"/>
                <w:szCs w:val="22"/>
              </w:rPr>
              <w:t>At least 2</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vAlign w:val="bottom"/>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6. Ports</w:t>
            </w:r>
          </w:p>
        </w:tc>
        <w:tc>
          <w:tcPr>
            <w:tcW w:w="2814" w:type="dxa"/>
            <w:shd w:val="clear" w:color="auto" w:fill="auto"/>
            <w:vAlign w:val="bottom"/>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 USB 2.0 or higher</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At least 4</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7. MASS STORAGE DRIVES</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Internal Storage</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At least 12TB</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8. DVD-RW Drive</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Yes</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9. MISCELLANEOUS</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Operating System</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xml:space="preserve">None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Power Supplies</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At least two</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Form Factor</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Rack mountable</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Electrical Connections</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South African Standard</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vMerge/>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sz w:val="22"/>
                <w:szCs w:val="22"/>
              </w:rPr>
              <w:t>Warranty</w:t>
            </w:r>
          </w:p>
        </w:tc>
        <w:tc>
          <w:tcPr>
            <w:tcW w:w="2814" w:type="dxa"/>
            <w:shd w:val="clear" w:color="auto" w:fill="auto"/>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At least 3 years</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r w:rsidR="00594613" w:rsidRPr="00B21B1A" w:rsidTr="00594613">
        <w:trPr>
          <w:cantSplit/>
          <w:jc w:val="center"/>
        </w:trPr>
        <w:tc>
          <w:tcPr>
            <w:tcW w:w="1085" w:type="dxa"/>
          </w:tcPr>
          <w:p w:rsidR="00594613" w:rsidRPr="00B21B1A" w:rsidRDefault="00594613" w:rsidP="00ED495E">
            <w:pPr>
              <w:jc w:val="center"/>
              <w:rPr>
                <w:rFonts w:ascii="Arial" w:hAnsi="Arial" w:cs="Arial"/>
                <w:sz w:val="22"/>
                <w:szCs w:val="22"/>
                <w:lang w:val="en-GB"/>
              </w:rPr>
            </w:pPr>
          </w:p>
        </w:tc>
        <w:tc>
          <w:tcPr>
            <w:tcW w:w="1963" w:type="dxa"/>
          </w:tcPr>
          <w:p w:rsidR="00594613" w:rsidRPr="00B21B1A" w:rsidRDefault="00594613" w:rsidP="00ED495E">
            <w:pPr>
              <w:rPr>
                <w:rFonts w:ascii="Arial" w:hAnsi="Arial" w:cs="Arial"/>
                <w:sz w:val="22"/>
                <w:szCs w:val="22"/>
                <w:lang w:val="en-GB"/>
              </w:rPr>
            </w:pPr>
            <w:r w:rsidRPr="00B21B1A">
              <w:rPr>
                <w:rFonts w:ascii="Arial" w:eastAsia="Calibri" w:hAnsi="Arial" w:cs="Arial"/>
                <w:b/>
                <w:bCs/>
                <w:sz w:val="22"/>
                <w:szCs w:val="22"/>
              </w:rPr>
              <w:t>10. OTHER FEATURES PROPOSED BY SUPPLIER</w:t>
            </w:r>
          </w:p>
        </w:tc>
        <w:tc>
          <w:tcPr>
            <w:tcW w:w="2814" w:type="dxa"/>
            <w:shd w:val="clear" w:color="auto" w:fill="auto"/>
            <w:vAlign w:val="bottom"/>
          </w:tcPr>
          <w:p w:rsidR="00594613" w:rsidRPr="00B21B1A" w:rsidRDefault="00594613" w:rsidP="00ED495E">
            <w:pPr>
              <w:jc w:val="center"/>
              <w:rPr>
                <w:rFonts w:ascii="Arial" w:hAnsi="Arial" w:cs="Arial"/>
                <w:sz w:val="22"/>
                <w:szCs w:val="22"/>
                <w:lang w:val="en-GB"/>
              </w:rPr>
            </w:pPr>
            <w:r w:rsidRPr="00B21B1A">
              <w:rPr>
                <w:rFonts w:ascii="Arial" w:eastAsia="Calibri" w:hAnsi="Arial" w:cs="Arial"/>
                <w:sz w:val="22"/>
                <w:szCs w:val="22"/>
              </w:rPr>
              <w:t> </w:t>
            </w:r>
          </w:p>
        </w:tc>
        <w:tc>
          <w:tcPr>
            <w:tcW w:w="1669" w:type="dxa"/>
            <w:shd w:val="clear" w:color="auto" w:fill="auto"/>
          </w:tcPr>
          <w:p w:rsidR="00594613" w:rsidRPr="00B21B1A" w:rsidRDefault="00594613" w:rsidP="00ED495E">
            <w:pPr>
              <w:jc w:val="center"/>
              <w:rPr>
                <w:rFonts w:ascii="Arial" w:hAnsi="Arial" w:cs="Arial"/>
                <w:sz w:val="22"/>
                <w:szCs w:val="22"/>
              </w:rPr>
            </w:pPr>
          </w:p>
        </w:tc>
        <w:tc>
          <w:tcPr>
            <w:tcW w:w="1679" w:type="dxa"/>
            <w:shd w:val="clear" w:color="auto" w:fill="auto"/>
          </w:tcPr>
          <w:p w:rsidR="00594613" w:rsidRPr="00B21B1A" w:rsidRDefault="00594613" w:rsidP="00ED495E">
            <w:pPr>
              <w:jc w:val="center"/>
              <w:rPr>
                <w:rFonts w:ascii="Arial" w:hAnsi="Arial" w:cs="Arial"/>
                <w:sz w:val="22"/>
                <w:szCs w:val="22"/>
              </w:rPr>
            </w:pPr>
          </w:p>
        </w:tc>
        <w:tc>
          <w:tcPr>
            <w:tcW w:w="1178" w:type="dxa"/>
            <w:shd w:val="clear" w:color="auto" w:fill="auto"/>
          </w:tcPr>
          <w:p w:rsidR="00594613" w:rsidRPr="00B21B1A" w:rsidRDefault="00594613" w:rsidP="00ED495E">
            <w:pPr>
              <w:jc w:val="center"/>
              <w:rPr>
                <w:rFonts w:ascii="Arial" w:hAnsi="Arial" w:cs="Arial"/>
                <w:sz w:val="22"/>
                <w:szCs w:val="22"/>
                <w:lang w:val="en-GB"/>
              </w:rPr>
            </w:pPr>
          </w:p>
        </w:tc>
      </w:tr>
    </w:tbl>
    <w:p w:rsidR="004F7D26" w:rsidRPr="00B21B1A" w:rsidRDefault="004F7D26" w:rsidP="00887321">
      <w:pPr>
        <w:rPr>
          <w:rFonts w:ascii="Arial" w:hAnsi="Arial" w:cs="Arial"/>
          <w:sz w:val="22"/>
          <w:szCs w:val="22"/>
          <w:lang w:val="en-GB"/>
        </w:rPr>
      </w:pPr>
    </w:p>
    <w:p w:rsidR="00F03EB1" w:rsidRPr="00B21B1A" w:rsidRDefault="00F03EB1" w:rsidP="00887321">
      <w:pPr>
        <w:rPr>
          <w:rFonts w:ascii="Arial" w:hAnsi="Arial" w:cs="Arial"/>
          <w:sz w:val="22"/>
          <w:szCs w:val="22"/>
          <w:lang w:val="en-GB"/>
        </w:rPr>
      </w:pPr>
    </w:p>
    <w:p w:rsidR="00F03EB1" w:rsidRPr="00B21B1A" w:rsidRDefault="00F03EB1" w:rsidP="00887321">
      <w:pPr>
        <w:rPr>
          <w:rFonts w:ascii="Arial" w:hAnsi="Arial" w:cs="Arial"/>
          <w:sz w:val="22"/>
          <w:szCs w:val="22"/>
          <w:lang w:val="en-GB"/>
        </w:rPr>
      </w:pPr>
    </w:p>
    <w:p w:rsidR="00F03EB1" w:rsidRPr="00B21B1A" w:rsidRDefault="00F03EB1" w:rsidP="00887321">
      <w:pPr>
        <w:rPr>
          <w:rFonts w:ascii="Arial" w:hAnsi="Arial" w:cs="Arial"/>
          <w:sz w:val="22"/>
          <w:szCs w:val="22"/>
          <w:lang w:val="en-GB"/>
        </w:rPr>
      </w:pPr>
    </w:p>
    <w:tbl>
      <w:tblPr>
        <w:tblW w:w="10388" w:type="dxa"/>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123"/>
        <w:gridCol w:w="2667"/>
        <w:gridCol w:w="1625"/>
        <w:gridCol w:w="1631"/>
        <w:gridCol w:w="1172"/>
        <w:tblGridChange w:id="1">
          <w:tblGrid>
            <w:gridCol w:w="1170"/>
            <w:gridCol w:w="2123"/>
            <w:gridCol w:w="2667"/>
            <w:gridCol w:w="1625"/>
            <w:gridCol w:w="1631"/>
            <w:gridCol w:w="1172"/>
          </w:tblGrid>
        </w:tblGridChange>
      </w:tblGrid>
      <w:tr w:rsidR="00F03EB1" w:rsidRPr="00B21B1A" w:rsidTr="00F03EB1">
        <w:trPr>
          <w:jc w:val="center"/>
        </w:trPr>
        <w:tc>
          <w:tcPr>
            <w:tcW w:w="1093" w:type="dxa"/>
            <w:shd w:val="clear" w:color="auto" w:fill="BFBFBF"/>
          </w:tcPr>
          <w:p w:rsidR="00F03EB1" w:rsidRPr="00B21B1A" w:rsidRDefault="00F03EB1" w:rsidP="00F03EB1">
            <w:pPr>
              <w:rPr>
                <w:rFonts w:ascii="Arial" w:hAnsi="Arial" w:cs="Arial"/>
                <w:b/>
                <w:bCs/>
                <w:i/>
                <w:sz w:val="22"/>
                <w:szCs w:val="22"/>
                <w:lang w:val="en-GB"/>
              </w:rPr>
            </w:pPr>
          </w:p>
          <w:p w:rsidR="00F03EB1" w:rsidRPr="00B21B1A" w:rsidRDefault="00F03EB1" w:rsidP="00F03EB1">
            <w:pPr>
              <w:rPr>
                <w:rFonts w:ascii="Arial" w:hAnsi="Arial" w:cs="Arial"/>
                <w:b/>
                <w:bCs/>
                <w:i/>
                <w:sz w:val="22"/>
                <w:szCs w:val="22"/>
                <w:lang w:val="en-GB"/>
              </w:rPr>
            </w:pPr>
            <w:r w:rsidRPr="00B21B1A">
              <w:rPr>
                <w:rFonts w:ascii="Arial" w:hAnsi="Arial" w:cs="Arial"/>
                <w:b/>
                <w:bCs/>
                <w:sz w:val="22"/>
                <w:szCs w:val="22"/>
                <w:lang w:val="en-GB"/>
              </w:rPr>
              <w:t xml:space="preserve">Item Number </w:t>
            </w:r>
            <w:r w:rsidRPr="00B21B1A">
              <w:rPr>
                <w:rFonts w:ascii="Arial" w:hAnsi="Arial" w:cs="Arial"/>
                <w:b/>
                <w:bCs/>
                <w:i/>
                <w:sz w:val="22"/>
                <w:szCs w:val="22"/>
                <w:lang w:val="en-GB"/>
              </w:rPr>
              <w:t xml:space="preserve"> </w:t>
            </w:r>
          </w:p>
        </w:tc>
        <w:tc>
          <w:tcPr>
            <w:tcW w:w="1962" w:type="dxa"/>
            <w:shd w:val="clear" w:color="auto" w:fill="BFBFBF"/>
          </w:tcPr>
          <w:p w:rsidR="00F03EB1" w:rsidRPr="00B21B1A" w:rsidRDefault="00F03EB1" w:rsidP="00F03EB1">
            <w:pPr>
              <w:rPr>
                <w:rFonts w:ascii="Arial" w:hAnsi="Arial" w:cs="Arial"/>
                <w:b/>
                <w:bCs/>
                <w:sz w:val="22"/>
                <w:szCs w:val="22"/>
                <w:lang w:val="en-GB"/>
              </w:rPr>
            </w:pPr>
          </w:p>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Technical Specification / Requirement</w:t>
            </w:r>
          </w:p>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 xml:space="preserve"> </w:t>
            </w:r>
          </w:p>
        </w:tc>
        <w:tc>
          <w:tcPr>
            <w:tcW w:w="2811" w:type="dxa"/>
            <w:shd w:val="clear" w:color="auto" w:fill="BFBFBF"/>
          </w:tcPr>
          <w:p w:rsidR="00F03EB1" w:rsidRPr="00B21B1A" w:rsidRDefault="00F03EB1" w:rsidP="00F03EB1">
            <w:pPr>
              <w:rPr>
                <w:rFonts w:ascii="Arial" w:hAnsi="Arial" w:cs="Arial"/>
                <w:b/>
                <w:bCs/>
                <w:sz w:val="22"/>
                <w:szCs w:val="22"/>
                <w:lang w:val="en-GB"/>
              </w:rPr>
            </w:pPr>
          </w:p>
          <w:p w:rsidR="00F03EB1" w:rsidRPr="00B21B1A" w:rsidRDefault="00F03EB1" w:rsidP="00F03EB1">
            <w:pPr>
              <w:rPr>
                <w:rFonts w:ascii="Arial" w:hAnsi="Arial" w:cs="Arial"/>
                <w:b/>
                <w:bCs/>
                <w:sz w:val="22"/>
                <w:szCs w:val="22"/>
                <w:lang w:val="en-GB"/>
              </w:rPr>
            </w:pPr>
          </w:p>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Standard Required</w:t>
            </w:r>
          </w:p>
        </w:tc>
        <w:tc>
          <w:tcPr>
            <w:tcW w:w="1667" w:type="dxa"/>
            <w:shd w:val="clear" w:color="auto" w:fill="BFBFBF"/>
          </w:tcPr>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Delivery period</w:t>
            </w:r>
          </w:p>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(in days from the signature of the PO)</w:t>
            </w:r>
          </w:p>
        </w:tc>
        <w:tc>
          <w:tcPr>
            <w:tcW w:w="1677" w:type="dxa"/>
            <w:shd w:val="clear" w:color="auto" w:fill="BFBFBF"/>
          </w:tcPr>
          <w:p w:rsidR="00F03EB1" w:rsidRPr="00B21B1A" w:rsidRDefault="00F03EB1" w:rsidP="00F03EB1">
            <w:pPr>
              <w:rPr>
                <w:rFonts w:ascii="Arial" w:hAnsi="Arial" w:cs="Arial"/>
                <w:b/>
                <w:bCs/>
                <w:sz w:val="22"/>
                <w:szCs w:val="22"/>
                <w:lang w:val="en-GB"/>
              </w:rPr>
            </w:pPr>
          </w:p>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Warranty period</w:t>
            </w:r>
          </w:p>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(in months)</w:t>
            </w:r>
          </w:p>
        </w:tc>
        <w:tc>
          <w:tcPr>
            <w:tcW w:w="1178" w:type="dxa"/>
            <w:shd w:val="clear" w:color="auto" w:fill="BFBFBF"/>
          </w:tcPr>
          <w:p w:rsidR="00F03EB1" w:rsidRPr="00B21B1A" w:rsidRDefault="00F03EB1" w:rsidP="00F03EB1">
            <w:pPr>
              <w:rPr>
                <w:rFonts w:ascii="Arial" w:hAnsi="Arial" w:cs="Arial"/>
                <w:b/>
                <w:bCs/>
                <w:sz w:val="22"/>
                <w:szCs w:val="22"/>
                <w:lang w:val="en-GB"/>
              </w:rPr>
            </w:pPr>
          </w:p>
          <w:p w:rsidR="00F03EB1" w:rsidRPr="00B21B1A" w:rsidRDefault="00F03EB1" w:rsidP="00F03EB1">
            <w:pPr>
              <w:rPr>
                <w:rFonts w:ascii="Arial" w:hAnsi="Arial" w:cs="Arial"/>
                <w:b/>
                <w:bCs/>
                <w:sz w:val="22"/>
                <w:szCs w:val="22"/>
                <w:lang w:val="en-GB"/>
              </w:rPr>
            </w:pPr>
          </w:p>
          <w:p w:rsidR="00F03EB1" w:rsidRPr="00B21B1A" w:rsidRDefault="00F03EB1" w:rsidP="00F03EB1">
            <w:pPr>
              <w:rPr>
                <w:rFonts w:ascii="Arial" w:hAnsi="Arial" w:cs="Arial"/>
                <w:b/>
                <w:bCs/>
                <w:sz w:val="22"/>
                <w:szCs w:val="22"/>
                <w:lang w:val="en-GB"/>
              </w:rPr>
            </w:pPr>
            <w:r w:rsidRPr="00B21B1A">
              <w:rPr>
                <w:rFonts w:ascii="Arial" w:hAnsi="Arial" w:cs="Arial"/>
                <w:b/>
                <w:bCs/>
                <w:sz w:val="22"/>
                <w:szCs w:val="22"/>
                <w:lang w:val="en-GB"/>
              </w:rPr>
              <w:t>Quantity</w:t>
            </w:r>
          </w:p>
        </w:tc>
      </w:tr>
      <w:tr w:rsidR="00F03EB1" w:rsidRPr="00B21B1A" w:rsidTr="00F03EB1">
        <w:trPr>
          <w:jc w:val="center"/>
        </w:trPr>
        <w:tc>
          <w:tcPr>
            <w:tcW w:w="1093" w:type="dxa"/>
          </w:tcPr>
          <w:p w:rsidR="00F03EB1" w:rsidRPr="00B21B1A" w:rsidRDefault="00F03EB1" w:rsidP="00F03EB1">
            <w:pPr>
              <w:rPr>
                <w:rFonts w:ascii="Arial" w:hAnsi="Arial" w:cs="Arial"/>
                <w:sz w:val="22"/>
                <w:szCs w:val="22"/>
                <w:lang w:val="en-GB"/>
              </w:rPr>
            </w:pPr>
          </w:p>
        </w:tc>
        <w:tc>
          <w:tcPr>
            <w:tcW w:w="1962" w:type="dxa"/>
          </w:tcPr>
          <w:p w:rsidR="00F03EB1" w:rsidRPr="00B21B1A" w:rsidRDefault="00F03EB1" w:rsidP="00F03EB1">
            <w:pPr>
              <w:rPr>
                <w:rFonts w:ascii="Arial" w:hAnsi="Arial" w:cs="Arial"/>
                <w:sz w:val="22"/>
                <w:szCs w:val="22"/>
              </w:rPr>
            </w:pPr>
          </w:p>
        </w:tc>
        <w:tc>
          <w:tcPr>
            <w:tcW w:w="2811" w:type="dxa"/>
          </w:tcPr>
          <w:p w:rsidR="00F03EB1" w:rsidRPr="00B21B1A" w:rsidRDefault="00F03EB1" w:rsidP="00F03EB1">
            <w:pPr>
              <w:rPr>
                <w:rFonts w:ascii="Arial" w:hAnsi="Arial" w:cs="Arial"/>
                <w:sz w:val="22"/>
                <w:szCs w:val="22"/>
              </w:rPr>
            </w:pPr>
          </w:p>
        </w:tc>
        <w:tc>
          <w:tcPr>
            <w:tcW w:w="1667" w:type="dxa"/>
          </w:tcPr>
          <w:p w:rsidR="00F03EB1" w:rsidRPr="00B21B1A" w:rsidRDefault="00F03EB1" w:rsidP="00F03EB1">
            <w:pPr>
              <w:rPr>
                <w:rFonts w:ascii="Arial" w:hAnsi="Arial" w:cs="Arial"/>
                <w:sz w:val="22"/>
                <w:szCs w:val="22"/>
              </w:rPr>
            </w:pPr>
            <w:r w:rsidRPr="00B21B1A">
              <w:rPr>
                <w:rFonts w:ascii="Arial" w:hAnsi="Arial" w:cs="Arial"/>
                <w:sz w:val="22"/>
                <w:szCs w:val="22"/>
              </w:rPr>
              <w:t>14 days</w:t>
            </w:r>
          </w:p>
        </w:tc>
        <w:tc>
          <w:tcPr>
            <w:tcW w:w="1677" w:type="dxa"/>
          </w:tcPr>
          <w:p w:rsidR="00F03EB1" w:rsidRPr="00B21B1A" w:rsidRDefault="00F03EB1" w:rsidP="00F03EB1">
            <w:pPr>
              <w:rPr>
                <w:rFonts w:ascii="Arial" w:hAnsi="Arial" w:cs="Arial"/>
                <w:sz w:val="22"/>
                <w:szCs w:val="22"/>
              </w:rPr>
            </w:pPr>
            <w:r w:rsidRPr="00B21B1A">
              <w:rPr>
                <w:rFonts w:ascii="Arial" w:hAnsi="Arial" w:cs="Arial"/>
                <w:sz w:val="22"/>
                <w:szCs w:val="22"/>
              </w:rPr>
              <w:t>12 months</w:t>
            </w:r>
          </w:p>
        </w:tc>
        <w:tc>
          <w:tcPr>
            <w:tcW w:w="1178" w:type="dxa"/>
          </w:tcPr>
          <w:p w:rsidR="00F03EB1" w:rsidRPr="00B21B1A" w:rsidRDefault="00F03EB1" w:rsidP="00F03EB1">
            <w:pPr>
              <w:rPr>
                <w:rFonts w:ascii="Arial" w:hAnsi="Arial" w:cs="Arial"/>
                <w:sz w:val="22"/>
                <w:szCs w:val="22"/>
                <w:lang w:val="en-GB"/>
              </w:rPr>
            </w:pPr>
            <w:r w:rsidRPr="00B21B1A">
              <w:rPr>
                <w:rFonts w:ascii="Arial" w:hAnsi="Arial" w:cs="Arial"/>
                <w:sz w:val="22"/>
                <w:szCs w:val="22"/>
                <w:lang w:val="en-GB"/>
              </w:rPr>
              <w:t>1</w:t>
            </w:r>
          </w:p>
        </w:tc>
      </w:tr>
      <w:tr w:rsidR="00594613" w:rsidRPr="00B21B1A" w:rsidTr="00F03EB1">
        <w:trPr>
          <w:jc w:val="center"/>
        </w:trPr>
        <w:tc>
          <w:tcPr>
            <w:tcW w:w="1093" w:type="dxa"/>
            <w:vMerge w:val="restart"/>
          </w:tcPr>
          <w:p w:rsidR="00594613" w:rsidRPr="00B21B1A" w:rsidRDefault="00594613" w:rsidP="00F03EB1">
            <w:pPr>
              <w:rPr>
                <w:rFonts w:ascii="Arial" w:hAnsi="Arial" w:cs="Arial"/>
                <w:sz w:val="22"/>
                <w:szCs w:val="22"/>
                <w:lang w:val="en-GB"/>
              </w:rPr>
            </w:pPr>
          </w:p>
          <w:p w:rsidR="00594613" w:rsidRPr="00B21B1A" w:rsidRDefault="00573A59" w:rsidP="00F03EB1">
            <w:pPr>
              <w:rPr>
                <w:rFonts w:ascii="Arial" w:hAnsi="Arial" w:cs="Arial"/>
                <w:b/>
                <w:sz w:val="22"/>
                <w:szCs w:val="22"/>
                <w:lang w:val="en-GB"/>
              </w:rPr>
            </w:pPr>
            <w:r w:rsidRPr="00B21B1A">
              <w:rPr>
                <w:rFonts w:ascii="Arial" w:hAnsi="Arial" w:cs="Arial"/>
                <w:b/>
                <w:sz w:val="22"/>
                <w:szCs w:val="22"/>
                <w:lang w:val="en-GB"/>
              </w:rPr>
              <w:t>2</w:t>
            </w:r>
            <w:r w:rsidR="00594613" w:rsidRPr="00B21B1A">
              <w:rPr>
                <w:rFonts w:ascii="Arial" w:hAnsi="Arial" w:cs="Arial"/>
                <w:b/>
                <w:sz w:val="22"/>
                <w:szCs w:val="22"/>
                <w:lang w:val="en-GB"/>
              </w:rPr>
              <w:t>.Server for SARPAM</w:t>
            </w: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Manufacturer</w:t>
            </w:r>
          </w:p>
        </w:tc>
        <w:tc>
          <w:tcPr>
            <w:tcW w:w="2811"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HP</w:t>
            </w:r>
          </w:p>
        </w:tc>
        <w:tc>
          <w:tcPr>
            <w:tcW w:w="1667" w:type="dxa"/>
          </w:tcPr>
          <w:p w:rsidR="00594613" w:rsidRPr="00B21B1A" w:rsidRDefault="00594613" w:rsidP="00F03EB1">
            <w:pPr>
              <w:rPr>
                <w:rFonts w:ascii="Arial" w:hAnsi="Arial" w:cs="Arial"/>
                <w:sz w:val="22"/>
                <w:szCs w:val="22"/>
              </w:rPr>
            </w:pPr>
          </w:p>
        </w:tc>
        <w:tc>
          <w:tcPr>
            <w:tcW w:w="1677" w:type="dxa"/>
          </w:tcPr>
          <w:p w:rsidR="00594613" w:rsidRPr="00B21B1A" w:rsidRDefault="00594613" w:rsidP="00F03EB1">
            <w:pPr>
              <w:rPr>
                <w:rFonts w:ascii="Arial" w:hAnsi="Arial" w:cs="Arial"/>
                <w:sz w:val="22"/>
                <w:szCs w:val="22"/>
              </w:rPr>
            </w:pPr>
          </w:p>
        </w:tc>
        <w:tc>
          <w:tcPr>
            <w:tcW w:w="1178" w:type="dxa"/>
          </w:tcPr>
          <w:p w:rsidR="00594613" w:rsidRPr="00B21B1A" w:rsidRDefault="00594613" w:rsidP="00F03EB1">
            <w:pPr>
              <w:rPr>
                <w:rFonts w:ascii="Arial" w:hAnsi="Arial" w:cs="Arial"/>
                <w:sz w:val="22"/>
                <w:szCs w:val="22"/>
                <w:lang w:val="en-GB"/>
              </w:rPr>
            </w:pPr>
          </w:p>
        </w:tc>
      </w:tr>
      <w:tr w:rsidR="00594613" w:rsidRPr="00B21B1A" w:rsidTr="00F03EB1">
        <w:trPr>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Model</w:t>
            </w:r>
          </w:p>
        </w:tc>
        <w:tc>
          <w:tcPr>
            <w:tcW w:w="2811" w:type="dxa"/>
            <w:tcBorders>
              <w:bottom w:val="single" w:sz="4" w:space="0" w:color="auto"/>
            </w:tcBorders>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specify</w:t>
            </w:r>
          </w:p>
        </w:tc>
        <w:tc>
          <w:tcPr>
            <w:tcW w:w="1667" w:type="dxa"/>
            <w:tcBorders>
              <w:bottom w:val="single" w:sz="4" w:space="0" w:color="auto"/>
            </w:tcBorders>
          </w:tcPr>
          <w:p w:rsidR="00594613" w:rsidRPr="00B21B1A" w:rsidRDefault="00594613" w:rsidP="00F03EB1">
            <w:pPr>
              <w:rPr>
                <w:rFonts w:ascii="Arial" w:hAnsi="Arial" w:cs="Arial"/>
                <w:sz w:val="22"/>
                <w:szCs w:val="22"/>
              </w:rPr>
            </w:pPr>
          </w:p>
        </w:tc>
        <w:tc>
          <w:tcPr>
            <w:tcW w:w="1677" w:type="dxa"/>
            <w:tcBorders>
              <w:bottom w:val="single" w:sz="4" w:space="0" w:color="auto"/>
            </w:tcBorders>
          </w:tcPr>
          <w:p w:rsidR="00594613" w:rsidRPr="00B21B1A" w:rsidRDefault="00594613" w:rsidP="00F03EB1">
            <w:pPr>
              <w:rPr>
                <w:rFonts w:ascii="Arial" w:hAnsi="Arial" w:cs="Arial"/>
                <w:sz w:val="22"/>
                <w:szCs w:val="22"/>
              </w:rPr>
            </w:pPr>
          </w:p>
        </w:tc>
        <w:tc>
          <w:tcPr>
            <w:tcW w:w="1178" w:type="dxa"/>
            <w:tcBorders>
              <w:bottom w:val="single" w:sz="4" w:space="0" w:color="auto"/>
            </w:tcBorders>
          </w:tcPr>
          <w:p w:rsidR="00594613" w:rsidRPr="00B21B1A" w:rsidRDefault="00594613" w:rsidP="00F03EB1">
            <w:pPr>
              <w:rPr>
                <w:rFonts w:ascii="Arial" w:hAnsi="Arial" w:cs="Arial"/>
                <w:sz w:val="22"/>
                <w:szCs w:val="22"/>
                <w:lang w:val="en-GB"/>
              </w:rPr>
            </w:pPr>
          </w:p>
        </w:tc>
      </w:tr>
      <w:tr w:rsidR="00594613" w:rsidRPr="00B21B1A" w:rsidTr="00F03EB1">
        <w:trPr>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1. Processor</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xml:space="preserve">Compatibility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64-bit</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Microprocessor</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xml:space="preserve">At least 2.7 GHz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Processor Core</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At least 12 core</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Number of Processor</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At least 2</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2. RAM</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RAM capacity</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At least 32 GB</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3. KEYBOARD</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Keyboard type</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USB</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 xml:space="preserve">4. MOUSE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xml:space="preserve">Type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USB, Optical</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5. Networking</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10/100/1000 Network Interface Card</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color w:val="000000"/>
                <w:sz w:val="22"/>
                <w:szCs w:val="22"/>
              </w:rPr>
              <w:t>At least 2</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color w:val="000000"/>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vAlign w:val="bottom"/>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6. Ports</w:t>
            </w:r>
          </w:p>
        </w:tc>
        <w:tc>
          <w:tcPr>
            <w:tcW w:w="2811" w:type="dxa"/>
            <w:shd w:val="clear" w:color="auto" w:fill="auto"/>
            <w:vAlign w:val="bottom"/>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USB 2.0 or higher</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At least 4</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color w:val="FF0000"/>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7. MASS STORAGE DRIVES</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Internal Storage</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At least 8TB</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F03EB1">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8. DVD-RW Drive</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Yes</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b/>
                <w:bCs/>
                <w:sz w:val="22"/>
                <w:szCs w:val="22"/>
              </w:rPr>
              <w:t>9. MISCELLANEOUS</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Operating System</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None</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Power Supplies</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At least two</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Form Factor</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Rack mountable</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Electrical Connections</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South African Standard</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Warranty</w:t>
            </w:r>
          </w:p>
        </w:tc>
        <w:tc>
          <w:tcPr>
            <w:tcW w:w="2811" w:type="dxa"/>
            <w:shd w:val="clear" w:color="auto" w:fill="auto"/>
          </w:tcPr>
          <w:p w:rsidR="00594613" w:rsidRPr="00B21B1A" w:rsidRDefault="00594613" w:rsidP="00F03EB1">
            <w:pPr>
              <w:rPr>
                <w:rFonts w:ascii="Arial" w:hAnsi="Arial" w:cs="Arial"/>
                <w:sz w:val="22"/>
                <w:szCs w:val="22"/>
                <w:lang w:val="en-GB"/>
              </w:rPr>
            </w:pPr>
            <w:r w:rsidRPr="00B21B1A">
              <w:rPr>
                <w:rFonts w:ascii="Arial" w:eastAsia="Calibri" w:hAnsi="Arial" w:cs="Arial"/>
                <w:sz w:val="22"/>
                <w:szCs w:val="22"/>
              </w:rPr>
              <w:t>At least 3 years</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C54019">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eastAsia="Calibri" w:hAnsi="Arial" w:cs="Arial"/>
                <w:sz w:val="22"/>
                <w:szCs w:val="22"/>
              </w:rPr>
            </w:pPr>
            <w:r w:rsidRPr="00B21B1A">
              <w:rPr>
                <w:rFonts w:ascii="Arial" w:eastAsia="Calibri" w:hAnsi="Arial" w:cs="Arial"/>
                <w:sz w:val="22"/>
                <w:szCs w:val="22"/>
              </w:rPr>
              <w:t> </w:t>
            </w:r>
          </w:p>
        </w:tc>
        <w:tc>
          <w:tcPr>
            <w:tcW w:w="2811" w:type="dxa"/>
            <w:shd w:val="clear" w:color="auto" w:fill="auto"/>
          </w:tcPr>
          <w:p w:rsidR="00594613" w:rsidRPr="00B21B1A" w:rsidRDefault="00594613" w:rsidP="00F03EB1">
            <w:pPr>
              <w:rPr>
                <w:rFonts w:ascii="Arial" w:eastAsia="Calibri" w:hAnsi="Arial" w:cs="Arial"/>
                <w:sz w:val="22"/>
                <w:szCs w:val="22"/>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eastAsia="Calibri" w:hAnsi="Arial" w:cs="Arial"/>
                <w:sz w:val="22"/>
                <w:szCs w:val="22"/>
              </w:rPr>
            </w:pPr>
            <w:r w:rsidRPr="00B21B1A">
              <w:rPr>
                <w:rFonts w:ascii="Arial" w:eastAsia="Calibri" w:hAnsi="Arial" w:cs="Arial"/>
                <w:b/>
                <w:bCs/>
                <w:sz w:val="22"/>
                <w:szCs w:val="22"/>
              </w:rPr>
              <w:t>10. OTHER FEATURES PROPOSED BY SUPPLIER</w:t>
            </w:r>
          </w:p>
        </w:tc>
        <w:tc>
          <w:tcPr>
            <w:tcW w:w="2811" w:type="dxa"/>
            <w:shd w:val="clear" w:color="auto" w:fill="auto"/>
            <w:vAlign w:val="bottom"/>
          </w:tcPr>
          <w:p w:rsidR="00594613" w:rsidRPr="00B21B1A" w:rsidRDefault="00594613" w:rsidP="00F03EB1">
            <w:pPr>
              <w:rPr>
                <w:rFonts w:ascii="Arial" w:eastAsia="Calibri" w:hAnsi="Arial" w:cs="Arial"/>
                <w:sz w:val="22"/>
                <w:szCs w:val="22"/>
              </w:rPr>
            </w:pPr>
            <w:r w:rsidRPr="00B21B1A">
              <w:rPr>
                <w:rFonts w:ascii="Arial" w:eastAsia="Calibri" w:hAnsi="Arial" w:cs="Arial"/>
                <w:sz w:val="22"/>
                <w:szCs w:val="22"/>
              </w:rPr>
              <w:t> </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594613">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eastAsia="Calibri" w:hAnsi="Arial" w:cs="Arial"/>
                <w:b/>
                <w:bCs/>
                <w:sz w:val="22"/>
                <w:szCs w:val="22"/>
              </w:rPr>
            </w:pPr>
            <w:r w:rsidRPr="00B21B1A">
              <w:rPr>
                <w:rFonts w:ascii="Arial" w:eastAsia="Calibri" w:hAnsi="Arial" w:cs="Arial"/>
                <w:sz w:val="22"/>
                <w:szCs w:val="22"/>
              </w:rPr>
              <w:t>Manufacturer</w:t>
            </w:r>
          </w:p>
        </w:tc>
        <w:tc>
          <w:tcPr>
            <w:tcW w:w="2811" w:type="dxa"/>
            <w:shd w:val="clear" w:color="auto" w:fill="auto"/>
          </w:tcPr>
          <w:p w:rsidR="00594613" w:rsidRPr="00B21B1A" w:rsidRDefault="00594613" w:rsidP="00F03EB1">
            <w:pPr>
              <w:rPr>
                <w:rFonts w:ascii="Arial" w:eastAsia="Calibri" w:hAnsi="Arial" w:cs="Arial"/>
                <w:sz w:val="22"/>
                <w:szCs w:val="22"/>
              </w:rPr>
            </w:pPr>
            <w:r w:rsidRPr="00B21B1A">
              <w:rPr>
                <w:rFonts w:ascii="Arial" w:eastAsia="Calibri" w:hAnsi="Arial" w:cs="Arial"/>
                <w:sz w:val="22"/>
                <w:szCs w:val="22"/>
              </w:rPr>
              <w:t>specify</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r w:rsidR="00594613" w:rsidRPr="00B21B1A" w:rsidTr="00C54019">
        <w:trPr>
          <w:cantSplit/>
          <w:jc w:val="center"/>
        </w:trPr>
        <w:tc>
          <w:tcPr>
            <w:tcW w:w="1093" w:type="dxa"/>
            <w:vMerge/>
          </w:tcPr>
          <w:p w:rsidR="00594613" w:rsidRPr="00B21B1A" w:rsidRDefault="00594613" w:rsidP="00F03EB1">
            <w:pPr>
              <w:rPr>
                <w:rFonts w:ascii="Arial" w:hAnsi="Arial" w:cs="Arial"/>
                <w:sz w:val="22"/>
                <w:szCs w:val="22"/>
                <w:lang w:val="en-GB"/>
              </w:rPr>
            </w:pPr>
          </w:p>
        </w:tc>
        <w:tc>
          <w:tcPr>
            <w:tcW w:w="1962" w:type="dxa"/>
          </w:tcPr>
          <w:p w:rsidR="00594613" w:rsidRPr="00B21B1A" w:rsidRDefault="00594613" w:rsidP="00F03EB1">
            <w:pPr>
              <w:rPr>
                <w:rFonts w:ascii="Arial" w:eastAsia="Calibri" w:hAnsi="Arial" w:cs="Arial"/>
                <w:sz w:val="22"/>
                <w:szCs w:val="22"/>
              </w:rPr>
            </w:pPr>
            <w:r w:rsidRPr="00B21B1A">
              <w:rPr>
                <w:rFonts w:ascii="Arial" w:eastAsia="Calibri" w:hAnsi="Arial" w:cs="Arial"/>
                <w:sz w:val="22"/>
                <w:szCs w:val="22"/>
              </w:rPr>
              <w:t>Model</w:t>
            </w:r>
          </w:p>
        </w:tc>
        <w:tc>
          <w:tcPr>
            <w:tcW w:w="2811" w:type="dxa"/>
            <w:shd w:val="clear" w:color="auto" w:fill="auto"/>
          </w:tcPr>
          <w:p w:rsidR="00594613" w:rsidRPr="00B21B1A" w:rsidRDefault="00594613" w:rsidP="00F03EB1">
            <w:pPr>
              <w:rPr>
                <w:rFonts w:ascii="Arial" w:eastAsia="Calibri" w:hAnsi="Arial" w:cs="Arial"/>
                <w:sz w:val="22"/>
                <w:szCs w:val="22"/>
              </w:rPr>
            </w:pPr>
            <w:r w:rsidRPr="00B21B1A">
              <w:rPr>
                <w:rFonts w:ascii="Arial" w:eastAsia="Calibri" w:hAnsi="Arial" w:cs="Arial"/>
                <w:sz w:val="22"/>
                <w:szCs w:val="22"/>
              </w:rPr>
              <w:t>specify</w:t>
            </w:r>
          </w:p>
        </w:tc>
        <w:tc>
          <w:tcPr>
            <w:tcW w:w="1667" w:type="dxa"/>
            <w:shd w:val="clear" w:color="auto" w:fill="auto"/>
          </w:tcPr>
          <w:p w:rsidR="00594613" w:rsidRPr="00B21B1A" w:rsidRDefault="00594613" w:rsidP="00F03EB1">
            <w:pPr>
              <w:rPr>
                <w:rFonts w:ascii="Arial" w:hAnsi="Arial" w:cs="Arial"/>
                <w:sz w:val="22"/>
                <w:szCs w:val="22"/>
              </w:rPr>
            </w:pPr>
          </w:p>
        </w:tc>
        <w:tc>
          <w:tcPr>
            <w:tcW w:w="1677" w:type="dxa"/>
            <w:shd w:val="clear" w:color="auto" w:fill="auto"/>
          </w:tcPr>
          <w:p w:rsidR="00594613" w:rsidRPr="00B21B1A" w:rsidRDefault="00594613" w:rsidP="00F03EB1">
            <w:pPr>
              <w:rPr>
                <w:rFonts w:ascii="Arial" w:hAnsi="Arial" w:cs="Arial"/>
                <w:sz w:val="22"/>
                <w:szCs w:val="22"/>
              </w:rPr>
            </w:pPr>
          </w:p>
        </w:tc>
        <w:tc>
          <w:tcPr>
            <w:tcW w:w="1178" w:type="dxa"/>
            <w:shd w:val="clear" w:color="auto" w:fill="auto"/>
          </w:tcPr>
          <w:p w:rsidR="00594613" w:rsidRPr="00B21B1A" w:rsidRDefault="00594613" w:rsidP="00F03EB1">
            <w:pPr>
              <w:rPr>
                <w:rFonts w:ascii="Arial" w:hAnsi="Arial" w:cs="Arial"/>
                <w:sz w:val="22"/>
                <w:szCs w:val="22"/>
                <w:lang w:val="en-GB"/>
              </w:rPr>
            </w:pPr>
          </w:p>
        </w:tc>
      </w:tr>
    </w:tbl>
    <w:p w:rsidR="00F03EB1" w:rsidRPr="00B21B1A" w:rsidRDefault="00F03EB1" w:rsidP="00887321">
      <w:pPr>
        <w:rPr>
          <w:rFonts w:ascii="Arial" w:hAnsi="Arial" w:cs="Arial"/>
          <w:sz w:val="22"/>
          <w:szCs w:val="22"/>
          <w:lang w:val="en-GB"/>
        </w:rPr>
        <w:sectPr w:rsidR="00F03EB1" w:rsidRPr="00B21B1A" w:rsidSect="00335EC9">
          <w:headerReference w:type="default" r:id="rId11"/>
          <w:footerReference w:type="even" r:id="rId12"/>
          <w:footerReference w:type="default" r:id="rId13"/>
          <w:footerReference w:type="first" r:id="rId14"/>
          <w:pgSz w:w="12240" w:h="15840" w:code="1"/>
          <w:pgMar w:top="1384" w:right="1584" w:bottom="1584" w:left="1584" w:header="900" w:footer="1296" w:gutter="0"/>
          <w:cols w:space="720"/>
          <w:titlePg/>
          <w:docGrid w:linePitch="360"/>
        </w:sectPr>
      </w:pPr>
    </w:p>
    <w:p w:rsidR="00F03EB1" w:rsidRPr="00B21B1A" w:rsidRDefault="00F03EB1" w:rsidP="00887321">
      <w:pPr>
        <w:jc w:val="center"/>
        <w:rPr>
          <w:rFonts w:ascii="Arial" w:hAnsi="Arial" w:cs="Arial"/>
          <w:b/>
          <w:sz w:val="22"/>
          <w:szCs w:val="22"/>
          <w:u w:val="single"/>
          <w:lang w:val="en-GB"/>
        </w:rPr>
      </w:pPr>
    </w:p>
    <w:p w:rsidR="00887321" w:rsidRPr="00B21B1A" w:rsidRDefault="00887321" w:rsidP="00887321">
      <w:pPr>
        <w:jc w:val="center"/>
        <w:rPr>
          <w:rFonts w:ascii="Arial" w:hAnsi="Arial" w:cs="Arial"/>
          <w:b/>
          <w:sz w:val="22"/>
          <w:szCs w:val="22"/>
          <w:u w:val="single"/>
          <w:lang w:val="en-GB"/>
        </w:rPr>
      </w:pPr>
      <w:r w:rsidRPr="00B21B1A">
        <w:rPr>
          <w:rFonts w:ascii="Arial" w:hAnsi="Arial" w:cs="Arial"/>
          <w:b/>
          <w:sz w:val="22"/>
          <w:szCs w:val="22"/>
          <w:u w:val="single"/>
          <w:lang w:val="en-GB"/>
        </w:rPr>
        <w:t>ANNEX 2. QUOTATION</w:t>
      </w:r>
      <w:r w:rsidR="007B1E48" w:rsidRPr="00B21B1A">
        <w:rPr>
          <w:rFonts w:ascii="Arial" w:hAnsi="Arial" w:cs="Arial"/>
          <w:b/>
          <w:sz w:val="22"/>
          <w:szCs w:val="22"/>
          <w:u w:val="single"/>
          <w:lang w:val="en-GB"/>
        </w:rPr>
        <w:t xml:space="preserve"> FORMAT</w:t>
      </w:r>
    </w:p>
    <w:p w:rsidR="00573A59" w:rsidRPr="00B21B1A" w:rsidRDefault="00573A59" w:rsidP="00887321">
      <w:pPr>
        <w:jc w:val="center"/>
        <w:rPr>
          <w:rFonts w:ascii="Arial" w:hAnsi="Arial" w:cs="Arial"/>
          <w:b/>
          <w:sz w:val="22"/>
          <w:szCs w:val="22"/>
          <w:u w:val="single"/>
          <w:lang w:val="en-GB"/>
        </w:rPr>
      </w:pPr>
    </w:p>
    <w:tbl>
      <w:tblPr>
        <w:tblW w:w="13537" w:type="dxa"/>
        <w:jc w:val="center"/>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430"/>
        <w:gridCol w:w="2109"/>
        <w:gridCol w:w="1548"/>
        <w:gridCol w:w="1533"/>
        <w:gridCol w:w="1200"/>
        <w:gridCol w:w="1800"/>
        <w:gridCol w:w="1786"/>
      </w:tblGrid>
      <w:tr w:rsidR="00594613" w:rsidRPr="00B21B1A" w:rsidTr="00573A59">
        <w:trPr>
          <w:jc w:val="center"/>
        </w:trPr>
        <w:tc>
          <w:tcPr>
            <w:tcW w:w="1131" w:type="dxa"/>
            <w:shd w:val="clear" w:color="auto" w:fill="BFBFBF"/>
          </w:tcPr>
          <w:p w:rsidR="00594613" w:rsidRPr="00B21B1A" w:rsidRDefault="00594613">
            <w:pPr>
              <w:jc w:val="center"/>
              <w:rPr>
                <w:rFonts w:ascii="Arial" w:hAnsi="Arial" w:cs="Arial"/>
                <w:b/>
                <w:bCs/>
                <w:i/>
                <w:sz w:val="22"/>
                <w:szCs w:val="22"/>
                <w:lang w:val="en-GB"/>
              </w:rPr>
            </w:pPr>
            <w:r w:rsidRPr="00B21B1A">
              <w:rPr>
                <w:rFonts w:ascii="Arial" w:hAnsi="Arial" w:cs="Arial"/>
                <w:b/>
                <w:sz w:val="22"/>
                <w:szCs w:val="22"/>
                <w:lang w:val="en-GB"/>
              </w:rPr>
              <w:t>Item Number</w:t>
            </w:r>
          </w:p>
        </w:tc>
        <w:tc>
          <w:tcPr>
            <w:tcW w:w="2430" w:type="dxa"/>
            <w:shd w:val="clear" w:color="auto" w:fill="BFBFBF"/>
          </w:tcPr>
          <w:p w:rsidR="00594613" w:rsidRPr="00B21B1A" w:rsidRDefault="00594613" w:rsidP="00FD0D07">
            <w:pPr>
              <w:jc w:val="center"/>
              <w:rPr>
                <w:rFonts w:ascii="Arial" w:hAnsi="Arial" w:cs="Arial"/>
                <w:b/>
                <w:bCs/>
                <w:sz w:val="22"/>
                <w:szCs w:val="22"/>
                <w:lang w:val="en-GB"/>
              </w:rPr>
            </w:pPr>
            <w:r w:rsidRPr="00B21B1A">
              <w:rPr>
                <w:rFonts w:ascii="Arial" w:hAnsi="Arial" w:cs="Arial"/>
                <w:b/>
                <w:sz w:val="22"/>
                <w:szCs w:val="22"/>
                <w:lang w:val="en-GB"/>
              </w:rPr>
              <w:t>Description</w:t>
            </w:r>
          </w:p>
        </w:tc>
        <w:tc>
          <w:tcPr>
            <w:tcW w:w="2109" w:type="dxa"/>
            <w:shd w:val="clear" w:color="auto" w:fill="BFBFBF"/>
          </w:tcPr>
          <w:p w:rsidR="00594613" w:rsidRPr="00B21B1A" w:rsidRDefault="00594613" w:rsidP="002526FB">
            <w:pPr>
              <w:jc w:val="center"/>
              <w:rPr>
                <w:rFonts w:ascii="Arial" w:hAnsi="Arial" w:cs="Arial"/>
                <w:b/>
                <w:bCs/>
                <w:sz w:val="22"/>
                <w:szCs w:val="22"/>
                <w:lang w:val="en-GB"/>
              </w:rPr>
            </w:pPr>
          </w:p>
          <w:p w:rsidR="00594613" w:rsidRPr="00B21B1A" w:rsidRDefault="00594613" w:rsidP="002526FB">
            <w:pPr>
              <w:jc w:val="center"/>
              <w:rPr>
                <w:rFonts w:ascii="Arial" w:hAnsi="Arial" w:cs="Arial"/>
                <w:b/>
                <w:bCs/>
                <w:sz w:val="22"/>
                <w:szCs w:val="22"/>
                <w:lang w:val="en-GB"/>
              </w:rPr>
            </w:pPr>
            <w:r w:rsidRPr="00B21B1A">
              <w:rPr>
                <w:rFonts w:ascii="Arial" w:hAnsi="Arial" w:cs="Arial"/>
                <w:b/>
                <w:bCs/>
                <w:sz w:val="22"/>
                <w:szCs w:val="22"/>
                <w:lang w:val="en-GB"/>
              </w:rPr>
              <w:t>Type, brand name equipment offered</w:t>
            </w:r>
          </w:p>
        </w:tc>
        <w:tc>
          <w:tcPr>
            <w:tcW w:w="1548"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Delivery period</w:t>
            </w: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(in days from the signature of the PO)</w:t>
            </w:r>
          </w:p>
        </w:tc>
        <w:tc>
          <w:tcPr>
            <w:tcW w:w="1533"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Warranty period</w:t>
            </w: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(in months)</w:t>
            </w:r>
          </w:p>
        </w:tc>
        <w:tc>
          <w:tcPr>
            <w:tcW w:w="1200"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Quantity</w:t>
            </w:r>
          </w:p>
        </w:tc>
        <w:tc>
          <w:tcPr>
            <w:tcW w:w="1800"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Unit Price</w:t>
            </w:r>
          </w:p>
          <w:p w:rsidR="00594613" w:rsidRPr="00B21B1A" w:rsidRDefault="00594613" w:rsidP="00335EC9">
            <w:pPr>
              <w:jc w:val="center"/>
              <w:rPr>
                <w:rFonts w:ascii="Arial" w:hAnsi="Arial" w:cs="Arial"/>
                <w:b/>
                <w:bCs/>
                <w:sz w:val="22"/>
                <w:szCs w:val="22"/>
                <w:lang w:val="en-GB"/>
              </w:rPr>
            </w:pPr>
            <w:r w:rsidRPr="00B21B1A" w:rsidDel="003E5A48">
              <w:rPr>
                <w:rFonts w:ascii="Arial" w:hAnsi="Arial" w:cs="Arial"/>
                <w:b/>
                <w:bCs/>
                <w:sz w:val="22"/>
                <w:szCs w:val="22"/>
                <w:lang w:val="en-GB"/>
              </w:rPr>
              <w:t xml:space="preserve"> </w:t>
            </w:r>
            <w:r w:rsidRPr="00B21B1A">
              <w:rPr>
                <w:rFonts w:ascii="Arial" w:hAnsi="Arial" w:cs="Arial"/>
                <w:b/>
                <w:bCs/>
                <w:sz w:val="22"/>
                <w:szCs w:val="22"/>
                <w:lang w:val="en-GB"/>
              </w:rPr>
              <w:t>(BWP)</w:t>
            </w:r>
          </w:p>
          <w:p w:rsidR="00573A59" w:rsidRPr="00B21B1A" w:rsidRDefault="00573A59" w:rsidP="00335EC9">
            <w:pPr>
              <w:jc w:val="center"/>
              <w:rPr>
                <w:rFonts w:ascii="Arial" w:hAnsi="Arial" w:cs="Arial"/>
                <w:b/>
                <w:bCs/>
                <w:sz w:val="22"/>
                <w:szCs w:val="22"/>
                <w:lang w:val="en-GB"/>
              </w:rPr>
            </w:pPr>
            <w:r w:rsidRPr="00B21B1A">
              <w:rPr>
                <w:rFonts w:ascii="Arial" w:hAnsi="Arial" w:cs="Arial"/>
                <w:b/>
                <w:bCs/>
                <w:sz w:val="22"/>
                <w:szCs w:val="22"/>
                <w:lang w:val="en-GB"/>
              </w:rPr>
              <w:t>VAT INCLUSIVE</w:t>
            </w:r>
          </w:p>
        </w:tc>
        <w:tc>
          <w:tcPr>
            <w:tcW w:w="1786"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 xml:space="preserve">Total price </w:t>
            </w: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(BWP)</w:t>
            </w:r>
          </w:p>
          <w:p w:rsidR="00573A59" w:rsidRPr="00B21B1A" w:rsidRDefault="00573A59" w:rsidP="00335EC9">
            <w:pPr>
              <w:jc w:val="center"/>
              <w:rPr>
                <w:rFonts w:ascii="Arial" w:hAnsi="Arial" w:cs="Arial"/>
                <w:b/>
                <w:bCs/>
                <w:sz w:val="22"/>
                <w:szCs w:val="22"/>
                <w:lang w:val="en-GB"/>
              </w:rPr>
            </w:pPr>
            <w:r w:rsidRPr="00B21B1A">
              <w:rPr>
                <w:rFonts w:ascii="Arial" w:hAnsi="Arial" w:cs="Arial"/>
                <w:b/>
                <w:bCs/>
                <w:sz w:val="22"/>
                <w:szCs w:val="22"/>
                <w:lang w:val="en-GB"/>
              </w:rPr>
              <w:t>VAT INCLUSIVE</w:t>
            </w:r>
          </w:p>
        </w:tc>
      </w:tr>
      <w:tr w:rsidR="00594613" w:rsidRPr="00B21B1A" w:rsidTr="00573A59">
        <w:trPr>
          <w:jc w:val="center"/>
        </w:trPr>
        <w:tc>
          <w:tcPr>
            <w:tcW w:w="1131" w:type="dxa"/>
          </w:tcPr>
          <w:p w:rsidR="00594613" w:rsidRPr="00B21B1A" w:rsidRDefault="00594613" w:rsidP="00AD7B38">
            <w:pPr>
              <w:jc w:val="center"/>
              <w:rPr>
                <w:rFonts w:ascii="Arial" w:hAnsi="Arial" w:cs="Arial"/>
                <w:sz w:val="22"/>
                <w:szCs w:val="22"/>
                <w:lang w:val="en-GB"/>
              </w:rPr>
            </w:pPr>
            <w:r w:rsidRPr="00B21B1A">
              <w:rPr>
                <w:rFonts w:ascii="Arial" w:hAnsi="Arial" w:cs="Arial"/>
                <w:i/>
                <w:sz w:val="22"/>
                <w:szCs w:val="22"/>
                <w:lang w:val="en-GB"/>
              </w:rPr>
              <w:t>1</w:t>
            </w:r>
          </w:p>
        </w:tc>
        <w:tc>
          <w:tcPr>
            <w:tcW w:w="2430" w:type="dxa"/>
          </w:tcPr>
          <w:p w:rsidR="00594613" w:rsidRPr="00B21B1A" w:rsidRDefault="00594613" w:rsidP="00AD7B38">
            <w:pPr>
              <w:rPr>
                <w:rFonts w:ascii="Arial" w:hAnsi="Arial" w:cs="Arial"/>
                <w:sz w:val="22"/>
                <w:szCs w:val="22"/>
                <w:lang w:val="en-GB"/>
              </w:rPr>
            </w:pPr>
            <w:r w:rsidRPr="00B21B1A">
              <w:rPr>
                <w:rFonts w:ascii="Arial" w:hAnsi="Arial" w:cs="Arial"/>
                <w:i/>
                <w:sz w:val="22"/>
                <w:szCs w:val="22"/>
                <w:lang w:val="en-GB"/>
              </w:rPr>
              <w:t xml:space="preserve">HP </w:t>
            </w:r>
            <w:r w:rsidRPr="00B21B1A">
              <w:rPr>
                <w:rFonts w:ascii="Arial" w:hAnsi="Arial" w:cs="Arial"/>
                <w:i/>
                <w:sz w:val="22"/>
                <w:szCs w:val="22"/>
                <w:lang w:val="en-GB"/>
              </w:rPr>
              <w:t>Server for SADC</w:t>
            </w:r>
          </w:p>
        </w:tc>
        <w:tc>
          <w:tcPr>
            <w:tcW w:w="2109" w:type="dxa"/>
          </w:tcPr>
          <w:p w:rsidR="00594613" w:rsidRPr="00B21B1A" w:rsidRDefault="00594613" w:rsidP="00FE7D87">
            <w:pPr>
              <w:rPr>
                <w:rFonts w:ascii="Arial" w:hAnsi="Arial" w:cs="Arial"/>
                <w:bCs/>
                <w:sz w:val="22"/>
                <w:szCs w:val="22"/>
                <w:lang w:val="en-GB"/>
              </w:rPr>
            </w:pPr>
          </w:p>
          <w:p w:rsidR="00E26BAA" w:rsidRPr="00B21B1A" w:rsidRDefault="00E26BAA" w:rsidP="00FE7D87">
            <w:pPr>
              <w:rPr>
                <w:rFonts w:ascii="Arial" w:hAnsi="Arial" w:cs="Arial"/>
                <w:bCs/>
                <w:sz w:val="22"/>
                <w:szCs w:val="22"/>
                <w:lang w:val="en-GB"/>
              </w:rPr>
            </w:pPr>
          </w:p>
        </w:tc>
        <w:tc>
          <w:tcPr>
            <w:tcW w:w="1548" w:type="dxa"/>
          </w:tcPr>
          <w:p w:rsidR="00594613" w:rsidRPr="00B21B1A" w:rsidRDefault="00594613" w:rsidP="00FD0D07">
            <w:pPr>
              <w:jc w:val="center"/>
              <w:rPr>
                <w:rFonts w:ascii="Arial" w:hAnsi="Arial" w:cs="Arial"/>
                <w:bCs/>
                <w:sz w:val="22"/>
                <w:szCs w:val="22"/>
                <w:lang w:val="en-GB"/>
              </w:rPr>
            </w:pPr>
          </w:p>
        </w:tc>
        <w:tc>
          <w:tcPr>
            <w:tcW w:w="1533" w:type="dxa"/>
          </w:tcPr>
          <w:p w:rsidR="00594613" w:rsidRPr="00B21B1A" w:rsidRDefault="00594613" w:rsidP="002526FB">
            <w:pPr>
              <w:jc w:val="center"/>
              <w:rPr>
                <w:rFonts w:ascii="Arial" w:hAnsi="Arial" w:cs="Arial"/>
                <w:bCs/>
                <w:sz w:val="22"/>
                <w:szCs w:val="22"/>
                <w:lang w:val="en-GB"/>
              </w:rPr>
            </w:pPr>
          </w:p>
        </w:tc>
        <w:tc>
          <w:tcPr>
            <w:tcW w:w="1200" w:type="dxa"/>
          </w:tcPr>
          <w:p w:rsidR="00594613" w:rsidRPr="00B21B1A" w:rsidRDefault="00573A59" w:rsidP="00AD7B38">
            <w:pPr>
              <w:jc w:val="center"/>
              <w:rPr>
                <w:rFonts w:ascii="Arial" w:hAnsi="Arial" w:cs="Arial"/>
                <w:sz w:val="22"/>
                <w:szCs w:val="22"/>
                <w:lang w:val="en-GB"/>
              </w:rPr>
            </w:pPr>
            <w:r w:rsidRPr="00B21B1A">
              <w:rPr>
                <w:rFonts w:ascii="Arial" w:hAnsi="Arial" w:cs="Arial"/>
                <w:sz w:val="22"/>
                <w:szCs w:val="22"/>
                <w:lang w:val="en-GB"/>
              </w:rPr>
              <w:t>1</w:t>
            </w:r>
          </w:p>
        </w:tc>
        <w:tc>
          <w:tcPr>
            <w:tcW w:w="1800" w:type="dxa"/>
          </w:tcPr>
          <w:p w:rsidR="00594613" w:rsidRPr="00B21B1A" w:rsidRDefault="00594613" w:rsidP="00FE7D87">
            <w:pPr>
              <w:rPr>
                <w:rFonts w:ascii="Arial" w:hAnsi="Arial" w:cs="Arial"/>
                <w:bCs/>
                <w:sz w:val="22"/>
                <w:szCs w:val="22"/>
                <w:lang w:val="en-GB"/>
              </w:rPr>
            </w:pPr>
          </w:p>
        </w:tc>
        <w:tc>
          <w:tcPr>
            <w:tcW w:w="1786" w:type="dxa"/>
          </w:tcPr>
          <w:p w:rsidR="00594613" w:rsidRPr="00B21B1A" w:rsidRDefault="00594613" w:rsidP="00FE7D87">
            <w:pPr>
              <w:rPr>
                <w:rFonts w:ascii="Arial" w:hAnsi="Arial" w:cs="Arial"/>
                <w:bCs/>
                <w:sz w:val="22"/>
                <w:szCs w:val="22"/>
                <w:lang w:val="en-GB"/>
              </w:rPr>
            </w:pPr>
          </w:p>
        </w:tc>
      </w:tr>
      <w:tr w:rsidR="00594613" w:rsidRPr="00B21B1A" w:rsidTr="00573A59">
        <w:trPr>
          <w:jc w:val="center"/>
        </w:trPr>
        <w:tc>
          <w:tcPr>
            <w:tcW w:w="1131" w:type="dxa"/>
          </w:tcPr>
          <w:p w:rsidR="00594613" w:rsidRPr="00B21B1A" w:rsidRDefault="00594613" w:rsidP="00AD7B38">
            <w:pPr>
              <w:jc w:val="center"/>
              <w:rPr>
                <w:rFonts w:ascii="Arial" w:hAnsi="Arial" w:cs="Arial"/>
                <w:sz w:val="22"/>
                <w:szCs w:val="22"/>
                <w:lang w:val="en-GB"/>
              </w:rPr>
            </w:pPr>
            <w:r w:rsidRPr="00B21B1A">
              <w:rPr>
                <w:rFonts w:ascii="Arial" w:hAnsi="Arial" w:cs="Arial"/>
                <w:i/>
                <w:sz w:val="22"/>
                <w:szCs w:val="22"/>
                <w:lang w:val="en-GB"/>
              </w:rPr>
              <w:t>2</w:t>
            </w:r>
          </w:p>
        </w:tc>
        <w:tc>
          <w:tcPr>
            <w:tcW w:w="2430" w:type="dxa"/>
          </w:tcPr>
          <w:p w:rsidR="00594613" w:rsidRPr="00B21B1A" w:rsidRDefault="00594613" w:rsidP="00AD7B38">
            <w:pPr>
              <w:rPr>
                <w:rFonts w:ascii="Arial" w:hAnsi="Arial" w:cs="Arial"/>
                <w:sz w:val="22"/>
                <w:szCs w:val="22"/>
                <w:lang w:val="en-GB"/>
              </w:rPr>
            </w:pPr>
            <w:r w:rsidRPr="00B21B1A">
              <w:rPr>
                <w:rFonts w:ascii="Arial" w:hAnsi="Arial" w:cs="Arial"/>
                <w:i/>
                <w:sz w:val="22"/>
                <w:szCs w:val="22"/>
                <w:lang w:val="en-GB"/>
              </w:rPr>
              <w:t xml:space="preserve">HP </w:t>
            </w:r>
            <w:r w:rsidRPr="00B21B1A">
              <w:rPr>
                <w:rFonts w:ascii="Arial" w:hAnsi="Arial" w:cs="Arial"/>
                <w:i/>
                <w:sz w:val="22"/>
                <w:szCs w:val="22"/>
                <w:lang w:val="en-GB"/>
              </w:rPr>
              <w:t>Server for SARPAM</w:t>
            </w:r>
          </w:p>
        </w:tc>
        <w:tc>
          <w:tcPr>
            <w:tcW w:w="2109" w:type="dxa"/>
          </w:tcPr>
          <w:p w:rsidR="00594613" w:rsidRPr="00B21B1A" w:rsidRDefault="00594613" w:rsidP="00FE7D87">
            <w:pPr>
              <w:rPr>
                <w:rFonts w:ascii="Arial" w:hAnsi="Arial" w:cs="Arial"/>
                <w:b/>
                <w:bCs/>
                <w:sz w:val="22"/>
                <w:szCs w:val="22"/>
                <w:lang w:val="en-GB"/>
              </w:rPr>
            </w:pPr>
          </w:p>
          <w:p w:rsidR="00E26BAA" w:rsidRPr="00B21B1A" w:rsidRDefault="00E26BAA" w:rsidP="00FE7D87">
            <w:pPr>
              <w:rPr>
                <w:rFonts w:ascii="Arial" w:hAnsi="Arial" w:cs="Arial"/>
                <w:b/>
                <w:bCs/>
                <w:sz w:val="22"/>
                <w:szCs w:val="22"/>
                <w:lang w:val="en-GB"/>
              </w:rPr>
            </w:pPr>
          </w:p>
        </w:tc>
        <w:tc>
          <w:tcPr>
            <w:tcW w:w="1548" w:type="dxa"/>
          </w:tcPr>
          <w:p w:rsidR="00594613" w:rsidRPr="00B21B1A" w:rsidRDefault="00594613" w:rsidP="002526FB">
            <w:pPr>
              <w:jc w:val="center"/>
              <w:rPr>
                <w:rFonts w:ascii="Arial" w:hAnsi="Arial" w:cs="Arial"/>
                <w:sz w:val="22"/>
                <w:szCs w:val="22"/>
              </w:rPr>
            </w:pPr>
          </w:p>
        </w:tc>
        <w:tc>
          <w:tcPr>
            <w:tcW w:w="1533" w:type="dxa"/>
          </w:tcPr>
          <w:p w:rsidR="00594613" w:rsidRPr="00B21B1A" w:rsidRDefault="00594613" w:rsidP="002526FB">
            <w:pPr>
              <w:jc w:val="center"/>
              <w:rPr>
                <w:rFonts w:ascii="Arial" w:hAnsi="Arial" w:cs="Arial"/>
                <w:sz w:val="22"/>
                <w:szCs w:val="22"/>
              </w:rPr>
            </w:pPr>
          </w:p>
        </w:tc>
        <w:tc>
          <w:tcPr>
            <w:tcW w:w="1200" w:type="dxa"/>
          </w:tcPr>
          <w:p w:rsidR="00594613" w:rsidRPr="00B21B1A" w:rsidRDefault="00573A59" w:rsidP="00AD7B38">
            <w:pPr>
              <w:jc w:val="center"/>
              <w:rPr>
                <w:rFonts w:ascii="Arial" w:hAnsi="Arial" w:cs="Arial"/>
                <w:sz w:val="22"/>
                <w:szCs w:val="22"/>
                <w:lang w:val="en-GB"/>
              </w:rPr>
            </w:pPr>
            <w:r w:rsidRPr="00B21B1A">
              <w:rPr>
                <w:rFonts w:ascii="Arial" w:hAnsi="Arial" w:cs="Arial"/>
                <w:sz w:val="22"/>
                <w:szCs w:val="22"/>
                <w:lang w:val="en-GB"/>
              </w:rPr>
              <w:t>1</w:t>
            </w:r>
          </w:p>
        </w:tc>
        <w:tc>
          <w:tcPr>
            <w:tcW w:w="1800" w:type="dxa"/>
          </w:tcPr>
          <w:p w:rsidR="00594613" w:rsidRPr="00B21B1A" w:rsidRDefault="00594613" w:rsidP="00FE7D87">
            <w:pPr>
              <w:rPr>
                <w:rFonts w:ascii="Arial" w:hAnsi="Arial" w:cs="Arial"/>
                <w:b/>
                <w:bCs/>
                <w:sz w:val="22"/>
                <w:szCs w:val="22"/>
                <w:lang w:val="en-GB"/>
              </w:rPr>
            </w:pPr>
          </w:p>
        </w:tc>
        <w:tc>
          <w:tcPr>
            <w:tcW w:w="1786" w:type="dxa"/>
          </w:tcPr>
          <w:p w:rsidR="00594613" w:rsidRPr="00B21B1A" w:rsidRDefault="00594613" w:rsidP="00FE7D87">
            <w:pPr>
              <w:rPr>
                <w:rFonts w:ascii="Arial" w:hAnsi="Arial" w:cs="Arial"/>
                <w:b/>
                <w:bCs/>
                <w:sz w:val="22"/>
                <w:szCs w:val="22"/>
                <w:lang w:val="en-GB"/>
              </w:rPr>
            </w:pPr>
          </w:p>
        </w:tc>
      </w:tr>
    </w:tbl>
    <w:p w:rsidR="00416D36" w:rsidRPr="00B21B1A" w:rsidRDefault="00416D36"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Default="00BF4E78" w:rsidP="006B1949">
      <w:pPr>
        <w:jc w:val="center"/>
        <w:rPr>
          <w:rFonts w:ascii="Arial" w:hAnsi="Arial" w:cs="Arial"/>
          <w:sz w:val="22"/>
          <w:szCs w:val="22"/>
        </w:rPr>
      </w:pPr>
    </w:p>
    <w:p w:rsidR="00F32299" w:rsidRDefault="00F32299" w:rsidP="006B1949">
      <w:pPr>
        <w:jc w:val="center"/>
        <w:rPr>
          <w:rFonts w:ascii="Arial" w:hAnsi="Arial" w:cs="Arial"/>
          <w:sz w:val="22"/>
          <w:szCs w:val="22"/>
        </w:rPr>
      </w:pPr>
    </w:p>
    <w:p w:rsidR="00F32299" w:rsidRDefault="00F32299" w:rsidP="006B1949">
      <w:pPr>
        <w:jc w:val="center"/>
        <w:rPr>
          <w:rFonts w:ascii="Arial" w:hAnsi="Arial" w:cs="Arial"/>
          <w:sz w:val="22"/>
          <w:szCs w:val="22"/>
        </w:rPr>
      </w:pPr>
    </w:p>
    <w:p w:rsidR="00F32299" w:rsidRDefault="00F32299" w:rsidP="006B1949">
      <w:pPr>
        <w:jc w:val="center"/>
        <w:rPr>
          <w:rFonts w:ascii="Arial" w:hAnsi="Arial" w:cs="Arial"/>
          <w:sz w:val="22"/>
          <w:szCs w:val="22"/>
        </w:rPr>
      </w:pPr>
    </w:p>
    <w:p w:rsidR="00F32299" w:rsidRPr="00B21B1A" w:rsidRDefault="00F32299" w:rsidP="006B1949">
      <w:pPr>
        <w:jc w:val="center"/>
        <w:rPr>
          <w:rFonts w:ascii="Arial" w:hAnsi="Arial" w:cs="Arial"/>
          <w:sz w:val="22"/>
          <w:szCs w:val="22"/>
        </w:rPr>
      </w:pPr>
    </w:p>
    <w:p w:rsidR="00F32299" w:rsidRDefault="00F32299" w:rsidP="00573A59">
      <w:pPr>
        <w:spacing w:after="200" w:line="276" w:lineRule="auto"/>
        <w:jc w:val="center"/>
        <w:rPr>
          <w:rFonts w:ascii="Arial" w:eastAsia="Calibri" w:hAnsi="Arial" w:cs="Arial"/>
          <w:b/>
          <w:sz w:val="22"/>
          <w:szCs w:val="22"/>
          <w:u w:val="single"/>
          <w:lang w:val="en-GB"/>
        </w:rPr>
        <w:sectPr w:rsidR="00F32299" w:rsidSect="007B1E48">
          <w:headerReference w:type="default" r:id="rId15"/>
          <w:pgSz w:w="15840" w:h="12240" w:orient="landscape" w:code="1"/>
          <w:pgMar w:top="1584" w:right="821" w:bottom="1584" w:left="1584" w:header="288" w:footer="1296" w:gutter="0"/>
          <w:cols w:space="720"/>
          <w:docGrid w:linePitch="360"/>
        </w:sectPr>
      </w:pPr>
    </w:p>
    <w:p w:rsidR="00573A59" w:rsidRPr="00B21B1A" w:rsidRDefault="00573A59" w:rsidP="00573A59">
      <w:pPr>
        <w:spacing w:after="200" w:line="276" w:lineRule="auto"/>
        <w:jc w:val="center"/>
        <w:rPr>
          <w:rFonts w:ascii="Arial" w:eastAsia="Calibri" w:hAnsi="Arial" w:cs="Arial"/>
          <w:b/>
          <w:sz w:val="22"/>
          <w:szCs w:val="22"/>
          <w:u w:val="single"/>
          <w:lang w:val="en-GB"/>
        </w:rPr>
      </w:pPr>
      <w:r w:rsidRPr="00B21B1A">
        <w:rPr>
          <w:rFonts w:ascii="Arial" w:eastAsia="Calibri" w:hAnsi="Arial" w:cs="Arial"/>
          <w:b/>
          <w:sz w:val="22"/>
          <w:szCs w:val="22"/>
          <w:u w:val="single"/>
          <w:lang w:val="en-GB"/>
        </w:rPr>
        <w:lastRenderedPageBreak/>
        <w:t>ANNEX 3. TECHNICAL COMPLIANCE FORMS</w:t>
      </w:r>
    </w:p>
    <w:p w:rsidR="00573A59" w:rsidRPr="00B21B1A" w:rsidRDefault="00E26BAA" w:rsidP="0007399F">
      <w:pPr>
        <w:spacing w:after="200" w:line="276" w:lineRule="auto"/>
        <w:rPr>
          <w:rFonts w:ascii="Arial" w:eastAsia="Calibri" w:hAnsi="Arial" w:cs="Arial"/>
          <w:sz w:val="22"/>
          <w:szCs w:val="22"/>
        </w:rPr>
      </w:pPr>
      <w:r w:rsidRPr="00B21B1A">
        <w:rPr>
          <w:rFonts w:ascii="Arial" w:eastAsia="Calibri" w:hAnsi="Arial" w:cs="Arial"/>
          <w:sz w:val="22"/>
          <w:szCs w:val="22"/>
        </w:rPr>
        <w:t>Bidders shall complete these forms to confirm the</w:t>
      </w:r>
      <w:r w:rsidR="0007399F" w:rsidRPr="00B21B1A">
        <w:rPr>
          <w:rFonts w:ascii="Arial" w:eastAsia="Calibri" w:hAnsi="Arial" w:cs="Arial"/>
          <w:sz w:val="22"/>
          <w:szCs w:val="22"/>
        </w:rPr>
        <w:t xml:space="preserve"> compliance of the equipment offered to the Technical specifications. Failure to complete these forms will result in a rejection of the submission. </w:t>
      </w:r>
      <w:r w:rsidRPr="00B21B1A">
        <w:rPr>
          <w:rFonts w:ascii="Arial" w:eastAsia="Calibri" w:hAnsi="Arial" w:cs="Arial"/>
          <w:sz w:val="22"/>
          <w:szCs w:val="22"/>
        </w:rPr>
        <w:t xml:space="preserve"> </w:t>
      </w:r>
    </w:p>
    <w:p w:rsidR="00BF4E78" w:rsidRPr="00B21B1A" w:rsidRDefault="00E26BAA" w:rsidP="00573A59">
      <w:pPr>
        <w:spacing w:after="200" w:line="276" w:lineRule="auto"/>
        <w:jc w:val="center"/>
        <w:rPr>
          <w:rFonts w:ascii="Arial" w:eastAsia="Calibri" w:hAnsi="Arial" w:cs="Arial"/>
          <w:b/>
          <w:sz w:val="22"/>
          <w:szCs w:val="22"/>
          <w:u w:val="single"/>
        </w:rPr>
      </w:pPr>
      <w:r w:rsidRPr="00B21B1A">
        <w:rPr>
          <w:rFonts w:ascii="Arial" w:eastAsia="Calibri" w:hAnsi="Arial" w:cs="Arial"/>
          <w:b/>
          <w:sz w:val="22"/>
          <w:szCs w:val="22"/>
          <w:u w:val="single"/>
        </w:rPr>
        <w:t>Item Number 1</w:t>
      </w:r>
      <w:r w:rsidR="00BF4E78" w:rsidRPr="00B21B1A">
        <w:rPr>
          <w:rFonts w:ascii="Arial" w:eastAsia="Calibri" w:hAnsi="Arial" w:cs="Arial"/>
          <w:b/>
          <w:sz w:val="22"/>
          <w:szCs w:val="22"/>
          <w:u w:val="single"/>
        </w:rPr>
        <w:t>: Specification for Server for SADC ICT</w:t>
      </w:r>
    </w:p>
    <w:tbl>
      <w:tblPr>
        <w:tblStyle w:val="TableGrid1"/>
        <w:tblW w:w="9186" w:type="dxa"/>
        <w:jc w:val="center"/>
        <w:tblInd w:w="1465" w:type="dxa"/>
        <w:tblLook w:val="04A0" w:firstRow="1" w:lastRow="0" w:firstColumn="1" w:lastColumn="0" w:noHBand="0" w:noVBand="1"/>
      </w:tblPr>
      <w:tblGrid>
        <w:gridCol w:w="3156"/>
        <w:gridCol w:w="2390"/>
        <w:gridCol w:w="3640"/>
        <w:tblGridChange w:id="2">
          <w:tblGrid>
            <w:gridCol w:w="3156"/>
            <w:gridCol w:w="2390"/>
            <w:gridCol w:w="3640"/>
          </w:tblGrid>
        </w:tblGridChange>
      </w:tblGrid>
      <w:tr w:rsidR="00BF4E78" w:rsidRPr="00B21B1A" w:rsidTr="00F32299">
        <w:trPr>
          <w:trHeight w:val="375"/>
          <w:jc w:val="center"/>
        </w:trPr>
        <w:tc>
          <w:tcPr>
            <w:tcW w:w="9186" w:type="dxa"/>
            <w:gridSpan w:val="3"/>
            <w:shd w:val="pct25" w:color="auto" w:fill="auto"/>
            <w:hideMark/>
          </w:tcPr>
          <w:p w:rsidR="00BF4E78" w:rsidRPr="00B21B1A" w:rsidRDefault="00BF4E78" w:rsidP="00BF4E78">
            <w:pPr>
              <w:jc w:val="center"/>
              <w:rPr>
                <w:rFonts w:ascii="Arial" w:eastAsia="Calibri" w:hAnsi="Arial" w:cs="Arial"/>
                <w:b/>
                <w:bCs/>
                <w:sz w:val="22"/>
                <w:szCs w:val="22"/>
              </w:rPr>
            </w:pPr>
            <w:r w:rsidRPr="00B21B1A">
              <w:rPr>
                <w:rFonts w:ascii="Arial" w:eastAsia="Calibri" w:hAnsi="Arial" w:cs="Arial"/>
                <w:b/>
                <w:bCs/>
                <w:sz w:val="22"/>
                <w:szCs w:val="22"/>
              </w:rPr>
              <w:t>Server for SADC</w:t>
            </w:r>
          </w:p>
          <w:p w:rsidR="00BF4E78" w:rsidRPr="00B21B1A" w:rsidRDefault="00BF4E78" w:rsidP="00BF4E78">
            <w:pPr>
              <w:rPr>
                <w:rFonts w:ascii="Arial" w:eastAsia="Calibri" w:hAnsi="Arial" w:cs="Arial"/>
                <w:b/>
                <w:bCs/>
                <w:sz w:val="22"/>
                <w:szCs w:val="22"/>
              </w:rPr>
            </w:pPr>
          </w:p>
        </w:tc>
      </w:tr>
      <w:tr w:rsidR="00F32299" w:rsidRPr="00B21B1A" w:rsidTr="00F32299">
        <w:trPr>
          <w:trHeight w:val="315"/>
          <w:jc w:val="center"/>
        </w:trPr>
        <w:tc>
          <w:tcPr>
            <w:tcW w:w="3156" w:type="dxa"/>
            <w:hideMark/>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Specifications</w:t>
            </w:r>
          </w:p>
        </w:tc>
        <w:tc>
          <w:tcPr>
            <w:tcW w:w="2390" w:type="dxa"/>
            <w:hideMark/>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SADC Requirement</w:t>
            </w:r>
          </w:p>
        </w:tc>
        <w:tc>
          <w:tcPr>
            <w:tcW w:w="3640" w:type="dxa"/>
            <w:noWrap/>
            <w:hideMark/>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Proposed Solution from Supplier</w:t>
            </w:r>
          </w:p>
        </w:tc>
      </w:tr>
      <w:tr w:rsidR="00F32299" w:rsidRPr="00B21B1A" w:rsidTr="00F32299">
        <w:trPr>
          <w:trHeight w:val="315"/>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Manufacturer</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HP</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15"/>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Model</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specify</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68"/>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 </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458"/>
          <w:jc w:val="center"/>
        </w:trPr>
        <w:tc>
          <w:tcPr>
            <w:tcW w:w="3156" w:type="dxa"/>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1. Processor</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15"/>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 xml:space="preserve">Compatibility </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64-bit</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15"/>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Microprocessor</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xml:space="preserve">At least 1.9 GHz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95"/>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Processor Core</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At least 6 core</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530"/>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Number of Processor</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At least 4</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287"/>
          <w:jc w:val="center"/>
        </w:trPr>
        <w:tc>
          <w:tcPr>
            <w:tcW w:w="3156" w:type="dxa"/>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2. RAM</w:t>
            </w:r>
          </w:p>
        </w:tc>
        <w:tc>
          <w:tcPr>
            <w:tcW w:w="2390" w:type="dxa"/>
          </w:tcPr>
          <w:p w:rsidR="00BF4E78" w:rsidRPr="00B21B1A" w:rsidRDefault="00BF4E78" w:rsidP="00BF4E78">
            <w:pPr>
              <w:jc w:val="center"/>
              <w:rPr>
                <w:rFonts w:ascii="Arial" w:eastAsia="Calibri" w:hAnsi="Arial" w:cs="Arial"/>
                <w:sz w:val="22"/>
                <w:szCs w:val="22"/>
              </w:rPr>
            </w:pP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260"/>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RAM capacity</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At least 128 GB</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3. KEYBOARD</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Keyboard type</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USB</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 xml:space="preserve">4. MOUSE </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 xml:space="preserve">Type </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USB, Optical</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noWrap/>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5. Networking</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260"/>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10/100/1000 Network Interface Card</w:t>
            </w:r>
          </w:p>
        </w:tc>
        <w:tc>
          <w:tcPr>
            <w:tcW w:w="2390" w:type="dxa"/>
          </w:tcPr>
          <w:p w:rsidR="00BF4E78" w:rsidRPr="00B21B1A" w:rsidRDefault="00BF4E78" w:rsidP="00BF4E78">
            <w:pPr>
              <w:jc w:val="center"/>
              <w:rPr>
                <w:rFonts w:ascii="Arial" w:eastAsia="Calibri" w:hAnsi="Arial" w:cs="Arial"/>
                <w:color w:val="000000"/>
                <w:sz w:val="22"/>
                <w:szCs w:val="22"/>
              </w:rPr>
            </w:pPr>
            <w:r w:rsidRPr="00B21B1A">
              <w:rPr>
                <w:rFonts w:ascii="Arial" w:eastAsia="Calibri" w:hAnsi="Arial" w:cs="Arial"/>
                <w:color w:val="000000"/>
                <w:sz w:val="22"/>
                <w:szCs w:val="22"/>
              </w:rPr>
              <w:t>At least 2</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32"/>
          <w:jc w:val="center"/>
        </w:trPr>
        <w:tc>
          <w:tcPr>
            <w:tcW w:w="3156" w:type="dxa"/>
            <w:noWrap/>
            <w:vAlign w:val="bottom"/>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6. Ports</w:t>
            </w:r>
          </w:p>
        </w:tc>
        <w:tc>
          <w:tcPr>
            <w:tcW w:w="2390" w:type="dxa"/>
            <w:vAlign w:val="bottom"/>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 USB 2.0 or higher</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At least 4</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noWrap/>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7. MASS STORAGE DRIVES</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Internal Storage</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At least 12TB</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50"/>
          <w:jc w:val="center"/>
        </w:trPr>
        <w:tc>
          <w:tcPr>
            <w:tcW w:w="3156" w:type="dxa"/>
            <w:noWrap/>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8. DVD-RW Drive</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Yes</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260"/>
          <w:jc w:val="center"/>
        </w:trPr>
        <w:tc>
          <w:tcPr>
            <w:tcW w:w="3156" w:type="dxa"/>
            <w:noWrap/>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9. MISCELLANEOUS</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260"/>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Operating System</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xml:space="preserve">None                  </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32"/>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Power Supplies</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At least two</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68"/>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Form Factor</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Rack mountable</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32"/>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Electrical Connections</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South African Standard</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368"/>
          <w:jc w:val="center"/>
        </w:trPr>
        <w:tc>
          <w:tcPr>
            <w:tcW w:w="3156" w:type="dxa"/>
            <w:noWrap/>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Warranty</w:t>
            </w:r>
          </w:p>
        </w:tc>
        <w:tc>
          <w:tcPr>
            <w:tcW w:w="2390" w:type="dxa"/>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At least 3 years</w:t>
            </w:r>
          </w:p>
        </w:tc>
        <w:tc>
          <w:tcPr>
            <w:tcW w:w="3640" w:type="dxa"/>
            <w:noWrap/>
          </w:tcPr>
          <w:p w:rsidR="00BF4E78" w:rsidRPr="00B21B1A" w:rsidRDefault="00BF4E78" w:rsidP="00BF4E78">
            <w:pPr>
              <w:rPr>
                <w:rFonts w:ascii="Arial" w:eastAsia="Calibri" w:hAnsi="Arial" w:cs="Arial"/>
                <w:b/>
                <w:bCs/>
                <w:sz w:val="22"/>
                <w:szCs w:val="22"/>
              </w:rPr>
            </w:pPr>
          </w:p>
        </w:tc>
      </w:tr>
      <w:tr w:rsidR="00F32299" w:rsidRPr="00B21B1A" w:rsidTr="00F32299">
        <w:trPr>
          <w:trHeight w:val="728"/>
          <w:jc w:val="center"/>
        </w:trPr>
        <w:tc>
          <w:tcPr>
            <w:tcW w:w="3156" w:type="dxa"/>
            <w:noWrap/>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lastRenderedPageBreak/>
              <w:t>10. OTHER FEATURES PROPOSED BY SUPPLIER</w:t>
            </w:r>
          </w:p>
        </w:tc>
        <w:tc>
          <w:tcPr>
            <w:tcW w:w="2390" w:type="dxa"/>
            <w:vAlign w:val="bottom"/>
          </w:tcPr>
          <w:p w:rsidR="00BF4E78" w:rsidRPr="00B21B1A" w:rsidRDefault="00BF4E78" w:rsidP="00BF4E78">
            <w:pPr>
              <w:jc w:val="center"/>
              <w:rPr>
                <w:rFonts w:ascii="Arial" w:eastAsia="Calibri" w:hAnsi="Arial" w:cs="Arial"/>
                <w:sz w:val="22"/>
                <w:szCs w:val="22"/>
              </w:rPr>
            </w:pPr>
            <w:r w:rsidRPr="00B21B1A">
              <w:rPr>
                <w:rFonts w:ascii="Arial" w:eastAsia="Calibri" w:hAnsi="Arial" w:cs="Arial"/>
                <w:sz w:val="22"/>
                <w:szCs w:val="22"/>
              </w:rPr>
              <w:t> </w:t>
            </w:r>
          </w:p>
        </w:tc>
        <w:tc>
          <w:tcPr>
            <w:tcW w:w="3640" w:type="dxa"/>
            <w:noWrap/>
          </w:tcPr>
          <w:p w:rsidR="00BF4E78" w:rsidRPr="00B21B1A" w:rsidRDefault="00BF4E78" w:rsidP="00BF4E78">
            <w:pPr>
              <w:rPr>
                <w:rFonts w:ascii="Arial" w:eastAsia="Calibri" w:hAnsi="Arial" w:cs="Arial"/>
                <w:b/>
                <w:bCs/>
                <w:sz w:val="22"/>
                <w:szCs w:val="22"/>
              </w:rPr>
            </w:pPr>
          </w:p>
        </w:tc>
      </w:tr>
    </w:tbl>
    <w:p w:rsidR="00BF4E78" w:rsidRPr="00B21B1A" w:rsidRDefault="00BF4E78" w:rsidP="00BF4E78">
      <w:pPr>
        <w:spacing w:after="200" w:line="276" w:lineRule="auto"/>
        <w:rPr>
          <w:rFonts w:ascii="Arial" w:eastAsia="Calibri" w:hAnsi="Arial" w:cs="Arial"/>
          <w:sz w:val="22"/>
          <w:szCs w:val="22"/>
        </w:rPr>
      </w:pPr>
    </w:p>
    <w:p w:rsidR="00BF4E78" w:rsidRPr="00B21B1A" w:rsidRDefault="00BF4E78" w:rsidP="00F32299">
      <w:pPr>
        <w:spacing w:after="200" w:line="276" w:lineRule="auto"/>
        <w:ind w:left="720" w:firstLine="720"/>
        <w:rPr>
          <w:rFonts w:ascii="Arial" w:eastAsia="Calibri" w:hAnsi="Arial" w:cs="Arial"/>
          <w:sz w:val="22"/>
          <w:szCs w:val="22"/>
        </w:rPr>
      </w:pPr>
      <w:r w:rsidRPr="00B21B1A">
        <w:rPr>
          <w:rFonts w:ascii="Arial" w:eastAsia="Calibri" w:hAnsi="Arial" w:cs="Arial"/>
          <w:b/>
          <w:sz w:val="22"/>
          <w:szCs w:val="22"/>
        </w:rPr>
        <w:t>Other Requirements</w:t>
      </w:r>
    </w:p>
    <w:tbl>
      <w:tblPr>
        <w:tblStyle w:val="TableGrid1"/>
        <w:tblW w:w="0" w:type="auto"/>
        <w:jc w:val="center"/>
        <w:tblInd w:w="-522" w:type="dxa"/>
        <w:tblLook w:val="04A0" w:firstRow="1" w:lastRow="0" w:firstColumn="1" w:lastColumn="0" w:noHBand="0" w:noVBand="1"/>
      </w:tblPr>
      <w:tblGrid>
        <w:gridCol w:w="9442"/>
      </w:tblGrid>
      <w:tr w:rsidR="00BF4E78" w:rsidRPr="00B21B1A" w:rsidTr="00F32299">
        <w:trPr>
          <w:trHeight w:val="315"/>
          <w:jc w:val="center"/>
        </w:trPr>
        <w:tc>
          <w:tcPr>
            <w:tcW w:w="9442" w:type="dxa"/>
            <w:noWrap/>
            <w:vAlign w:val="bottom"/>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Supplier will install (including registration of software) and commission the proposed equipment.</w:t>
            </w:r>
          </w:p>
        </w:tc>
      </w:tr>
      <w:tr w:rsidR="00BF4E78" w:rsidRPr="00B21B1A" w:rsidTr="00F32299">
        <w:trPr>
          <w:trHeight w:val="285"/>
          <w:jc w:val="center"/>
        </w:trPr>
        <w:tc>
          <w:tcPr>
            <w:tcW w:w="9442" w:type="dxa"/>
            <w:noWrap/>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 xml:space="preserve">All items will be on at least three year warranty after commissioning of the equipment. </w:t>
            </w:r>
          </w:p>
        </w:tc>
      </w:tr>
      <w:tr w:rsidR="00BF4E78" w:rsidRPr="00B21B1A" w:rsidTr="00F32299">
        <w:trPr>
          <w:trHeight w:val="285"/>
          <w:jc w:val="center"/>
        </w:trPr>
        <w:tc>
          <w:tcPr>
            <w:tcW w:w="9442" w:type="dxa"/>
            <w:noWrap/>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 xml:space="preserve">All software proposed should come with certificate of authenticity (where applicable). </w:t>
            </w:r>
          </w:p>
        </w:tc>
      </w:tr>
      <w:tr w:rsidR="00BF4E78" w:rsidRPr="00B21B1A" w:rsidTr="00F32299">
        <w:trPr>
          <w:trHeight w:val="285"/>
          <w:jc w:val="center"/>
        </w:trPr>
        <w:tc>
          <w:tcPr>
            <w:tcW w:w="9442"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All prices quoted should be inclusive of taxes and duties applicable.</w:t>
            </w:r>
          </w:p>
        </w:tc>
      </w:tr>
      <w:tr w:rsidR="00BF4E78" w:rsidRPr="00B21B1A" w:rsidTr="00F32299">
        <w:trPr>
          <w:trHeight w:val="285"/>
          <w:jc w:val="center"/>
        </w:trPr>
        <w:tc>
          <w:tcPr>
            <w:tcW w:w="9442"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 xml:space="preserve">Upon delivery of equipment, the supplier will submit certificate of origin issued by the manufacturer to certify the genuineness of the equipment (with details such as serial numbers of all equipment shipped for the account of the supplier/customer, configuration and makes of major parts used in the assembly). This document will be used for the commissioning of the equipment. </w:t>
            </w:r>
          </w:p>
        </w:tc>
      </w:tr>
      <w:tr w:rsidR="00BF4E78" w:rsidRPr="00B21B1A" w:rsidTr="00F32299">
        <w:trPr>
          <w:trHeight w:val="285"/>
          <w:jc w:val="center"/>
        </w:trPr>
        <w:tc>
          <w:tcPr>
            <w:tcW w:w="9442"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Supplier should not modify this form when completing the information and should submit relevant brochures.</w:t>
            </w:r>
          </w:p>
        </w:tc>
      </w:tr>
      <w:tr w:rsidR="00BF4E78" w:rsidRPr="00B21B1A" w:rsidTr="00F32299">
        <w:trPr>
          <w:trHeight w:val="285"/>
          <w:jc w:val="center"/>
        </w:trPr>
        <w:tc>
          <w:tcPr>
            <w:tcW w:w="9442"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The hardware must be certified to run Linux</w:t>
            </w:r>
          </w:p>
        </w:tc>
      </w:tr>
    </w:tbl>
    <w:p w:rsidR="00BF4E78" w:rsidRPr="00B21B1A" w:rsidRDefault="00BF4E78" w:rsidP="00BF4E78">
      <w:pPr>
        <w:spacing w:after="200" w:line="276" w:lineRule="auto"/>
        <w:rPr>
          <w:rFonts w:ascii="Arial" w:eastAsia="Calibri" w:hAnsi="Arial" w:cs="Arial"/>
          <w:sz w:val="22"/>
          <w:szCs w:val="22"/>
        </w:rPr>
      </w:pPr>
    </w:p>
    <w:p w:rsidR="00BF4E78" w:rsidRPr="00B21B1A" w:rsidRDefault="00BF4E78" w:rsidP="00BF4E78">
      <w:pPr>
        <w:spacing w:after="200" w:line="276" w:lineRule="auto"/>
        <w:rPr>
          <w:rFonts w:ascii="Arial" w:eastAsia="Calibri" w:hAnsi="Arial" w:cs="Arial"/>
          <w:sz w:val="22"/>
          <w:szCs w:val="22"/>
        </w:rPr>
      </w:pPr>
      <w:bookmarkStart w:id="3" w:name="_GoBack"/>
      <w:bookmarkEnd w:id="3"/>
    </w:p>
    <w:p w:rsidR="00BF4E78" w:rsidRPr="00B21B1A" w:rsidRDefault="00E26BAA" w:rsidP="00573A59">
      <w:pPr>
        <w:spacing w:after="200" w:line="276" w:lineRule="auto"/>
        <w:jc w:val="center"/>
        <w:rPr>
          <w:rFonts w:ascii="Arial" w:eastAsia="Calibri" w:hAnsi="Arial" w:cs="Arial"/>
          <w:b/>
          <w:sz w:val="22"/>
          <w:szCs w:val="22"/>
          <w:u w:val="single"/>
        </w:rPr>
      </w:pPr>
      <w:r w:rsidRPr="00B21B1A">
        <w:rPr>
          <w:rFonts w:ascii="Arial" w:eastAsia="Calibri" w:hAnsi="Arial" w:cs="Arial"/>
          <w:b/>
          <w:sz w:val="22"/>
          <w:szCs w:val="22"/>
          <w:u w:val="single"/>
        </w:rPr>
        <w:t>Item Number 2</w:t>
      </w:r>
      <w:r w:rsidR="00BF4E78" w:rsidRPr="00B21B1A">
        <w:rPr>
          <w:rFonts w:ascii="Arial" w:eastAsia="Calibri" w:hAnsi="Arial" w:cs="Arial"/>
          <w:b/>
          <w:sz w:val="22"/>
          <w:szCs w:val="22"/>
          <w:u w:val="single"/>
        </w:rPr>
        <w:t>: Specification for Server for SARPAM</w:t>
      </w:r>
    </w:p>
    <w:tbl>
      <w:tblPr>
        <w:tblStyle w:val="TableGrid1"/>
        <w:tblW w:w="9544" w:type="dxa"/>
        <w:jc w:val="center"/>
        <w:tblInd w:w="1535" w:type="dxa"/>
        <w:tblLook w:val="04A0" w:firstRow="1" w:lastRow="0" w:firstColumn="1" w:lastColumn="0" w:noHBand="0" w:noVBand="1"/>
      </w:tblPr>
      <w:tblGrid>
        <w:gridCol w:w="3424"/>
        <w:gridCol w:w="2255"/>
        <w:gridCol w:w="3865"/>
      </w:tblGrid>
      <w:tr w:rsidR="00BF4E78" w:rsidRPr="00B21B1A" w:rsidTr="00F32299">
        <w:trPr>
          <w:trHeight w:val="300"/>
          <w:jc w:val="center"/>
        </w:trPr>
        <w:tc>
          <w:tcPr>
            <w:tcW w:w="9544" w:type="dxa"/>
            <w:gridSpan w:val="3"/>
            <w:shd w:val="pct25" w:color="auto" w:fill="auto"/>
          </w:tcPr>
          <w:p w:rsidR="00BF4E78" w:rsidRPr="00B21B1A" w:rsidRDefault="00BF4E78" w:rsidP="00BF4E78">
            <w:pPr>
              <w:jc w:val="center"/>
              <w:rPr>
                <w:rFonts w:ascii="Arial" w:hAnsi="Arial" w:cs="Arial"/>
                <w:b/>
                <w:sz w:val="22"/>
                <w:szCs w:val="22"/>
              </w:rPr>
            </w:pPr>
            <w:r w:rsidRPr="00B21B1A">
              <w:rPr>
                <w:rFonts w:ascii="Arial" w:hAnsi="Arial" w:cs="Arial"/>
                <w:b/>
                <w:sz w:val="22"/>
                <w:szCs w:val="22"/>
              </w:rPr>
              <w:t>Server for SARPAM</w:t>
            </w:r>
          </w:p>
          <w:p w:rsidR="00BF4E78" w:rsidRPr="00B21B1A" w:rsidRDefault="00BF4E78" w:rsidP="00BF4E78">
            <w:pPr>
              <w:jc w:val="center"/>
              <w:rPr>
                <w:rFonts w:ascii="Arial" w:hAnsi="Arial" w:cs="Arial"/>
                <w:b/>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b/>
                <w:bCs/>
                <w:sz w:val="22"/>
                <w:szCs w:val="22"/>
              </w:rPr>
              <w:t>Specifications</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b/>
                <w:bCs/>
                <w:sz w:val="22"/>
                <w:szCs w:val="22"/>
              </w:rPr>
              <w:t>SADC Requirement</w:t>
            </w:r>
          </w:p>
        </w:tc>
        <w:tc>
          <w:tcPr>
            <w:tcW w:w="3865" w:type="dxa"/>
            <w:noWrap/>
          </w:tcPr>
          <w:p w:rsidR="00F32299" w:rsidRPr="00B21B1A" w:rsidRDefault="00F32299" w:rsidP="00BF4E78">
            <w:pPr>
              <w:jc w:val="center"/>
              <w:rPr>
                <w:rFonts w:ascii="Arial" w:hAnsi="Arial" w:cs="Arial"/>
                <w:sz w:val="22"/>
                <w:szCs w:val="22"/>
              </w:rPr>
            </w:pPr>
            <w:r w:rsidRPr="00B21B1A">
              <w:rPr>
                <w:rFonts w:ascii="Arial" w:eastAsia="Calibri" w:hAnsi="Arial" w:cs="Arial"/>
                <w:b/>
                <w:bCs/>
                <w:sz w:val="22"/>
                <w:szCs w:val="22"/>
              </w:rPr>
              <w:t>Proposed Solution from Supplier</w:t>
            </w: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Manufacturer</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HP</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Model</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specify</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1. Processor</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xml:space="preserve">Compatibility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64-bit</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Microprocessor</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xml:space="preserve">At least 2.7 GHz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Processor Core</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At least 12 core</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Number of Processor</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At least 2</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2. RAM</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RAM capacity</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At least 32 GB</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3. KEYBOARD</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Keyboard type</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USB</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 xml:space="preserve">4. MOUSE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xml:space="preserve">Type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USB, Optical</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5. Networking</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lastRenderedPageBreak/>
              <w:t>10/100/1000 Network Interface Card</w:t>
            </w:r>
          </w:p>
        </w:tc>
        <w:tc>
          <w:tcPr>
            <w:tcW w:w="2255" w:type="dxa"/>
          </w:tcPr>
          <w:p w:rsidR="00F32299" w:rsidRPr="00B21B1A" w:rsidRDefault="00F32299" w:rsidP="00BF4E78">
            <w:pPr>
              <w:jc w:val="center"/>
              <w:rPr>
                <w:rFonts w:ascii="Arial" w:eastAsia="Calibri" w:hAnsi="Arial" w:cs="Arial"/>
                <w:color w:val="000000"/>
                <w:sz w:val="22"/>
                <w:szCs w:val="22"/>
              </w:rPr>
            </w:pPr>
            <w:r w:rsidRPr="00B21B1A">
              <w:rPr>
                <w:rFonts w:ascii="Arial" w:eastAsia="Calibri" w:hAnsi="Arial" w:cs="Arial"/>
                <w:color w:val="000000"/>
                <w:sz w:val="22"/>
                <w:szCs w:val="22"/>
              </w:rPr>
              <w:t>At least 2</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color w:val="000000"/>
                <w:sz w:val="22"/>
                <w:szCs w:val="22"/>
              </w:rPr>
            </w:pPr>
            <w:r w:rsidRPr="00B21B1A">
              <w:rPr>
                <w:rFonts w:ascii="Arial" w:eastAsia="Calibri" w:hAnsi="Arial" w:cs="Arial"/>
                <w:color w:val="000000"/>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vAlign w:val="bottom"/>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6. Ports</w:t>
            </w:r>
          </w:p>
        </w:tc>
        <w:tc>
          <w:tcPr>
            <w:tcW w:w="2255" w:type="dxa"/>
            <w:vAlign w:val="bottom"/>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USB 2.0 or higher</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At least 4</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color w:val="FF0000"/>
                <w:sz w:val="22"/>
                <w:szCs w:val="22"/>
              </w:rPr>
            </w:pPr>
            <w:r w:rsidRPr="00B21B1A">
              <w:rPr>
                <w:rFonts w:ascii="Arial" w:eastAsia="Calibri" w:hAnsi="Arial" w:cs="Arial"/>
                <w:color w:val="FF0000"/>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7. MASS STORAGE DRIVES</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Internal Storage</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At least 8TB</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8. DVD-RW Drive</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Yes</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9. MISCELLANEOUS</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300"/>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Operating System</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None</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Power Supplies</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At least two</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Form Factor</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Rack mountable</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Electrical Connections</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South African Standard</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Warranty</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At least 3 years</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 </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b/>
                <w:bCs/>
                <w:sz w:val="22"/>
                <w:szCs w:val="22"/>
              </w:rPr>
            </w:pPr>
            <w:r w:rsidRPr="00B21B1A">
              <w:rPr>
                <w:rFonts w:ascii="Arial" w:eastAsia="Calibri" w:hAnsi="Arial" w:cs="Arial"/>
                <w:b/>
                <w:bCs/>
                <w:sz w:val="22"/>
                <w:szCs w:val="22"/>
              </w:rPr>
              <w:t>10. OTHER FEATURES PROPOSED BY SUPPLIER</w:t>
            </w:r>
          </w:p>
        </w:tc>
        <w:tc>
          <w:tcPr>
            <w:tcW w:w="2255" w:type="dxa"/>
            <w:vAlign w:val="bottom"/>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 </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Manufacturer</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specify</w:t>
            </w:r>
          </w:p>
        </w:tc>
        <w:tc>
          <w:tcPr>
            <w:tcW w:w="3865" w:type="dxa"/>
            <w:noWrap/>
          </w:tcPr>
          <w:p w:rsidR="00F32299" w:rsidRPr="00B21B1A" w:rsidRDefault="00F32299" w:rsidP="00BF4E78">
            <w:pPr>
              <w:jc w:val="center"/>
              <w:rPr>
                <w:rFonts w:ascii="Arial" w:hAnsi="Arial" w:cs="Arial"/>
                <w:sz w:val="22"/>
                <w:szCs w:val="22"/>
              </w:rPr>
            </w:pPr>
          </w:p>
        </w:tc>
      </w:tr>
      <w:tr w:rsidR="00F32299" w:rsidRPr="00B21B1A" w:rsidTr="00F32299">
        <w:trPr>
          <w:trHeight w:val="255"/>
          <w:jc w:val="center"/>
        </w:trPr>
        <w:tc>
          <w:tcPr>
            <w:tcW w:w="3424" w:type="dxa"/>
          </w:tcPr>
          <w:p w:rsidR="00F32299" w:rsidRPr="00B21B1A" w:rsidRDefault="00F32299" w:rsidP="00BF4E78">
            <w:pPr>
              <w:rPr>
                <w:rFonts w:ascii="Arial" w:eastAsia="Calibri" w:hAnsi="Arial" w:cs="Arial"/>
                <w:sz w:val="22"/>
                <w:szCs w:val="22"/>
              </w:rPr>
            </w:pPr>
            <w:r w:rsidRPr="00B21B1A">
              <w:rPr>
                <w:rFonts w:ascii="Arial" w:eastAsia="Calibri" w:hAnsi="Arial" w:cs="Arial"/>
                <w:sz w:val="22"/>
                <w:szCs w:val="22"/>
              </w:rPr>
              <w:t>Model</w:t>
            </w:r>
          </w:p>
        </w:tc>
        <w:tc>
          <w:tcPr>
            <w:tcW w:w="2255" w:type="dxa"/>
          </w:tcPr>
          <w:p w:rsidR="00F32299" w:rsidRPr="00B21B1A" w:rsidRDefault="00F32299" w:rsidP="00BF4E78">
            <w:pPr>
              <w:jc w:val="center"/>
              <w:rPr>
                <w:rFonts w:ascii="Arial" w:eastAsia="Calibri" w:hAnsi="Arial" w:cs="Arial"/>
                <w:sz w:val="22"/>
                <w:szCs w:val="22"/>
              </w:rPr>
            </w:pPr>
            <w:r w:rsidRPr="00B21B1A">
              <w:rPr>
                <w:rFonts w:ascii="Arial" w:eastAsia="Calibri" w:hAnsi="Arial" w:cs="Arial"/>
                <w:sz w:val="22"/>
                <w:szCs w:val="22"/>
              </w:rPr>
              <w:t>specify</w:t>
            </w:r>
          </w:p>
        </w:tc>
        <w:tc>
          <w:tcPr>
            <w:tcW w:w="3865" w:type="dxa"/>
            <w:noWrap/>
          </w:tcPr>
          <w:p w:rsidR="00F32299" w:rsidRPr="00B21B1A" w:rsidRDefault="00F32299" w:rsidP="00BF4E78">
            <w:pPr>
              <w:jc w:val="center"/>
              <w:rPr>
                <w:rFonts w:ascii="Arial" w:hAnsi="Arial" w:cs="Arial"/>
                <w:sz w:val="22"/>
                <w:szCs w:val="22"/>
              </w:rPr>
            </w:pPr>
          </w:p>
        </w:tc>
      </w:tr>
    </w:tbl>
    <w:p w:rsidR="00BF4E78" w:rsidRPr="00B21B1A" w:rsidRDefault="00BF4E78" w:rsidP="00BF4E78">
      <w:pPr>
        <w:spacing w:after="200" w:line="276" w:lineRule="auto"/>
        <w:rPr>
          <w:rFonts w:ascii="Arial" w:eastAsia="Calibri" w:hAnsi="Arial" w:cs="Arial"/>
          <w:sz w:val="22"/>
          <w:szCs w:val="22"/>
        </w:rPr>
      </w:pPr>
    </w:p>
    <w:p w:rsidR="00BF4E78" w:rsidRPr="00B21B1A" w:rsidRDefault="00BF4E78" w:rsidP="00F32299">
      <w:pPr>
        <w:spacing w:after="200" w:line="276" w:lineRule="auto"/>
        <w:ind w:left="2160" w:firstLine="720"/>
        <w:rPr>
          <w:rFonts w:ascii="Arial" w:eastAsia="Calibri" w:hAnsi="Arial" w:cs="Arial"/>
          <w:b/>
          <w:sz w:val="22"/>
          <w:szCs w:val="22"/>
        </w:rPr>
      </w:pPr>
      <w:r w:rsidRPr="00B21B1A">
        <w:rPr>
          <w:rFonts w:ascii="Arial" w:eastAsia="Calibri" w:hAnsi="Arial" w:cs="Arial"/>
          <w:b/>
          <w:sz w:val="22"/>
          <w:szCs w:val="22"/>
        </w:rPr>
        <w:t>Other Requirements</w:t>
      </w:r>
    </w:p>
    <w:tbl>
      <w:tblPr>
        <w:tblStyle w:val="TableGrid1"/>
        <w:tblW w:w="0" w:type="auto"/>
        <w:jc w:val="center"/>
        <w:tblInd w:w="594" w:type="dxa"/>
        <w:tblLook w:val="04A0" w:firstRow="1" w:lastRow="0" w:firstColumn="1" w:lastColumn="0" w:noHBand="0" w:noVBand="1"/>
      </w:tblPr>
      <w:tblGrid>
        <w:gridCol w:w="8694"/>
      </w:tblGrid>
      <w:tr w:rsidR="00BF4E78" w:rsidRPr="00B21B1A" w:rsidTr="00F32299">
        <w:trPr>
          <w:trHeight w:val="315"/>
          <w:jc w:val="center"/>
        </w:trPr>
        <w:tc>
          <w:tcPr>
            <w:tcW w:w="8694" w:type="dxa"/>
            <w:noWrap/>
            <w:vAlign w:val="bottom"/>
          </w:tcPr>
          <w:p w:rsidR="00BF4E78" w:rsidRPr="00B21B1A" w:rsidRDefault="00BF4E78" w:rsidP="00BF4E78">
            <w:pPr>
              <w:rPr>
                <w:rFonts w:ascii="Arial" w:eastAsia="Calibri" w:hAnsi="Arial" w:cs="Arial"/>
                <w:sz w:val="22"/>
                <w:szCs w:val="22"/>
              </w:rPr>
            </w:pPr>
            <w:r w:rsidRPr="00B21B1A">
              <w:rPr>
                <w:rFonts w:ascii="Arial" w:eastAsia="Calibri" w:hAnsi="Arial" w:cs="Arial"/>
                <w:sz w:val="22"/>
                <w:szCs w:val="22"/>
              </w:rPr>
              <w:t>Supplier will install (including registration of software) and commission the proposed equipment.</w:t>
            </w:r>
          </w:p>
        </w:tc>
      </w:tr>
      <w:tr w:rsidR="00BF4E78" w:rsidRPr="00B21B1A" w:rsidTr="00F32299">
        <w:trPr>
          <w:trHeight w:val="285"/>
          <w:jc w:val="center"/>
        </w:trPr>
        <w:tc>
          <w:tcPr>
            <w:tcW w:w="8694" w:type="dxa"/>
            <w:noWrap/>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 xml:space="preserve">All items will be on at least three year warranty after commissioning of the equipment. </w:t>
            </w:r>
          </w:p>
        </w:tc>
      </w:tr>
      <w:tr w:rsidR="00BF4E78" w:rsidRPr="00B21B1A" w:rsidTr="00F32299">
        <w:trPr>
          <w:trHeight w:val="285"/>
          <w:jc w:val="center"/>
        </w:trPr>
        <w:tc>
          <w:tcPr>
            <w:tcW w:w="8694" w:type="dxa"/>
            <w:noWrap/>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 xml:space="preserve">All software proposed should come with certificate of authenticity (where applicable). </w:t>
            </w:r>
          </w:p>
        </w:tc>
      </w:tr>
      <w:tr w:rsidR="00BF4E78" w:rsidRPr="00B21B1A" w:rsidTr="00F32299">
        <w:trPr>
          <w:trHeight w:val="285"/>
          <w:jc w:val="center"/>
        </w:trPr>
        <w:tc>
          <w:tcPr>
            <w:tcW w:w="8694"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All prices quoted should be inclusive of taxes and duties applicable.</w:t>
            </w:r>
          </w:p>
        </w:tc>
      </w:tr>
      <w:tr w:rsidR="00BF4E78" w:rsidRPr="00B21B1A" w:rsidTr="00F32299">
        <w:trPr>
          <w:trHeight w:val="285"/>
          <w:jc w:val="center"/>
        </w:trPr>
        <w:tc>
          <w:tcPr>
            <w:tcW w:w="8694"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 xml:space="preserve">Upon delivery of equipment, the supplier will submit certificate of origin issued by the manufacturer to certify the genuineness of the equipment (with details such as serial numbers of all equipment shipped for the account of the supplier/customer, configuration and makes of major parts used in the assembly). This document will be used for the commissioning of the equipment. </w:t>
            </w:r>
          </w:p>
        </w:tc>
      </w:tr>
      <w:tr w:rsidR="00BF4E78" w:rsidRPr="00B21B1A" w:rsidTr="00F32299">
        <w:trPr>
          <w:trHeight w:val="285"/>
          <w:jc w:val="center"/>
        </w:trPr>
        <w:tc>
          <w:tcPr>
            <w:tcW w:w="8694"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Supplier should not modify this form when completing the information and should submit relevant brochures.</w:t>
            </w:r>
          </w:p>
        </w:tc>
      </w:tr>
      <w:tr w:rsidR="00BF4E78" w:rsidRPr="00B21B1A" w:rsidTr="00F32299">
        <w:trPr>
          <w:trHeight w:val="285"/>
          <w:jc w:val="center"/>
        </w:trPr>
        <w:tc>
          <w:tcPr>
            <w:tcW w:w="8694" w:type="dxa"/>
            <w:vAlign w:val="bottom"/>
          </w:tcPr>
          <w:p w:rsidR="00BF4E78" w:rsidRPr="00B21B1A" w:rsidRDefault="00BF4E78" w:rsidP="00BF4E78">
            <w:pPr>
              <w:jc w:val="both"/>
              <w:rPr>
                <w:rFonts w:ascii="Arial" w:eastAsia="Calibri" w:hAnsi="Arial" w:cs="Arial"/>
                <w:sz w:val="22"/>
                <w:szCs w:val="22"/>
              </w:rPr>
            </w:pPr>
            <w:r w:rsidRPr="00B21B1A">
              <w:rPr>
                <w:rFonts w:ascii="Arial" w:eastAsia="Calibri" w:hAnsi="Arial" w:cs="Arial"/>
                <w:sz w:val="22"/>
                <w:szCs w:val="22"/>
              </w:rPr>
              <w:t>The hardware must be certified to run Linux</w:t>
            </w:r>
          </w:p>
        </w:tc>
      </w:tr>
    </w:tbl>
    <w:p w:rsidR="00BF4E78" w:rsidRPr="00B21B1A" w:rsidRDefault="00BF4E78" w:rsidP="00B26004">
      <w:pPr>
        <w:jc w:val="center"/>
        <w:rPr>
          <w:rFonts w:ascii="Arial" w:hAnsi="Arial" w:cs="Arial"/>
          <w:sz w:val="22"/>
          <w:szCs w:val="22"/>
        </w:rPr>
      </w:pPr>
    </w:p>
    <w:sectPr w:rsidR="00BF4E78" w:rsidRPr="00B21B1A" w:rsidSect="00F32299">
      <w:pgSz w:w="12240" w:h="15840" w:code="1"/>
      <w:pgMar w:top="821" w:right="1584" w:bottom="1584" w:left="1584" w:header="288"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01E" w:rsidRDefault="007A201E" w:rsidP="00D27CA3">
      <w:r>
        <w:separator/>
      </w:r>
    </w:p>
  </w:endnote>
  <w:endnote w:type="continuationSeparator" w:id="0">
    <w:p w:rsidR="007A201E" w:rsidRDefault="007A201E"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EB1" w:rsidRDefault="00F03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3EB1" w:rsidRDefault="00F03E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EB1" w:rsidRDefault="00F03EB1" w:rsidP="00FE7D87">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32299">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32299">
      <w:rPr>
        <w:rStyle w:val="PageNumber"/>
        <w:noProof/>
      </w:rPr>
      <w:t>10</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EB1" w:rsidRDefault="00F03EB1" w:rsidP="00FE7D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3229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32299">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01E" w:rsidRDefault="007A201E" w:rsidP="00D27CA3">
      <w:r>
        <w:separator/>
      </w:r>
    </w:p>
  </w:footnote>
  <w:footnote w:type="continuationSeparator" w:id="0">
    <w:p w:rsidR="007A201E" w:rsidRDefault="007A201E" w:rsidP="00D27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EB1" w:rsidRDefault="00F03EB1" w:rsidP="00335EC9">
    <w:pPr>
      <w:pStyle w:val="BodyText"/>
      <w:numPr>
        <w:ilvl w:val="0"/>
        <w:numId w:val="0"/>
      </w:numPr>
      <w:tabs>
        <w:tab w:val="clear" w:pos="4680"/>
      </w:tabs>
      <w:spacing w:line="240" w:lineRule="auto"/>
      <w:rPr>
        <w:bCs/>
      </w:rPr>
    </w:pPr>
    <w:r>
      <w:rPr>
        <w:bCs/>
      </w:rPr>
      <w:t>Request for Quotations (RFQ)</w:t>
    </w:r>
  </w:p>
  <w:p w:rsidR="00F03EB1" w:rsidRPr="008F16EA" w:rsidRDefault="00F03EB1" w:rsidP="00335EC9">
    <w:pPr>
      <w:pStyle w:val="BodyText"/>
      <w:numPr>
        <w:ilvl w:val="0"/>
        <w:numId w:val="0"/>
      </w:numPr>
      <w:tabs>
        <w:tab w:val="clear" w:pos="4680"/>
      </w:tabs>
      <w:spacing w:line="240" w:lineRule="auto"/>
      <w:rPr>
        <w:i/>
      </w:rPr>
    </w:pPr>
    <w:r w:rsidRPr="00C918DA">
      <w:rPr>
        <w:lang w:val="en-GB"/>
      </w:rPr>
      <w:t>SADC</w:t>
    </w:r>
    <w:r>
      <w:rPr>
        <w:lang w:val="en-GB"/>
      </w:rPr>
      <w:t>/ICT/02/2014</w:t>
    </w:r>
  </w:p>
  <w:p w:rsidR="00F03EB1" w:rsidRDefault="00F03EB1" w:rsidP="00B02BAC">
    <w:pPr>
      <w:pStyle w:val="BodyText"/>
      <w:numPr>
        <w:ilvl w:val="0"/>
        <w:numId w:val="0"/>
      </w:numPr>
      <w:tabs>
        <w:tab w:val="clear" w:pos="4680"/>
      </w:tabs>
      <w:spacing w:line="240" w:lineRule="auto"/>
      <w:jc w:val="left"/>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EB1" w:rsidRDefault="00F03EB1" w:rsidP="00FE7D87">
    <w:pP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B6C6FCF"/>
    <w:multiLevelType w:val="hybridMultilevel"/>
    <w:tmpl w:val="51FCC3D2"/>
    <w:lvl w:ilvl="0" w:tplc="04090001">
      <w:start w:val="1"/>
      <w:numFmt w:val="bullet"/>
      <w:lvlText w:val=""/>
      <w:lvlJc w:val="left"/>
      <w:pPr>
        <w:tabs>
          <w:tab w:val="num" w:pos="720"/>
        </w:tabs>
        <w:ind w:left="720" w:hanging="360"/>
      </w:pPr>
      <w:rPr>
        <w:rFonts w:ascii="Symbol" w:hAnsi="Symbol" w:hint="default"/>
      </w:rPr>
    </w:lvl>
    <w:lvl w:ilvl="1" w:tplc="EE18BAC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D01D9"/>
    <w:multiLevelType w:val="hybridMultilevel"/>
    <w:tmpl w:val="32C0577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0C869F7"/>
    <w:multiLevelType w:val="hybridMultilevel"/>
    <w:tmpl w:val="C64000BA"/>
    <w:lvl w:ilvl="0" w:tplc="101A24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128B235D"/>
    <w:multiLevelType w:val="hybridMultilevel"/>
    <w:tmpl w:val="DBDAB74C"/>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4D276E"/>
    <w:multiLevelType w:val="hybridMultilevel"/>
    <w:tmpl w:val="BBB25086"/>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B11FE6"/>
    <w:multiLevelType w:val="hybridMultilevel"/>
    <w:tmpl w:val="0A5E155E"/>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90049"/>
    <w:multiLevelType w:val="hybridMultilevel"/>
    <w:tmpl w:val="BDC6E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F528D8"/>
    <w:multiLevelType w:val="hybridMultilevel"/>
    <w:tmpl w:val="1FFC6DF4"/>
    <w:lvl w:ilvl="0" w:tplc="1480E7A4">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C24C39"/>
    <w:multiLevelType w:val="hybridMultilevel"/>
    <w:tmpl w:val="CCDCD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EF0EA4"/>
    <w:multiLevelType w:val="hybridMultilevel"/>
    <w:tmpl w:val="E95AD568"/>
    <w:lvl w:ilvl="0" w:tplc="D0EED376">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C564AE8"/>
    <w:multiLevelType w:val="hybridMultilevel"/>
    <w:tmpl w:val="54105DB0"/>
    <w:lvl w:ilvl="0" w:tplc="978C843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20B44ADE"/>
    <w:multiLevelType w:val="hybridMultilevel"/>
    <w:tmpl w:val="D5C23546"/>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C47B86"/>
    <w:multiLevelType w:val="hybridMultilevel"/>
    <w:tmpl w:val="E86AE498"/>
    <w:lvl w:ilvl="0" w:tplc="80C8FC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84E718D"/>
    <w:multiLevelType w:val="hybridMultilevel"/>
    <w:tmpl w:val="C94260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250616"/>
    <w:multiLevelType w:val="hybridMultilevel"/>
    <w:tmpl w:val="5F628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E64119"/>
    <w:multiLevelType w:val="hybridMultilevel"/>
    <w:tmpl w:val="BA549AE0"/>
    <w:lvl w:ilvl="0" w:tplc="75CEE79A">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9568B"/>
    <w:multiLevelType w:val="hybridMultilevel"/>
    <w:tmpl w:val="A48E6CF0"/>
    <w:lvl w:ilvl="0" w:tplc="A5B47710">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D55D98"/>
    <w:multiLevelType w:val="hybridMultilevel"/>
    <w:tmpl w:val="483EC296"/>
    <w:lvl w:ilvl="0" w:tplc="AFAE3BDE">
      <w:start w:val="9"/>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2C339E"/>
    <w:multiLevelType w:val="hybridMultilevel"/>
    <w:tmpl w:val="BE54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9D0D52"/>
    <w:multiLevelType w:val="hybridMultilevel"/>
    <w:tmpl w:val="516C0E2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nsid w:val="3DF11A43"/>
    <w:multiLevelType w:val="hybridMultilevel"/>
    <w:tmpl w:val="80941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AB5CA4"/>
    <w:multiLevelType w:val="hybridMultilevel"/>
    <w:tmpl w:val="016CC3A8"/>
    <w:lvl w:ilvl="0" w:tplc="EB62D76C">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40107681"/>
    <w:multiLevelType w:val="hybridMultilevel"/>
    <w:tmpl w:val="FBAA4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CA1F92"/>
    <w:multiLevelType w:val="hybridMultilevel"/>
    <w:tmpl w:val="9E3E53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nsid w:val="44E00FFB"/>
    <w:multiLevelType w:val="hybridMultilevel"/>
    <w:tmpl w:val="91E2302A"/>
    <w:lvl w:ilvl="0" w:tplc="55EE0448">
      <w:start w:val="9"/>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F53D95"/>
    <w:multiLevelType w:val="hybridMultilevel"/>
    <w:tmpl w:val="8752E1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8A4F11"/>
    <w:multiLevelType w:val="hybridMultilevel"/>
    <w:tmpl w:val="EA3E1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383EAF"/>
    <w:multiLevelType w:val="hybridMultilevel"/>
    <w:tmpl w:val="1FC8AF2A"/>
    <w:lvl w:ilvl="0" w:tplc="D8EC68B4">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nsid w:val="4EA14A8A"/>
    <w:multiLevelType w:val="hybridMultilevel"/>
    <w:tmpl w:val="ADE2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CE6821"/>
    <w:multiLevelType w:val="hybridMultilevel"/>
    <w:tmpl w:val="F4B678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67C23CA"/>
    <w:multiLevelType w:val="hybridMultilevel"/>
    <w:tmpl w:val="716CA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3B5844"/>
    <w:multiLevelType w:val="hybridMultilevel"/>
    <w:tmpl w:val="FFE48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E31670"/>
    <w:multiLevelType w:val="hybridMultilevel"/>
    <w:tmpl w:val="AF54BA30"/>
    <w:lvl w:ilvl="0" w:tplc="71CAC16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3AD4185"/>
    <w:multiLevelType w:val="multilevel"/>
    <w:tmpl w:val="AF54BA30"/>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6C2D3D53"/>
    <w:multiLevelType w:val="hybridMultilevel"/>
    <w:tmpl w:val="A89ABBD4"/>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D1B0275"/>
    <w:multiLevelType w:val="hybridMultilevel"/>
    <w:tmpl w:val="FD949FBC"/>
    <w:lvl w:ilvl="0" w:tplc="8DE06A62">
      <w:start w:val="5"/>
      <w:numFmt w:val="decimal"/>
      <w:lvlText w:val="%1."/>
      <w:lvlJc w:val="left"/>
      <w:pPr>
        <w:ind w:left="72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B8705E"/>
    <w:multiLevelType w:val="hybridMultilevel"/>
    <w:tmpl w:val="149C1BBE"/>
    <w:lvl w:ilvl="0" w:tplc="CACC83A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D2459A"/>
    <w:multiLevelType w:val="hybridMultilevel"/>
    <w:tmpl w:val="DF345D82"/>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1ED5ADA"/>
    <w:multiLevelType w:val="hybridMultilevel"/>
    <w:tmpl w:val="04544BE0"/>
    <w:lvl w:ilvl="0" w:tplc="04090001">
      <w:start w:val="1"/>
      <w:numFmt w:val="bullet"/>
      <w:lvlText w:val=""/>
      <w:lvlJc w:val="left"/>
      <w:pPr>
        <w:tabs>
          <w:tab w:val="num" w:pos="720"/>
        </w:tabs>
        <w:ind w:left="720" w:hanging="360"/>
      </w:pPr>
      <w:rPr>
        <w:rFonts w:ascii="Symbol" w:hAnsi="Symbol" w:hint="default"/>
      </w:rPr>
    </w:lvl>
    <w:lvl w:ilvl="1" w:tplc="EA98830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E77529"/>
    <w:multiLevelType w:val="hybridMultilevel"/>
    <w:tmpl w:val="DE3890C6"/>
    <w:lvl w:ilvl="0" w:tplc="A0D81928">
      <w:start w:val="6"/>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6">
    <w:nsid w:val="7AF7210A"/>
    <w:multiLevelType w:val="hybridMultilevel"/>
    <w:tmpl w:val="F202F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45"/>
  </w:num>
  <w:num w:numId="3">
    <w:abstractNumId w:val="0"/>
  </w:num>
  <w:num w:numId="4">
    <w:abstractNumId w:val="15"/>
  </w:num>
  <w:num w:numId="5">
    <w:abstractNumId w:val="1"/>
  </w:num>
  <w:num w:numId="6">
    <w:abstractNumId w:val="43"/>
  </w:num>
  <w:num w:numId="7">
    <w:abstractNumId w:val="26"/>
  </w:num>
  <w:num w:numId="8">
    <w:abstractNumId w:val="29"/>
  </w:num>
  <w:num w:numId="9">
    <w:abstractNumId w:val="19"/>
  </w:num>
  <w:num w:numId="10">
    <w:abstractNumId w:val="28"/>
  </w:num>
  <w:num w:numId="11">
    <w:abstractNumId w:val="36"/>
  </w:num>
  <w:num w:numId="12">
    <w:abstractNumId w:val="37"/>
  </w:num>
  <w:num w:numId="13">
    <w:abstractNumId w:val="10"/>
  </w:num>
  <w:num w:numId="14">
    <w:abstractNumId w:val="17"/>
  </w:num>
  <w:num w:numId="15">
    <w:abstractNumId w:val="4"/>
  </w:num>
  <w:num w:numId="16">
    <w:abstractNumId w:val="38"/>
  </w:num>
  <w:num w:numId="17">
    <w:abstractNumId w:val="12"/>
  </w:num>
  <w:num w:numId="18">
    <w:abstractNumId w:val="5"/>
  </w:num>
  <w:num w:numId="19">
    <w:abstractNumId w:val="22"/>
  </w:num>
  <w:num w:numId="20">
    <w:abstractNumId w:val="18"/>
  </w:num>
  <w:num w:numId="21">
    <w:abstractNumId w:val="7"/>
  </w:num>
  <w:num w:numId="22">
    <w:abstractNumId w:val="14"/>
  </w:num>
  <w:num w:numId="23">
    <w:abstractNumId w:val="33"/>
  </w:num>
  <w:num w:numId="24">
    <w:abstractNumId w:val="25"/>
  </w:num>
  <w:num w:numId="25">
    <w:abstractNumId w:val="13"/>
  </w:num>
  <w:num w:numId="26">
    <w:abstractNumId w:val="46"/>
  </w:num>
  <w:num w:numId="27">
    <w:abstractNumId w:val="8"/>
  </w:num>
  <w:num w:numId="28">
    <w:abstractNumId w:val="3"/>
  </w:num>
  <w:num w:numId="29">
    <w:abstractNumId w:val="39"/>
  </w:num>
  <w:num w:numId="30">
    <w:abstractNumId w:val="44"/>
  </w:num>
  <w:num w:numId="31">
    <w:abstractNumId w:val="31"/>
  </w:num>
  <w:num w:numId="32">
    <w:abstractNumId w:val="40"/>
  </w:num>
  <w:num w:numId="33">
    <w:abstractNumId w:val="24"/>
  </w:num>
  <w:num w:numId="34">
    <w:abstractNumId w:val="11"/>
  </w:num>
  <w:num w:numId="35">
    <w:abstractNumId w:val="23"/>
  </w:num>
  <w:num w:numId="36">
    <w:abstractNumId w:val="34"/>
  </w:num>
  <w:num w:numId="37">
    <w:abstractNumId w:val="30"/>
  </w:num>
  <w:num w:numId="38">
    <w:abstractNumId w:val="42"/>
  </w:num>
  <w:num w:numId="39">
    <w:abstractNumId w:val="35"/>
  </w:num>
  <w:num w:numId="40">
    <w:abstractNumId w:val="32"/>
  </w:num>
  <w:num w:numId="41">
    <w:abstractNumId w:val="16"/>
  </w:num>
  <w:num w:numId="42">
    <w:abstractNumId w:val="2"/>
  </w:num>
  <w:num w:numId="43">
    <w:abstractNumId w:val="9"/>
  </w:num>
  <w:num w:numId="44">
    <w:abstractNumId w:val="21"/>
  </w:num>
  <w:num w:numId="45">
    <w:abstractNumId w:val="6"/>
  </w:num>
  <w:num w:numId="46">
    <w:abstractNumId w:val="4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21"/>
    <w:rsid w:val="0002040B"/>
    <w:rsid w:val="000256E5"/>
    <w:rsid w:val="0004743A"/>
    <w:rsid w:val="0005452D"/>
    <w:rsid w:val="000655FF"/>
    <w:rsid w:val="0007399F"/>
    <w:rsid w:val="000766BF"/>
    <w:rsid w:val="000767B6"/>
    <w:rsid w:val="00080829"/>
    <w:rsid w:val="000810B1"/>
    <w:rsid w:val="000877DD"/>
    <w:rsid w:val="00095162"/>
    <w:rsid w:val="000B2708"/>
    <w:rsid w:val="000B2AE8"/>
    <w:rsid w:val="000B44D8"/>
    <w:rsid w:val="000C0A43"/>
    <w:rsid w:val="000C31E9"/>
    <w:rsid w:val="000C4C5E"/>
    <w:rsid w:val="000D387A"/>
    <w:rsid w:val="0011382D"/>
    <w:rsid w:val="00117FC8"/>
    <w:rsid w:val="001221AE"/>
    <w:rsid w:val="00133A79"/>
    <w:rsid w:val="001563EA"/>
    <w:rsid w:val="00160D7F"/>
    <w:rsid w:val="001701C1"/>
    <w:rsid w:val="0017337E"/>
    <w:rsid w:val="00193A80"/>
    <w:rsid w:val="001A0655"/>
    <w:rsid w:val="001B0FDE"/>
    <w:rsid w:val="001D6F28"/>
    <w:rsid w:val="00214434"/>
    <w:rsid w:val="0022176E"/>
    <w:rsid w:val="002267C7"/>
    <w:rsid w:val="002343AF"/>
    <w:rsid w:val="00246A74"/>
    <w:rsid w:val="002526FB"/>
    <w:rsid w:val="0029644A"/>
    <w:rsid w:val="002B3F59"/>
    <w:rsid w:val="002D06F7"/>
    <w:rsid w:val="002F6AE3"/>
    <w:rsid w:val="00322F22"/>
    <w:rsid w:val="0032592B"/>
    <w:rsid w:val="0033389B"/>
    <w:rsid w:val="00335EC9"/>
    <w:rsid w:val="0036389D"/>
    <w:rsid w:val="00366F13"/>
    <w:rsid w:val="003707D2"/>
    <w:rsid w:val="00370E28"/>
    <w:rsid w:val="00373989"/>
    <w:rsid w:val="00376200"/>
    <w:rsid w:val="003763B8"/>
    <w:rsid w:val="003977BA"/>
    <w:rsid w:val="003C03D6"/>
    <w:rsid w:val="003D0AC8"/>
    <w:rsid w:val="003E5A48"/>
    <w:rsid w:val="00416D36"/>
    <w:rsid w:val="0042532E"/>
    <w:rsid w:val="00474F8C"/>
    <w:rsid w:val="00494581"/>
    <w:rsid w:val="00495F1C"/>
    <w:rsid w:val="004D5306"/>
    <w:rsid w:val="004F2014"/>
    <w:rsid w:val="004F7D26"/>
    <w:rsid w:val="00502278"/>
    <w:rsid w:val="005149DF"/>
    <w:rsid w:val="005266DA"/>
    <w:rsid w:val="0053069F"/>
    <w:rsid w:val="005418A8"/>
    <w:rsid w:val="00543AB8"/>
    <w:rsid w:val="00554BA2"/>
    <w:rsid w:val="00561340"/>
    <w:rsid w:val="00573A59"/>
    <w:rsid w:val="00594613"/>
    <w:rsid w:val="005D019E"/>
    <w:rsid w:val="005D355D"/>
    <w:rsid w:val="00601EB3"/>
    <w:rsid w:val="0061788A"/>
    <w:rsid w:val="00620B5D"/>
    <w:rsid w:val="00634F07"/>
    <w:rsid w:val="006729DA"/>
    <w:rsid w:val="006A1C67"/>
    <w:rsid w:val="006A2342"/>
    <w:rsid w:val="006A66DA"/>
    <w:rsid w:val="006B1949"/>
    <w:rsid w:val="006B3036"/>
    <w:rsid w:val="006C5979"/>
    <w:rsid w:val="006C61BE"/>
    <w:rsid w:val="0070673A"/>
    <w:rsid w:val="00753DFB"/>
    <w:rsid w:val="007554EA"/>
    <w:rsid w:val="0076584D"/>
    <w:rsid w:val="007927B2"/>
    <w:rsid w:val="007A201E"/>
    <w:rsid w:val="007B1E48"/>
    <w:rsid w:val="007B454B"/>
    <w:rsid w:val="007B6E7C"/>
    <w:rsid w:val="00827322"/>
    <w:rsid w:val="00853626"/>
    <w:rsid w:val="00861398"/>
    <w:rsid w:val="008767B3"/>
    <w:rsid w:val="00887321"/>
    <w:rsid w:val="00893A1C"/>
    <w:rsid w:val="00897492"/>
    <w:rsid w:val="008B23C2"/>
    <w:rsid w:val="008B632F"/>
    <w:rsid w:val="008D6C71"/>
    <w:rsid w:val="008E1274"/>
    <w:rsid w:val="008E385B"/>
    <w:rsid w:val="00905258"/>
    <w:rsid w:val="0092107C"/>
    <w:rsid w:val="00922003"/>
    <w:rsid w:val="00940DB4"/>
    <w:rsid w:val="00945654"/>
    <w:rsid w:val="00956EF3"/>
    <w:rsid w:val="00960B6E"/>
    <w:rsid w:val="00981817"/>
    <w:rsid w:val="00984FE5"/>
    <w:rsid w:val="009B05AA"/>
    <w:rsid w:val="009C55A3"/>
    <w:rsid w:val="009C77DB"/>
    <w:rsid w:val="00A14134"/>
    <w:rsid w:val="00A161AE"/>
    <w:rsid w:val="00A164E2"/>
    <w:rsid w:val="00A252F3"/>
    <w:rsid w:val="00A3278C"/>
    <w:rsid w:val="00A33889"/>
    <w:rsid w:val="00A63D43"/>
    <w:rsid w:val="00A76999"/>
    <w:rsid w:val="00A85E4C"/>
    <w:rsid w:val="00A86288"/>
    <w:rsid w:val="00A9531E"/>
    <w:rsid w:val="00AB26BA"/>
    <w:rsid w:val="00AB2981"/>
    <w:rsid w:val="00AD7B38"/>
    <w:rsid w:val="00B02BAC"/>
    <w:rsid w:val="00B21B1A"/>
    <w:rsid w:val="00B25BF8"/>
    <w:rsid w:val="00B26004"/>
    <w:rsid w:val="00B628A4"/>
    <w:rsid w:val="00B84F64"/>
    <w:rsid w:val="00B87DA2"/>
    <w:rsid w:val="00B94399"/>
    <w:rsid w:val="00BF4E78"/>
    <w:rsid w:val="00C325D5"/>
    <w:rsid w:val="00C44EAA"/>
    <w:rsid w:val="00C46F40"/>
    <w:rsid w:val="00C5780A"/>
    <w:rsid w:val="00C83171"/>
    <w:rsid w:val="00C918DA"/>
    <w:rsid w:val="00CE5A38"/>
    <w:rsid w:val="00CE7521"/>
    <w:rsid w:val="00CF06C5"/>
    <w:rsid w:val="00D01B3F"/>
    <w:rsid w:val="00D101B5"/>
    <w:rsid w:val="00D25B53"/>
    <w:rsid w:val="00D27CA3"/>
    <w:rsid w:val="00D3104F"/>
    <w:rsid w:val="00D4246D"/>
    <w:rsid w:val="00D43344"/>
    <w:rsid w:val="00D55126"/>
    <w:rsid w:val="00D56FA6"/>
    <w:rsid w:val="00D7026F"/>
    <w:rsid w:val="00D84C0D"/>
    <w:rsid w:val="00DA3AE5"/>
    <w:rsid w:val="00DC30E1"/>
    <w:rsid w:val="00DF5BCA"/>
    <w:rsid w:val="00E07584"/>
    <w:rsid w:val="00E12BDA"/>
    <w:rsid w:val="00E24F6C"/>
    <w:rsid w:val="00E25826"/>
    <w:rsid w:val="00E266FD"/>
    <w:rsid w:val="00E26BAA"/>
    <w:rsid w:val="00E653B8"/>
    <w:rsid w:val="00E951FE"/>
    <w:rsid w:val="00EA307B"/>
    <w:rsid w:val="00EA7FA2"/>
    <w:rsid w:val="00EC24C9"/>
    <w:rsid w:val="00ED495E"/>
    <w:rsid w:val="00EE6044"/>
    <w:rsid w:val="00EF65D1"/>
    <w:rsid w:val="00F03EB1"/>
    <w:rsid w:val="00F138F6"/>
    <w:rsid w:val="00F16D10"/>
    <w:rsid w:val="00F2097D"/>
    <w:rsid w:val="00F32299"/>
    <w:rsid w:val="00F6413F"/>
    <w:rsid w:val="00F80FEA"/>
    <w:rsid w:val="00F813E9"/>
    <w:rsid w:val="00F9412D"/>
    <w:rsid w:val="00FA1DF6"/>
    <w:rsid w:val="00FA2E77"/>
    <w:rsid w:val="00FC6806"/>
    <w:rsid w:val="00FD0D07"/>
    <w:rsid w:val="00FD721F"/>
    <w:rsid w:val="00FE7D87"/>
    <w:rsid w:val="00FF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cs="Times New Roman"/>
      <w:sz w:val="24"/>
      <w:szCs w:val="24"/>
      <w:lang w:val="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table" w:customStyle="1" w:styleId="TableGrid1">
    <w:name w:val="Table Grid1"/>
    <w:basedOn w:val="TableNormal"/>
    <w:next w:val="TableGrid"/>
    <w:uiPriority w:val="59"/>
    <w:rsid w:val="00BF4E7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cs="Times New Roman"/>
      <w:sz w:val="24"/>
      <w:szCs w:val="24"/>
      <w:lang w:val="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table" w:customStyle="1" w:styleId="TableGrid1">
    <w:name w:val="Table Grid1"/>
    <w:basedOn w:val="TableNormal"/>
    <w:next w:val="TableGrid"/>
    <w:uiPriority w:val="59"/>
    <w:rsid w:val="00BF4E7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5155">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881090287">
      <w:bodyDiv w:val="1"/>
      <w:marLeft w:val="0"/>
      <w:marRight w:val="0"/>
      <w:marTop w:val="0"/>
      <w:marBottom w:val="0"/>
      <w:divBdr>
        <w:top w:val="none" w:sz="0" w:space="0" w:color="auto"/>
        <w:left w:val="none" w:sz="0" w:space="0" w:color="auto"/>
        <w:bottom w:val="none" w:sz="0" w:space="0" w:color="auto"/>
        <w:right w:val="none" w:sz="0" w:space="0" w:color="auto"/>
      </w:divBdr>
    </w:div>
    <w:div w:id="19198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madi@sadc.int" TargetMode="External"/><Relationship Id="rId4" Type="http://schemas.openxmlformats.org/officeDocument/2006/relationships/settings" Target="settings.xml"/><Relationship Id="rId9" Type="http://schemas.openxmlformats.org/officeDocument/2006/relationships/hyperlink" Target="mailto:tluka@sadc.i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9610</CharactersWithSpaces>
  <SharedDoc>false</SharedDoc>
  <HLinks>
    <vt:vector size="18" baseType="variant">
      <vt:variant>
        <vt:i4>4653176</vt:i4>
      </vt:variant>
      <vt:variant>
        <vt:i4>9</vt:i4>
      </vt:variant>
      <vt:variant>
        <vt:i4>0</vt:i4>
      </vt:variant>
      <vt:variant>
        <vt:i4>5</vt:i4>
      </vt:variant>
      <vt:variant>
        <vt:lpwstr>mailto:smmadi@sadc.int</vt:lpwstr>
      </vt:variant>
      <vt:variant>
        <vt:lpwstr/>
      </vt:variant>
      <vt:variant>
        <vt:i4>4194431</vt:i4>
      </vt:variant>
      <vt:variant>
        <vt:i4>6</vt:i4>
      </vt:variant>
      <vt:variant>
        <vt:i4>0</vt:i4>
      </vt:variant>
      <vt:variant>
        <vt:i4>5</vt:i4>
      </vt:variant>
      <vt:variant>
        <vt:lpwstr>mailto:amusa@sadc.int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7</cp:revision>
  <cp:lastPrinted>2013-09-19T15:03:00Z</cp:lastPrinted>
  <dcterms:created xsi:type="dcterms:W3CDTF">2014-03-24T16:29:00Z</dcterms:created>
  <dcterms:modified xsi:type="dcterms:W3CDTF">2014-03-24T17:14:00Z</dcterms:modified>
</cp:coreProperties>
</file>